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0F74" w14:textId="77777777" w:rsidR="003E5B07" w:rsidRPr="009555F9" w:rsidRDefault="003E5B07" w:rsidP="00D95AA3">
      <w:pPr>
        <w:rPr>
          <w:rFonts w:cs="Arial"/>
        </w:rPr>
      </w:pPr>
    </w:p>
    <w:p w14:paraId="3E3A3220" w14:textId="77777777" w:rsidR="00E44958" w:rsidRDefault="00E44958" w:rsidP="00E44958">
      <w:pPr>
        <w:rPr>
          <w:rFonts w:ascii="Calibri" w:hAnsi="Calibri" w:cs="Calibri"/>
          <w:sz w:val="22"/>
          <w:szCs w:val="22"/>
        </w:rPr>
      </w:pPr>
    </w:p>
    <w:p w14:paraId="59A1D349" w14:textId="1FCDCAE9" w:rsidR="00E44958" w:rsidRPr="006F43AA" w:rsidRDefault="00E44958" w:rsidP="00E44958">
      <w:pPr>
        <w:pStyle w:val="Default"/>
        <w:rPr>
          <w:sz w:val="22"/>
          <w:szCs w:val="22"/>
        </w:rPr>
      </w:pPr>
      <w:r w:rsidRPr="006F43A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Executive MBA i</w:t>
      </w:r>
      <w:r w:rsidR="00EC142A">
        <w:rPr>
          <w:b/>
          <w:bCs/>
          <w:sz w:val="22"/>
          <w:szCs w:val="22"/>
        </w:rPr>
        <w:t>n Indigenous</w:t>
      </w:r>
      <w:r w:rsidRPr="006F43AA">
        <w:rPr>
          <w:b/>
          <w:bCs/>
          <w:sz w:val="22"/>
          <w:szCs w:val="22"/>
        </w:rPr>
        <w:t xml:space="preserve"> Business and Leadership </w:t>
      </w:r>
      <w:r>
        <w:rPr>
          <w:b/>
          <w:bCs/>
          <w:sz w:val="22"/>
          <w:szCs w:val="22"/>
        </w:rPr>
        <w:t>201</w:t>
      </w:r>
      <w:r w:rsidR="005B5280">
        <w:rPr>
          <w:b/>
          <w:bCs/>
          <w:sz w:val="22"/>
          <w:szCs w:val="22"/>
        </w:rPr>
        <w:t>8</w:t>
      </w:r>
    </w:p>
    <w:p w14:paraId="3033734F" w14:textId="77777777" w:rsidR="00E44958" w:rsidRPr="006F43AA" w:rsidRDefault="00E44958" w:rsidP="00E44958">
      <w:pPr>
        <w:pStyle w:val="Pa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0DB64BB" w14:textId="63685D86" w:rsidR="00E44958" w:rsidRPr="00E44958" w:rsidRDefault="00E44958" w:rsidP="00E44958">
      <w:pPr>
        <w:pStyle w:val="Pa0"/>
        <w:rPr>
          <w:rFonts w:ascii="Calibri" w:hAnsi="Calibri" w:cs="Calibri"/>
          <w:bCs/>
          <w:color w:val="000000"/>
          <w:sz w:val="22"/>
          <w:szCs w:val="22"/>
        </w:rPr>
      </w:pPr>
      <w:r w:rsidRPr="00E44958">
        <w:rPr>
          <w:rFonts w:ascii="Calibri" w:hAnsi="Calibri" w:cs="Calibri"/>
          <w:bCs/>
          <w:color w:val="000000"/>
          <w:sz w:val="22"/>
          <w:szCs w:val="22"/>
        </w:rPr>
        <w:t>Self-Evaluation and Educational Objectives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BB43B44" w14:textId="77777777" w:rsidR="00E44958" w:rsidRPr="006F43AA" w:rsidRDefault="00E44958" w:rsidP="00E44958">
      <w:pPr>
        <w:pStyle w:val="Pa10"/>
        <w:jc w:val="both"/>
        <w:rPr>
          <w:rStyle w:val="A4"/>
          <w:rFonts w:ascii="Calibri" w:hAnsi="Calibri" w:cs="Calibri"/>
          <w:sz w:val="22"/>
          <w:szCs w:val="22"/>
        </w:rPr>
      </w:pPr>
    </w:p>
    <w:p w14:paraId="0C5277AC" w14:textId="56B50B9D" w:rsidR="00E44958" w:rsidRPr="006F43AA" w:rsidRDefault="00E44958" w:rsidP="00E44958">
      <w:pPr>
        <w:pStyle w:val="Pa10"/>
        <w:jc w:val="both"/>
        <w:rPr>
          <w:rStyle w:val="A4"/>
          <w:rFonts w:ascii="Calibri" w:hAnsi="Calibri" w:cs="Calibri"/>
          <w:sz w:val="22"/>
          <w:szCs w:val="22"/>
        </w:rPr>
      </w:pPr>
      <w:r w:rsidRPr="006F43AA">
        <w:rPr>
          <w:rStyle w:val="A4"/>
          <w:rFonts w:ascii="Calibri" w:hAnsi="Calibri" w:cs="Calibri"/>
          <w:sz w:val="22"/>
          <w:szCs w:val="22"/>
        </w:rPr>
        <w:t>Please type your responses to each of the questions. Try to make your answers concise but complete</w:t>
      </w:r>
      <w:r>
        <w:rPr>
          <w:rStyle w:val="A4"/>
          <w:rFonts w:ascii="Calibri" w:hAnsi="Calibri" w:cs="Calibri"/>
          <w:sz w:val="22"/>
          <w:szCs w:val="22"/>
        </w:rPr>
        <w:t xml:space="preserve"> (around 200 words each)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. Include your name on each sheet and mail with your supporting documents to the following address: </w:t>
      </w:r>
    </w:p>
    <w:p w14:paraId="52C5BE66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sz w:val="22"/>
          <w:szCs w:val="22"/>
        </w:rPr>
      </w:pPr>
    </w:p>
    <w:p w14:paraId="072642BF" w14:textId="0A443291" w:rsidR="00E44958" w:rsidRPr="006F43AA" w:rsidRDefault="00E44958" w:rsidP="00E4495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Executive MBA</w:t>
      </w:r>
      <w:r w:rsidRPr="006F43AA">
        <w:rPr>
          <w:rFonts w:ascii="Calibri" w:hAnsi="Calibri" w:cs="Calibri"/>
          <w:bCs/>
          <w:sz w:val="22"/>
          <w:szCs w:val="22"/>
        </w:rPr>
        <w:t xml:space="preserve"> in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bookmarkStart w:id="0" w:name="_GoBack"/>
      <w:bookmarkEnd w:id="0"/>
      <w:r w:rsidRPr="006F43AA">
        <w:rPr>
          <w:rFonts w:ascii="Calibri" w:hAnsi="Calibri" w:cs="Calibri"/>
          <w:bCs/>
          <w:sz w:val="22"/>
          <w:szCs w:val="22"/>
        </w:rPr>
        <w:t xml:space="preserve"> Business and Leadership</w:t>
      </w:r>
    </w:p>
    <w:p w14:paraId="61DB5E3E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sz w:val="22"/>
          <w:szCs w:val="22"/>
        </w:rPr>
        <w:t>Beedie School of Business</w:t>
      </w:r>
    </w:p>
    <w:p w14:paraId="37BB6DF4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sz w:val="22"/>
          <w:szCs w:val="22"/>
        </w:rPr>
        <w:t xml:space="preserve">Simon Fraser University </w:t>
      </w:r>
    </w:p>
    <w:p w14:paraId="2C760607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sz w:val="22"/>
          <w:szCs w:val="22"/>
        </w:rPr>
        <w:t>500 Granville Street</w:t>
      </w:r>
    </w:p>
    <w:p w14:paraId="46D212F5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sz w:val="22"/>
          <w:szCs w:val="22"/>
        </w:rPr>
        <w:t>Vancouver, BC   V6C 1W6</w:t>
      </w:r>
    </w:p>
    <w:p w14:paraId="042E27BC" w14:textId="77777777" w:rsidR="00E44958" w:rsidRPr="006F43AA" w:rsidRDefault="00E44958" w:rsidP="00E4495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  <w:u w:val="single"/>
        </w:rPr>
      </w:pPr>
    </w:p>
    <w:p w14:paraId="79B70BE5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</w:p>
    <w:p w14:paraId="7E503DA8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b/>
          <w:sz w:val="22"/>
          <w:szCs w:val="22"/>
        </w:rPr>
        <w:t xml:space="preserve">NAME: </w:t>
      </w:r>
      <w:r w:rsidRPr="006F43AA">
        <w:rPr>
          <w:rFonts w:ascii="Calibri" w:hAnsi="Calibri" w:cs="Calibri"/>
          <w:sz w:val="22"/>
          <w:szCs w:val="22"/>
        </w:rPr>
        <w:tab/>
      </w:r>
      <w:r w:rsidRPr="006F43AA">
        <w:rPr>
          <w:rFonts w:ascii="Calibri" w:hAnsi="Calibri" w:cs="Calibri"/>
          <w:sz w:val="22"/>
          <w:szCs w:val="22"/>
        </w:rPr>
        <w:tab/>
      </w:r>
      <w:r w:rsidRPr="006F43AA">
        <w:rPr>
          <w:rFonts w:ascii="Calibri" w:hAnsi="Calibri" w:cs="Calibri"/>
          <w:sz w:val="22"/>
          <w:szCs w:val="22"/>
        </w:rPr>
        <w:tab/>
      </w:r>
      <w:r w:rsidRPr="006F43AA">
        <w:rPr>
          <w:rFonts w:ascii="Calibri" w:hAnsi="Calibri" w:cs="Calibri"/>
          <w:sz w:val="22"/>
          <w:szCs w:val="22"/>
        </w:rPr>
        <w:tab/>
      </w:r>
      <w:r w:rsidRPr="006F43AA">
        <w:rPr>
          <w:rFonts w:ascii="Calibri" w:hAnsi="Calibri" w:cs="Calibri"/>
          <w:sz w:val="22"/>
          <w:szCs w:val="22"/>
        </w:rPr>
        <w:tab/>
        <w:t xml:space="preserve"> </w:t>
      </w:r>
    </w:p>
    <w:p w14:paraId="675A64C4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</w:p>
    <w:p w14:paraId="11D8B475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sz w:val="22"/>
          <w:szCs w:val="22"/>
        </w:rPr>
      </w:pPr>
      <w:r w:rsidRPr="006F43AA">
        <w:rPr>
          <w:rStyle w:val="A4"/>
          <w:rFonts w:ascii="Calibri" w:hAnsi="Calibri" w:cs="Calibri"/>
          <w:b/>
          <w:sz w:val="22"/>
          <w:szCs w:val="22"/>
        </w:rPr>
        <w:t>Company</w:t>
      </w:r>
      <w:r>
        <w:rPr>
          <w:rStyle w:val="A4"/>
          <w:rFonts w:ascii="Calibri" w:hAnsi="Calibri" w:cs="Calibri"/>
          <w:b/>
          <w:sz w:val="22"/>
          <w:szCs w:val="22"/>
        </w:rPr>
        <w:t>, Organization, and/or Community Affiliation</w:t>
      </w:r>
      <w:r w:rsidRPr="006F43AA">
        <w:rPr>
          <w:rStyle w:val="A4"/>
          <w:rFonts w:ascii="Calibri" w:hAnsi="Calibri" w:cs="Calibri"/>
          <w:b/>
          <w:sz w:val="22"/>
          <w:szCs w:val="22"/>
        </w:rPr>
        <w:t>:</w:t>
      </w:r>
    </w:p>
    <w:p w14:paraId="418FACA5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</w:p>
    <w:p w14:paraId="3FDEFC00" w14:textId="77777777" w:rsidR="00E44958" w:rsidRDefault="00E44958" w:rsidP="00E44958">
      <w:pPr>
        <w:rPr>
          <w:rFonts w:ascii="Calibri" w:hAnsi="Calibri" w:cs="Calibri"/>
          <w:b/>
          <w:sz w:val="22"/>
          <w:szCs w:val="22"/>
        </w:rPr>
      </w:pPr>
    </w:p>
    <w:p w14:paraId="68765F78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  <w:r w:rsidRPr="006F43AA">
        <w:rPr>
          <w:rFonts w:ascii="Calibri" w:hAnsi="Calibri" w:cs="Calibri"/>
          <w:b/>
          <w:sz w:val="22"/>
          <w:szCs w:val="22"/>
        </w:rPr>
        <w:t>Position Title:</w:t>
      </w:r>
    </w:p>
    <w:p w14:paraId="203965C6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b/>
          <w:sz w:val="22"/>
          <w:szCs w:val="22"/>
        </w:rPr>
      </w:pPr>
    </w:p>
    <w:p w14:paraId="550214FA" w14:textId="77777777" w:rsidR="00E44958" w:rsidRDefault="00E44958" w:rsidP="00E44958">
      <w:pPr>
        <w:pStyle w:val="Pa10"/>
        <w:rPr>
          <w:rStyle w:val="A4"/>
          <w:rFonts w:ascii="Calibri" w:hAnsi="Calibri" w:cs="Calibri"/>
          <w:b/>
          <w:sz w:val="22"/>
          <w:szCs w:val="22"/>
        </w:rPr>
      </w:pPr>
    </w:p>
    <w:p w14:paraId="4BEB8F90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b/>
          <w:sz w:val="22"/>
          <w:szCs w:val="22"/>
        </w:rPr>
      </w:pPr>
      <w:r w:rsidRPr="006F43AA">
        <w:rPr>
          <w:rStyle w:val="A4"/>
          <w:rFonts w:ascii="Calibri" w:hAnsi="Calibri" w:cs="Calibri"/>
          <w:b/>
          <w:sz w:val="22"/>
          <w:szCs w:val="22"/>
        </w:rPr>
        <w:t>Management Experience</w:t>
      </w:r>
      <w:r>
        <w:rPr>
          <w:rStyle w:val="A4"/>
          <w:rFonts w:ascii="Calibri" w:hAnsi="Calibri" w:cs="Calibri"/>
          <w:b/>
          <w:sz w:val="22"/>
          <w:szCs w:val="22"/>
        </w:rPr>
        <w:t>:</w:t>
      </w:r>
    </w:p>
    <w:p w14:paraId="26EF71DD" w14:textId="77777777" w:rsidR="00E44958" w:rsidRDefault="00E44958" w:rsidP="00E44958">
      <w:pPr>
        <w:pStyle w:val="Pa10"/>
        <w:numPr>
          <w:ilvl w:val="0"/>
          <w:numId w:val="14"/>
        </w:numPr>
        <w:rPr>
          <w:rStyle w:val="A4"/>
          <w:rFonts w:ascii="Calibri" w:hAnsi="Calibri" w:cs="Calibri"/>
          <w:sz w:val="22"/>
          <w:szCs w:val="22"/>
        </w:rPr>
      </w:pPr>
      <w:r w:rsidRPr="002A2A1E">
        <w:rPr>
          <w:rStyle w:val="A4"/>
          <w:rFonts w:ascii="Calibri" w:hAnsi="Calibri" w:cs="Calibri"/>
          <w:sz w:val="22"/>
          <w:szCs w:val="22"/>
        </w:rPr>
        <w:t>Number of years in management:</w:t>
      </w:r>
    </w:p>
    <w:p w14:paraId="4AEFEA00" w14:textId="77777777" w:rsidR="00E44958" w:rsidRPr="002A2A1E" w:rsidRDefault="00E44958" w:rsidP="00E44958">
      <w:pPr>
        <w:pStyle w:val="Pa10"/>
        <w:numPr>
          <w:ilvl w:val="0"/>
          <w:numId w:val="14"/>
        </w:numPr>
        <w:rPr>
          <w:rStyle w:val="A4"/>
          <w:rFonts w:ascii="Calibri" w:hAnsi="Calibri" w:cs="Calibri"/>
          <w:sz w:val="22"/>
          <w:szCs w:val="22"/>
        </w:rPr>
      </w:pPr>
      <w:r w:rsidRPr="002A2A1E">
        <w:rPr>
          <w:rStyle w:val="A4"/>
          <w:rFonts w:ascii="Calibri" w:hAnsi="Calibri" w:cs="Calibri"/>
          <w:sz w:val="22"/>
          <w:szCs w:val="22"/>
        </w:rPr>
        <w:t xml:space="preserve">Current management level : </w:t>
      </w:r>
      <w:r>
        <w:rPr>
          <w:rStyle w:val="A4"/>
          <w:rFonts w:ascii="Calibri" w:hAnsi="Calibri" w:cs="Calibri"/>
          <w:sz w:val="22"/>
          <w:szCs w:val="22"/>
        </w:rPr>
        <w:t xml:space="preserve"> </w:t>
      </w:r>
      <w:r w:rsidRPr="002A2A1E">
        <w:rPr>
          <w:rStyle w:val="A4"/>
          <w:rFonts w:ascii="Calibri" w:hAnsi="Calibri" w:cs="Calibri"/>
          <w:sz w:val="22"/>
          <w:szCs w:val="22"/>
        </w:rPr>
        <w:t xml:space="preserve">Senior </w:t>
      </w:r>
      <w:r w:rsidRPr="002A2A1E">
        <w:rPr>
          <w:rStyle w:val="A4"/>
          <w:rFonts w:ascii="MS Gothic" w:eastAsia="MS Gothic" w:hAnsi="MS Gothic" w:cs="MS Gothic"/>
          <w:sz w:val="22"/>
          <w:szCs w:val="22"/>
        </w:rPr>
        <w:t>____</w:t>
      </w:r>
      <w:r>
        <w:rPr>
          <w:rStyle w:val="A4"/>
          <w:rFonts w:ascii="Calibri" w:eastAsia="MS Gothic" w:hAnsi="Calibri" w:cs="Calibri"/>
          <w:sz w:val="22"/>
          <w:szCs w:val="22"/>
        </w:rPr>
        <w:t xml:space="preserve">  M</w:t>
      </w:r>
      <w:r w:rsidRPr="002A2A1E">
        <w:rPr>
          <w:rStyle w:val="A4"/>
          <w:rFonts w:ascii="Calibri" w:hAnsi="Calibri" w:cs="Calibri"/>
          <w:sz w:val="22"/>
          <w:szCs w:val="22"/>
        </w:rPr>
        <w:t xml:space="preserve">iddle </w:t>
      </w:r>
      <w:r w:rsidRPr="002A2A1E">
        <w:rPr>
          <w:rStyle w:val="A4"/>
          <w:rFonts w:ascii="MS Gothic" w:eastAsia="MS Gothic" w:hAnsi="MS Gothic" w:cs="MS Gothic"/>
          <w:sz w:val="22"/>
          <w:szCs w:val="22"/>
        </w:rPr>
        <w:t>____</w:t>
      </w:r>
      <w:r w:rsidRPr="002A2A1E">
        <w:rPr>
          <w:rStyle w:val="A4"/>
          <w:rFonts w:ascii="Calibri" w:eastAsia="MS Gothic" w:hAnsi="Calibri" w:cs="Calibri"/>
          <w:sz w:val="22"/>
          <w:szCs w:val="22"/>
        </w:rPr>
        <w:tab/>
        <w:t>F</w:t>
      </w:r>
      <w:r w:rsidRPr="002A2A1E">
        <w:rPr>
          <w:rStyle w:val="A4"/>
          <w:rFonts w:ascii="Calibri" w:hAnsi="Calibri" w:cs="Calibri"/>
          <w:sz w:val="22"/>
          <w:szCs w:val="22"/>
        </w:rPr>
        <w:t>irst-level</w:t>
      </w:r>
      <w:r w:rsidRPr="002A2A1E">
        <w:rPr>
          <w:rStyle w:val="A4"/>
          <w:rFonts w:ascii="Calibri" w:eastAsia="MS Gothic" w:hAnsi="Calibri" w:cs="Calibri"/>
          <w:sz w:val="22"/>
          <w:szCs w:val="22"/>
        </w:rPr>
        <w:t xml:space="preserve"> </w:t>
      </w:r>
      <w:r w:rsidRPr="002A2A1E">
        <w:rPr>
          <w:rStyle w:val="A4"/>
          <w:rFonts w:ascii="MS Gothic" w:eastAsia="MS Gothic" w:hAnsi="MS Gothic" w:cs="MS Gothic"/>
          <w:sz w:val="22"/>
          <w:szCs w:val="22"/>
        </w:rPr>
        <w:t>____</w:t>
      </w:r>
      <w:r w:rsidRPr="002A2A1E">
        <w:rPr>
          <w:rStyle w:val="A4"/>
          <w:rFonts w:ascii="Calibri" w:hAnsi="Calibri" w:cs="Calibri"/>
          <w:sz w:val="22"/>
          <w:szCs w:val="22"/>
        </w:rPr>
        <w:t xml:space="preserve">    Other </w:t>
      </w:r>
      <w:r w:rsidRPr="002A2A1E">
        <w:rPr>
          <w:rStyle w:val="A4"/>
          <w:rFonts w:ascii="MS Gothic" w:eastAsia="MS Gothic" w:hAnsi="MS Gothic" w:cs="MS Gothic"/>
          <w:sz w:val="22"/>
          <w:szCs w:val="22"/>
        </w:rPr>
        <w:t>____</w:t>
      </w:r>
    </w:p>
    <w:p w14:paraId="70F0DD1C" w14:textId="77777777" w:rsidR="00E44958" w:rsidRPr="006F43AA" w:rsidRDefault="00E44958" w:rsidP="00E44958">
      <w:pPr>
        <w:rPr>
          <w:rFonts w:ascii="Calibri" w:hAnsi="Calibri" w:cs="Calibri"/>
          <w:sz w:val="22"/>
          <w:szCs w:val="22"/>
        </w:rPr>
      </w:pPr>
    </w:p>
    <w:p w14:paraId="635F7694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6F43AA">
        <w:rPr>
          <w:rFonts w:ascii="Calibri" w:hAnsi="Calibri" w:cs="Calibri"/>
          <w:b/>
          <w:color w:val="000000"/>
          <w:sz w:val="22"/>
          <w:szCs w:val="22"/>
        </w:rPr>
        <w:t>Corporate Sponsorship/Support</w:t>
      </w:r>
    </w:p>
    <w:p w14:paraId="6054EBE6" w14:textId="77777777" w:rsidR="00E44958" w:rsidRPr="006F43AA" w:rsidRDefault="00E44958" w:rsidP="00E44958">
      <w:pPr>
        <w:pStyle w:val="Pa10"/>
        <w:numPr>
          <w:ilvl w:val="0"/>
          <w:numId w:val="15"/>
        </w:numPr>
        <w:rPr>
          <w:rStyle w:val="A4"/>
          <w:rFonts w:ascii="Calibri" w:hAnsi="Calibri" w:cs="Calibri"/>
          <w:sz w:val="22"/>
          <w:szCs w:val="22"/>
        </w:rPr>
      </w:pPr>
      <w:r w:rsidRPr="006F43AA">
        <w:rPr>
          <w:rStyle w:val="A4"/>
          <w:rFonts w:ascii="Calibri" w:hAnsi="Calibri" w:cs="Calibri"/>
          <w:sz w:val="22"/>
          <w:szCs w:val="22"/>
        </w:rPr>
        <w:t xml:space="preserve">Financial support from employer:____________ % </w:t>
      </w:r>
    </w:p>
    <w:p w14:paraId="34EAB21E" w14:textId="77777777" w:rsidR="00E44958" w:rsidRPr="006F43AA" w:rsidRDefault="00E44958" w:rsidP="00E44958">
      <w:pPr>
        <w:numPr>
          <w:ilvl w:val="0"/>
          <w:numId w:val="15"/>
        </w:numPr>
        <w:rPr>
          <w:rStyle w:val="A4"/>
          <w:rFonts w:ascii="Calibri" w:hAnsi="Calibri" w:cs="Calibri"/>
          <w:sz w:val="22"/>
          <w:szCs w:val="22"/>
        </w:rPr>
      </w:pPr>
      <w:r w:rsidRPr="006F43AA">
        <w:rPr>
          <w:rStyle w:val="A4"/>
          <w:rFonts w:ascii="Calibri" w:hAnsi="Calibri" w:cs="Calibri"/>
          <w:sz w:val="22"/>
          <w:szCs w:val="22"/>
        </w:rPr>
        <w:t>Financial support from your nation: __________%</w:t>
      </w:r>
    </w:p>
    <w:p w14:paraId="2AC00164" w14:textId="24EF4CA1" w:rsidR="00E44958" w:rsidRPr="006F43AA" w:rsidRDefault="00E44958" w:rsidP="00E44958">
      <w:pPr>
        <w:numPr>
          <w:ilvl w:val="0"/>
          <w:numId w:val="15"/>
        </w:numPr>
        <w:rPr>
          <w:rStyle w:val="A4"/>
          <w:rFonts w:ascii="Calibri" w:hAnsi="Calibri" w:cs="Calibri"/>
          <w:sz w:val="22"/>
          <w:szCs w:val="22"/>
        </w:rPr>
      </w:pPr>
      <w:r w:rsidRPr="006F43AA">
        <w:rPr>
          <w:rStyle w:val="A4"/>
          <w:rFonts w:ascii="Calibri" w:hAnsi="Calibri" w:cs="Calibri"/>
          <w:sz w:val="22"/>
          <w:szCs w:val="22"/>
        </w:rPr>
        <w:t>Other</w:t>
      </w:r>
      <w:r>
        <w:rPr>
          <w:rStyle w:val="A4"/>
          <w:rFonts w:ascii="Calibri" w:hAnsi="Calibri" w:cs="Calibri"/>
          <w:sz w:val="22"/>
          <w:szCs w:val="22"/>
        </w:rPr>
        <w:t xml:space="preserve"> sources, such as ___________</w:t>
      </w:r>
      <w:r w:rsidRPr="006F43AA">
        <w:rPr>
          <w:rStyle w:val="A4"/>
          <w:rFonts w:ascii="Calibri" w:hAnsi="Calibri" w:cs="Calibri"/>
          <w:sz w:val="22"/>
          <w:szCs w:val="22"/>
        </w:rPr>
        <w:t>________   %</w:t>
      </w:r>
    </w:p>
    <w:p w14:paraId="230220A9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sz w:val="22"/>
          <w:szCs w:val="22"/>
        </w:rPr>
      </w:pPr>
    </w:p>
    <w:p w14:paraId="23ABCA3D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sz w:val="22"/>
          <w:szCs w:val="22"/>
        </w:rPr>
      </w:pPr>
      <w:r w:rsidRPr="002A2A1E">
        <w:rPr>
          <w:rStyle w:val="A4"/>
          <w:rFonts w:ascii="Calibri" w:hAnsi="Calibri" w:cs="Calibri"/>
          <w:b/>
          <w:sz w:val="22"/>
          <w:szCs w:val="22"/>
        </w:rPr>
        <w:t>Sponsorship not confirmed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eastAsia="MS Gothic" w:hAnsi="Calibri" w:cs="Calibri"/>
          <w:sz w:val="22"/>
          <w:szCs w:val="22"/>
        </w:rPr>
        <w:tab/>
      </w:r>
      <w:r w:rsidRPr="002A2A1E">
        <w:rPr>
          <w:rStyle w:val="A4"/>
          <w:rFonts w:ascii="Calibri" w:eastAsia="MS Gothic" w:hAnsi="Calibri" w:cs="Calibri"/>
          <w:b/>
          <w:sz w:val="22"/>
          <w:szCs w:val="22"/>
        </w:rPr>
        <w:t>Will</w:t>
      </w:r>
      <w:r w:rsidRPr="002A2A1E">
        <w:rPr>
          <w:rStyle w:val="A4"/>
          <w:rFonts w:ascii="Calibri" w:hAnsi="Calibri" w:cs="Calibri"/>
          <w:b/>
          <w:sz w:val="22"/>
          <w:szCs w:val="22"/>
        </w:rPr>
        <w:t xml:space="preserve"> not be sponsored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</w:p>
    <w:p w14:paraId="107A4DA5" w14:textId="77777777" w:rsidR="00E44958" w:rsidRPr="006F43AA" w:rsidRDefault="00E44958" w:rsidP="00E44958">
      <w:pPr>
        <w:pStyle w:val="Pa10"/>
        <w:rPr>
          <w:rStyle w:val="A4"/>
          <w:rFonts w:ascii="Calibri" w:hAnsi="Calibri" w:cs="Calibri"/>
          <w:sz w:val="22"/>
          <w:szCs w:val="22"/>
        </w:rPr>
      </w:pPr>
    </w:p>
    <w:p w14:paraId="3F01715B" w14:textId="77777777" w:rsidR="00E44958" w:rsidRPr="006F43AA" w:rsidRDefault="00E44958" w:rsidP="00E44958">
      <w:pPr>
        <w:pStyle w:val="Pa10"/>
        <w:rPr>
          <w:rFonts w:ascii="Calibri" w:hAnsi="Calibri" w:cs="Calibri"/>
          <w:bCs/>
          <w:sz w:val="22"/>
          <w:szCs w:val="22"/>
        </w:rPr>
      </w:pPr>
      <w:r w:rsidRPr="006F43AA">
        <w:rPr>
          <w:rFonts w:ascii="Calibri" w:hAnsi="Calibri" w:cs="Calibri"/>
          <w:sz w:val="22"/>
          <w:szCs w:val="22"/>
        </w:rPr>
        <w:t xml:space="preserve">Will your employer or your work responsibility allow you to take the time required to be in class according to the proposed schedule? 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Yes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 w:rsidRPr="006F43AA">
        <w:rPr>
          <w:rStyle w:val="A4"/>
          <w:rFonts w:ascii="Calibri" w:hAnsi="Calibri" w:cs="Calibri"/>
          <w:sz w:val="22"/>
          <w:szCs w:val="22"/>
        </w:rPr>
        <w:tab/>
        <w:t xml:space="preserve">No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Style w:val="A4"/>
          <w:rFonts w:ascii="Calibri" w:hAnsi="Calibri" w:cs="Calibri"/>
          <w:sz w:val="22"/>
          <w:szCs w:val="22"/>
        </w:rPr>
        <w:br w:type="page"/>
      </w:r>
    </w:p>
    <w:p w14:paraId="6D65DE22" w14:textId="77777777" w:rsidR="00E44958" w:rsidRPr="00E44958" w:rsidRDefault="00E44958" w:rsidP="00E44958">
      <w:pPr>
        <w:pStyle w:val="CommentText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356695AA" w14:textId="2DA0A7BB" w:rsidR="00E44958" w:rsidRPr="00B26C14" w:rsidRDefault="00E44958" w:rsidP="00E44958">
      <w:pPr>
        <w:pStyle w:val="CommentTex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 xml:space="preserve">How did you hear about the </w:t>
      </w:r>
      <w:r>
        <w:rPr>
          <w:rFonts w:ascii="Calibri" w:hAnsi="Calibri" w:cs="Calibri"/>
          <w:bCs/>
          <w:sz w:val="22"/>
          <w:szCs w:val="22"/>
        </w:rPr>
        <w:t>EMBA in</w:t>
      </w:r>
      <w:r w:rsidRPr="006F43AA">
        <w:rPr>
          <w:rFonts w:ascii="Calibri" w:hAnsi="Calibri" w:cs="Calibri"/>
          <w:bCs/>
          <w:sz w:val="22"/>
          <w:szCs w:val="22"/>
        </w:rPr>
        <w:t xml:space="preserve">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r w:rsidRPr="006F43AA">
        <w:rPr>
          <w:rFonts w:ascii="Calibri" w:hAnsi="Calibri" w:cs="Calibri"/>
          <w:bCs/>
          <w:sz w:val="22"/>
          <w:szCs w:val="22"/>
        </w:rPr>
        <w:t xml:space="preserve"> Business and Leadership</w:t>
      </w:r>
      <w:r>
        <w:rPr>
          <w:rFonts w:ascii="Calibri" w:hAnsi="Calibri" w:cs="Calibri"/>
          <w:bCs/>
          <w:sz w:val="22"/>
          <w:szCs w:val="22"/>
        </w:rPr>
        <w:t>?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 (please be specific)</w:t>
      </w:r>
    </w:p>
    <w:p w14:paraId="3B8859EC" w14:textId="77777777" w:rsidR="00E44958" w:rsidRDefault="00E44958" w:rsidP="00E44958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8EE914A" w14:textId="4AA3B5E9" w:rsidR="00E44958" w:rsidRDefault="00E44958" w:rsidP="00E44958">
      <w:pPr>
        <w:pStyle w:val="CommentText"/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Newspaper 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Social Media 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r>
        <w:rPr>
          <w:rFonts w:ascii="Calibri" w:hAnsi="Calibri" w:cs="Calibri"/>
          <w:bCs/>
          <w:sz w:val="22"/>
          <w:szCs w:val="22"/>
        </w:rPr>
        <w:t xml:space="preserve"> Organization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Website 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>
        <w:rPr>
          <w:rFonts w:ascii="Calibri" w:hAnsi="Calibri" w:cs="Calibri"/>
          <w:bCs/>
          <w:sz w:val="22"/>
          <w:szCs w:val="22"/>
        </w:rPr>
        <w:t xml:space="preserve">Word of Mouth </w:t>
      </w:r>
      <w:r w:rsidRPr="00CB4594">
        <w:rPr>
          <w:rStyle w:val="A4"/>
          <w:rFonts w:ascii="MS Gothic" w:eastAsia="MS Gothic" w:hAnsi="MS Gothic" w:cs="MS Gothic" w:hint="eastAsia"/>
          <w:sz w:val="22"/>
          <w:szCs w:val="22"/>
        </w:rPr>
        <w:t>❑</w:t>
      </w:r>
      <w:r w:rsidRPr="006F43AA"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Recommended by ______________________</w:t>
      </w:r>
    </w:p>
    <w:p w14:paraId="7DDAC32F" w14:textId="77777777" w:rsidR="00E44958" w:rsidRPr="006F43AA" w:rsidRDefault="00E44958" w:rsidP="00E44958">
      <w:pPr>
        <w:pStyle w:val="CommentText"/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</w:p>
    <w:p w14:paraId="7348CCED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4AEA827A" w14:textId="2F594DE2" w:rsidR="00E44958" w:rsidRPr="00E44958" w:rsidRDefault="00E44958" w:rsidP="00E44958">
      <w:pPr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 xml:space="preserve">Why have you decided to apply for the </w:t>
      </w:r>
      <w:r>
        <w:rPr>
          <w:rFonts w:ascii="Calibri" w:hAnsi="Calibri" w:cs="Calibri"/>
          <w:bCs/>
          <w:sz w:val="22"/>
          <w:szCs w:val="22"/>
        </w:rPr>
        <w:t>Executive MBA</w:t>
      </w:r>
      <w:r w:rsidRPr="006F43AA">
        <w:rPr>
          <w:rFonts w:ascii="Calibri" w:hAnsi="Calibri" w:cs="Calibri"/>
          <w:bCs/>
          <w:sz w:val="22"/>
          <w:szCs w:val="22"/>
        </w:rPr>
        <w:t xml:space="preserve"> in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r w:rsidRPr="006F43AA">
        <w:rPr>
          <w:rFonts w:ascii="Calibri" w:hAnsi="Calibri" w:cs="Calibri"/>
          <w:bCs/>
          <w:sz w:val="22"/>
          <w:szCs w:val="22"/>
        </w:rPr>
        <w:t xml:space="preserve"> Business and Leadership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? </w:t>
      </w:r>
    </w:p>
    <w:p w14:paraId="4C7ED4DD" w14:textId="77777777" w:rsidR="00E44958" w:rsidRPr="006F43AA" w:rsidRDefault="00E44958" w:rsidP="00E44958">
      <w:pPr>
        <w:rPr>
          <w:rFonts w:ascii="Calibri" w:hAnsi="Calibri" w:cs="Calibri"/>
          <w:bCs/>
          <w:sz w:val="22"/>
          <w:szCs w:val="22"/>
        </w:rPr>
      </w:pPr>
    </w:p>
    <w:p w14:paraId="219C6F31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096281B9" w14:textId="76613534" w:rsidR="00E44958" w:rsidRPr="00E44958" w:rsidRDefault="00E44958" w:rsidP="00E44958">
      <w:pPr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 xml:space="preserve">Why is this the right time for you to undertake the </w:t>
      </w:r>
      <w:r>
        <w:rPr>
          <w:rFonts w:ascii="Calibri" w:hAnsi="Calibri" w:cs="Calibri"/>
          <w:bCs/>
          <w:sz w:val="22"/>
          <w:szCs w:val="22"/>
        </w:rPr>
        <w:t>Executive MBA</w:t>
      </w:r>
      <w:r w:rsidRPr="006F43AA">
        <w:rPr>
          <w:rFonts w:ascii="Calibri" w:hAnsi="Calibri" w:cs="Calibri"/>
          <w:bCs/>
          <w:sz w:val="22"/>
          <w:szCs w:val="22"/>
        </w:rPr>
        <w:t xml:space="preserve"> in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r w:rsidRPr="006F43AA">
        <w:rPr>
          <w:rFonts w:ascii="Calibri" w:hAnsi="Calibri" w:cs="Calibri"/>
          <w:bCs/>
          <w:sz w:val="22"/>
          <w:szCs w:val="22"/>
        </w:rPr>
        <w:t xml:space="preserve"> Business and Leadership</w:t>
      </w:r>
      <w:r w:rsidRPr="006F43AA">
        <w:rPr>
          <w:rFonts w:ascii="Calibri" w:hAnsi="Calibri" w:cs="Calibri"/>
          <w:color w:val="292526"/>
          <w:sz w:val="22"/>
          <w:szCs w:val="22"/>
        </w:rPr>
        <w:t>?</w:t>
      </w:r>
    </w:p>
    <w:p w14:paraId="38B9069D" w14:textId="77777777" w:rsidR="00E44958" w:rsidRPr="006F43AA" w:rsidRDefault="00E44958" w:rsidP="00E44958">
      <w:pPr>
        <w:rPr>
          <w:rFonts w:ascii="Calibri" w:hAnsi="Calibri" w:cs="Calibri"/>
          <w:bCs/>
          <w:sz w:val="22"/>
          <w:szCs w:val="22"/>
        </w:rPr>
      </w:pPr>
    </w:p>
    <w:p w14:paraId="23173E4C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4DBDA3E7" w14:textId="77777777" w:rsid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>Elaborate on your current and past managerial</w:t>
      </w:r>
      <w:r>
        <w:rPr>
          <w:rFonts w:ascii="Calibri" w:hAnsi="Calibri" w:cs="Calibri"/>
          <w:color w:val="292526"/>
          <w:sz w:val="22"/>
          <w:szCs w:val="22"/>
        </w:rPr>
        <w:t>/leadership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 experience with clear and specific descriptions of how you managed people, processes, products and/or services.</w:t>
      </w:r>
    </w:p>
    <w:p w14:paraId="2D3F9731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7F45BAE4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311FC533" w14:textId="77777777" w:rsid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>Describe your three</w:t>
      </w:r>
      <w:r>
        <w:rPr>
          <w:rFonts w:ascii="Calibri" w:hAnsi="Calibri" w:cs="Calibri"/>
          <w:color w:val="292526"/>
          <w:sz w:val="22"/>
          <w:szCs w:val="22"/>
        </w:rPr>
        <w:t xml:space="preserve"> most important accomplishments. A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t least two </w:t>
      </w:r>
      <w:r>
        <w:rPr>
          <w:rFonts w:ascii="Calibri" w:hAnsi="Calibri" w:cs="Calibri"/>
          <w:color w:val="292526"/>
          <w:sz w:val="22"/>
          <w:szCs w:val="22"/>
        </w:rPr>
        <w:t>should be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 business related or related to management within an organization in which you were employed</w:t>
      </w:r>
      <w:r>
        <w:rPr>
          <w:rFonts w:ascii="Calibri" w:hAnsi="Calibri" w:cs="Calibri"/>
          <w:color w:val="292526"/>
          <w:sz w:val="22"/>
          <w:szCs w:val="22"/>
        </w:rPr>
        <w:t xml:space="preserve"> or related to leadership within your community</w:t>
      </w:r>
      <w:r w:rsidRPr="006F43AA">
        <w:rPr>
          <w:rFonts w:ascii="Calibri" w:hAnsi="Calibri" w:cs="Calibri"/>
          <w:color w:val="292526"/>
          <w:sz w:val="22"/>
          <w:szCs w:val="22"/>
        </w:rPr>
        <w:t>.</w:t>
      </w:r>
    </w:p>
    <w:p w14:paraId="7B980AB0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2ADCFF7C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7B41F63C" w14:textId="1DA6D5BA" w:rsidR="00E44958" w:rsidRDefault="00E44958" w:rsidP="00E44958">
      <w:pPr>
        <w:numPr>
          <w:ilvl w:val="0"/>
          <w:numId w:val="13"/>
        </w:numPr>
        <w:rPr>
          <w:rFonts w:ascii="Calibri" w:hAnsi="Calibri" w:cs="Calibri"/>
          <w:color w:val="292526"/>
          <w:sz w:val="22"/>
          <w:szCs w:val="22"/>
        </w:rPr>
      </w:pPr>
      <w:r w:rsidRPr="00565608">
        <w:rPr>
          <w:rFonts w:ascii="Calibri" w:hAnsi="Calibri" w:cs="Calibri"/>
          <w:color w:val="292526"/>
          <w:sz w:val="22"/>
          <w:szCs w:val="22"/>
        </w:rPr>
        <w:t>What do you expect to be the greatest challenges associated with taki</w:t>
      </w:r>
      <w:r w:rsidR="00EC142A">
        <w:rPr>
          <w:rFonts w:ascii="Calibri" w:hAnsi="Calibri" w:cs="Calibri"/>
          <w:color w:val="292526"/>
          <w:sz w:val="22"/>
          <w:szCs w:val="22"/>
        </w:rPr>
        <w:t>ng part in this?</w:t>
      </w:r>
    </w:p>
    <w:p w14:paraId="12DF049E" w14:textId="77777777" w:rsidR="00E44958" w:rsidRPr="00565608" w:rsidRDefault="00E44958" w:rsidP="00E44958">
      <w:pPr>
        <w:rPr>
          <w:rFonts w:ascii="Calibri" w:hAnsi="Calibri" w:cs="Calibri"/>
          <w:color w:val="292526"/>
          <w:sz w:val="22"/>
          <w:szCs w:val="22"/>
        </w:rPr>
      </w:pPr>
    </w:p>
    <w:p w14:paraId="2C9052DC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37C78D86" w14:textId="77777777" w:rsid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>Are there gaps in your existing skills and knowledge that affect your productivity and</w:t>
      </w:r>
      <w:r>
        <w:rPr>
          <w:rFonts w:ascii="Calibri" w:hAnsi="Calibri" w:cs="Calibri"/>
          <w:color w:val="292526"/>
          <w:sz w:val="22"/>
          <w:szCs w:val="22"/>
        </w:rPr>
        <w:t>/or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 job satisfaction, which have lead you to seek this degree?</w:t>
      </w:r>
    </w:p>
    <w:p w14:paraId="10C0CC7C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7D8D3215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2CC738C1" w14:textId="77777777" w:rsidR="00E44958" w:rsidRDefault="00E44958" w:rsidP="00E44958">
      <w:pPr>
        <w:numPr>
          <w:ilvl w:val="0"/>
          <w:numId w:val="13"/>
        </w:numPr>
        <w:rPr>
          <w:rFonts w:ascii="Calibri" w:hAnsi="Calibri" w:cs="Calibri"/>
          <w:color w:val="292526"/>
          <w:sz w:val="22"/>
          <w:szCs w:val="22"/>
        </w:rPr>
      </w:pPr>
      <w:r>
        <w:rPr>
          <w:rFonts w:ascii="Calibri" w:hAnsi="Calibri" w:cs="Calibri"/>
          <w:color w:val="292526"/>
          <w:sz w:val="22"/>
          <w:szCs w:val="22"/>
        </w:rPr>
        <w:t>The program teaches managerial concepts in accounting and finance. Do you have any experience in these fields? Please list previous courses you might have taken or describe your experience.</w:t>
      </w:r>
    </w:p>
    <w:p w14:paraId="4F717588" w14:textId="77777777" w:rsidR="00E44958" w:rsidRDefault="00E44958" w:rsidP="00E44958">
      <w:pPr>
        <w:rPr>
          <w:rFonts w:ascii="Calibri" w:hAnsi="Calibri" w:cs="Calibri"/>
          <w:color w:val="292526"/>
          <w:sz w:val="22"/>
          <w:szCs w:val="22"/>
        </w:rPr>
      </w:pPr>
    </w:p>
    <w:p w14:paraId="71D917F5" w14:textId="77777777" w:rsidR="00E44958" w:rsidRDefault="00E44958" w:rsidP="00E44958">
      <w:pPr>
        <w:pStyle w:val="ListParagraph"/>
        <w:rPr>
          <w:rFonts w:ascii="Calibri" w:hAnsi="Calibri" w:cs="Calibri"/>
          <w:color w:val="292526"/>
          <w:sz w:val="22"/>
          <w:szCs w:val="22"/>
        </w:rPr>
      </w:pPr>
    </w:p>
    <w:p w14:paraId="3078F5A9" w14:textId="77777777" w:rsidR="00E44958" w:rsidRDefault="00E44958" w:rsidP="00E44958">
      <w:pPr>
        <w:numPr>
          <w:ilvl w:val="0"/>
          <w:numId w:val="13"/>
        </w:numPr>
        <w:rPr>
          <w:rFonts w:ascii="Calibri" w:hAnsi="Calibri" w:cs="Calibri"/>
          <w:color w:val="292526"/>
          <w:sz w:val="22"/>
          <w:szCs w:val="22"/>
        </w:rPr>
      </w:pPr>
      <w:r>
        <w:rPr>
          <w:rFonts w:ascii="Calibri" w:hAnsi="Calibri" w:cs="Calibri"/>
          <w:color w:val="292526"/>
          <w:sz w:val="22"/>
          <w:szCs w:val="22"/>
        </w:rPr>
        <w:t>What computer software do you have experience with? Please rate your knowledge in the following areas from 5 (excellent) to 1 (little) or None.</w:t>
      </w:r>
    </w:p>
    <w:p w14:paraId="2B751E5A" w14:textId="77777777" w:rsidR="00E44958" w:rsidRDefault="00E44958" w:rsidP="00E44958">
      <w:pPr>
        <w:pStyle w:val="ListParagraph"/>
        <w:rPr>
          <w:rFonts w:ascii="Calibri" w:hAnsi="Calibri" w:cs="Calibri"/>
          <w:color w:val="292526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30"/>
        <w:gridCol w:w="630"/>
        <w:gridCol w:w="630"/>
        <w:gridCol w:w="630"/>
        <w:gridCol w:w="774"/>
        <w:gridCol w:w="774"/>
      </w:tblGrid>
      <w:tr w:rsidR="00E44958" w:rsidRPr="00261BFB" w14:paraId="4EF97B39" w14:textId="77777777" w:rsidTr="00DB01B3">
        <w:tc>
          <w:tcPr>
            <w:tcW w:w="4068" w:type="dxa"/>
            <w:shd w:val="clear" w:color="auto" w:fill="auto"/>
          </w:tcPr>
          <w:p w14:paraId="471A20E3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06C7529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6BD797C8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8E6D774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AE46A7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07D50B3C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131CB28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None</w:t>
            </w:r>
          </w:p>
        </w:tc>
      </w:tr>
      <w:tr w:rsidR="00E44958" w:rsidRPr="00261BFB" w14:paraId="1D0DED1F" w14:textId="77777777" w:rsidTr="00DB01B3">
        <w:tc>
          <w:tcPr>
            <w:tcW w:w="4068" w:type="dxa"/>
            <w:shd w:val="clear" w:color="auto" w:fill="auto"/>
          </w:tcPr>
          <w:p w14:paraId="53F90A8E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Accessing the web and on-line material</w:t>
            </w:r>
          </w:p>
        </w:tc>
        <w:tc>
          <w:tcPr>
            <w:tcW w:w="630" w:type="dxa"/>
            <w:shd w:val="clear" w:color="auto" w:fill="auto"/>
          </w:tcPr>
          <w:p w14:paraId="1416C30E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8459EEA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1EE6501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1A5A3B8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6A8680D7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45099E62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</w:tr>
      <w:tr w:rsidR="00E44958" w:rsidRPr="00261BFB" w14:paraId="767FB620" w14:textId="77777777" w:rsidTr="00DB01B3">
        <w:tc>
          <w:tcPr>
            <w:tcW w:w="4068" w:type="dxa"/>
            <w:shd w:val="clear" w:color="auto" w:fill="auto"/>
          </w:tcPr>
          <w:p w14:paraId="3A4E77BB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Word processing</w:t>
            </w:r>
          </w:p>
        </w:tc>
        <w:tc>
          <w:tcPr>
            <w:tcW w:w="630" w:type="dxa"/>
            <w:shd w:val="clear" w:color="auto" w:fill="auto"/>
          </w:tcPr>
          <w:p w14:paraId="6F5426FC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A687A8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5312C9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A886264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4D335F62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46DF1043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</w:tr>
      <w:tr w:rsidR="00E44958" w:rsidRPr="00261BFB" w14:paraId="671B8C4C" w14:textId="77777777" w:rsidTr="00DB01B3">
        <w:tc>
          <w:tcPr>
            <w:tcW w:w="4068" w:type="dxa"/>
            <w:shd w:val="clear" w:color="auto" w:fill="auto"/>
          </w:tcPr>
          <w:p w14:paraId="1C7AD706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Excel</w:t>
            </w:r>
          </w:p>
        </w:tc>
        <w:tc>
          <w:tcPr>
            <w:tcW w:w="630" w:type="dxa"/>
            <w:shd w:val="clear" w:color="auto" w:fill="auto"/>
          </w:tcPr>
          <w:p w14:paraId="2F97BC2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B19D5C5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92AC9D8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98E573B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44B564A0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7DE22111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</w:tr>
      <w:tr w:rsidR="00E44958" w:rsidRPr="00261BFB" w14:paraId="385AA7A9" w14:textId="77777777" w:rsidTr="00DB01B3">
        <w:tc>
          <w:tcPr>
            <w:tcW w:w="4068" w:type="dxa"/>
            <w:shd w:val="clear" w:color="auto" w:fill="auto"/>
          </w:tcPr>
          <w:p w14:paraId="26E23B05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PowerPoint</w:t>
            </w:r>
          </w:p>
        </w:tc>
        <w:tc>
          <w:tcPr>
            <w:tcW w:w="630" w:type="dxa"/>
            <w:shd w:val="clear" w:color="auto" w:fill="auto"/>
          </w:tcPr>
          <w:p w14:paraId="4FFEE883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12ABE30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FCEEDAF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813FE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197D1A0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6F5C05E2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</w:tr>
      <w:tr w:rsidR="00E44958" w:rsidRPr="00261BFB" w14:paraId="5D26F206" w14:textId="77777777" w:rsidTr="00DB01B3">
        <w:tc>
          <w:tcPr>
            <w:tcW w:w="4068" w:type="dxa"/>
            <w:shd w:val="clear" w:color="auto" w:fill="auto"/>
          </w:tcPr>
          <w:p w14:paraId="08DEE247" w14:textId="77777777" w:rsidR="00E44958" w:rsidRPr="00261BFB" w:rsidRDefault="00E44958" w:rsidP="00DB01B3">
            <w:pPr>
              <w:rPr>
                <w:rFonts w:ascii="Calibri" w:hAnsi="Calibri" w:cs="Calibri"/>
                <w:color w:val="292526"/>
                <w:sz w:val="22"/>
                <w:szCs w:val="22"/>
              </w:rPr>
            </w:pPr>
            <w:r w:rsidRPr="00261BFB">
              <w:rPr>
                <w:rFonts w:ascii="Calibri" w:hAnsi="Calibri" w:cs="Calibri"/>
                <w:color w:val="292526"/>
                <w:sz w:val="22"/>
                <w:szCs w:val="22"/>
              </w:rPr>
              <w:t>Social Networking</w:t>
            </w:r>
          </w:p>
        </w:tc>
        <w:tc>
          <w:tcPr>
            <w:tcW w:w="630" w:type="dxa"/>
            <w:shd w:val="clear" w:color="auto" w:fill="auto"/>
          </w:tcPr>
          <w:p w14:paraId="699B7623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C100D56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EDC4FF1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4F3B721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54C53A03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14:paraId="2D4F7ACE" w14:textId="77777777" w:rsidR="00E44958" w:rsidRPr="00261BFB" w:rsidRDefault="00E44958" w:rsidP="00DB01B3">
            <w:pPr>
              <w:jc w:val="center"/>
              <w:rPr>
                <w:rFonts w:ascii="Calibri" w:hAnsi="Calibri" w:cs="Calibri"/>
                <w:color w:val="292526"/>
                <w:sz w:val="22"/>
                <w:szCs w:val="22"/>
              </w:rPr>
            </w:pPr>
          </w:p>
        </w:tc>
      </w:tr>
    </w:tbl>
    <w:p w14:paraId="24544A07" w14:textId="77777777" w:rsidR="00E44958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2462129E" w14:textId="77777777" w:rsidR="00EC142A" w:rsidRDefault="00EC142A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61710D44" w14:textId="77777777" w:rsidR="00EC142A" w:rsidRPr="00E44958" w:rsidRDefault="00EC142A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53CB8645" w14:textId="34C34551" w:rsidR="00E44958" w:rsidRP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 xml:space="preserve">How </w:t>
      </w:r>
      <w:r>
        <w:rPr>
          <w:rFonts w:ascii="Calibri" w:hAnsi="Calibri" w:cs="Calibri"/>
          <w:color w:val="292526"/>
          <w:sz w:val="22"/>
          <w:szCs w:val="22"/>
        </w:rPr>
        <w:t xml:space="preserve">do you think </w:t>
      </w:r>
      <w:r w:rsidRPr="006F43AA">
        <w:rPr>
          <w:rFonts w:ascii="Calibri" w:hAnsi="Calibri" w:cs="Calibri"/>
          <w:color w:val="292526"/>
          <w:sz w:val="22"/>
          <w:szCs w:val="22"/>
        </w:rPr>
        <w:t xml:space="preserve">this educational experience </w:t>
      </w:r>
      <w:r>
        <w:rPr>
          <w:rFonts w:ascii="Calibri" w:hAnsi="Calibri" w:cs="Calibri"/>
          <w:color w:val="292526"/>
          <w:sz w:val="22"/>
          <w:szCs w:val="22"/>
        </w:rPr>
        <w:t xml:space="preserve">could </w:t>
      </w:r>
      <w:r w:rsidRPr="006F43AA">
        <w:rPr>
          <w:rFonts w:ascii="Calibri" w:hAnsi="Calibri" w:cs="Calibri"/>
          <w:color w:val="292526"/>
          <w:sz w:val="22"/>
          <w:szCs w:val="22"/>
        </w:rPr>
        <w:t>benefit you</w:t>
      </w:r>
      <w:r>
        <w:rPr>
          <w:rFonts w:ascii="Calibri" w:hAnsi="Calibri" w:cs="Calibri"/>
          <w:color w:val="292526"/>
          <w:sz w:val="22"/>
          <w:szCs w:val="22"/>
        </w:rPr>
        <w:t>?</w:t>
      </w:r>
      <w:r w:rsidRPr="00E44958">
        <w:rPr>
          <w:rFonts w:ascii="Calibri" w:hAnsi="Calibri" w:cs="Calibri"/>
          <w:color w:val="292526"/>
          <w:sz w:val="22"/>
          <w:szCs w:val="22"/>
        </w:rPr>
        <w:t xml:space="preserve"> How could this educational experience benefit your current organization or your community?</w:t>
      </w:r>
    </w:p>
    <w:p w14:paraId="2E95B713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41EAD89D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6984C6D0" w14:textId="1046CE38" w:rsidR="00E44958" w:rsidRDefault="00E44958" w:rsidP="00E44958">
      <w:pPr>
        <w:numPr>
          <w:ilvl w:val="0"/>
          <w:numId w:val="13"/>
        </w:numPr>
        <w:rPr>
          <w:rFonts w:ascii="Calibri" w:hAnsi="Calibri" w:cs="Calibri"/>
          <w:bCs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>Executive MBA</w:t>
      </w:r>
      <w:r w:rsidRPr="006F43AA">
        <w:rPr>
          <w:rFonts w:ascii="Calibri" w:hAnsi="Calibri" w:cs="Calibri"/>
          <w:bCs/>
          <w:sz w:val="22"/>
          <w:szCs w:val="22"/>
        </w:rPr>
        <w:t xml:space="preserve"> in </w:t>
      </w:r>
      <w:r w:rsidR="00EC142A">
        <w:rPr>
          <w:rFonts w:ascii="Calibri" w:hAnsi="Calibri" w:cs="Calibri"/>
          <w:bCs/>
          <w:sz w:val="22"/>
          <w:szCs w:val="22"/>
        </w:rPr>
        <w:t>Indigenous</w:t>
      </w:r>
      <w:r w:rsidRPr="006F43AA">
        <w:rPr>
          <w:rFonts w:ascii="Calibri" w:hAnsi="Calibri" w:cs="Calibri"/>
          <w:bCs/>
          <w:sz w:val="22"/>
          <w:szCs w:val="22"/>
        </w:rPr>
        <w:t xml:space="preserve"> Business and Leadership </w:t>
      </w:r>
      <w:r w:rsidRPr="006F43AA">
        <w:rPr>
          <w:rFonts w:ascii="Calibri" w:hAnsi="Calibri" w:cs="Calibri"/>
          <w:color w:val="292526"/>
          <w:sz w:val="22"/>
          <w:szCs w:val="22"/>
        </w:rPr>
        <w:t>involves intensive group work.  What are your greatest strengths in terms of helping others learn and be successful?</w:t>
      </w:r>
      <w:r>
        <w:rPr>
          <w:rFonts w:ascii="Calibri" w:hAnsi="Calibri" w:cs="Calibri"/>
          <w:color w:val="292526"/>
          <w:sz w:val="22"/>
          <w:szCs w:val="22"/>
        </w:rPr>
        <w:t xml:space="preserve"> </w:t>
      </w:r>
      <w:r w:rsidRPr="005E059E">
        <w:rPr>
          <w:rFonts w:ascii="Calibri" w:hAnsi="Calibri" w:cs="Calibri"/>
          <w:bCs/>
          <w:sz w:val="22"/>
          <w:szCs w:val="22"/>
        </w:rPr>
        <w:t xml:space="preserve">Describe your specific experience working in teams.  </w:t>
      </w:r>
    </w:p>
    <w:p w14:paraId="660B050F" w14:textId="77777777" w:rsidR="00E44958" w:rsidRPr="005E059E" w:rsidRDefault="00E44958" w:rsidP="00E44958">
      <w:pPr>
        <w:rPr>
          <w:rFonts w:ascii="Calibri" w:hAnsi="Calibri" w:cs="Calibri"/>
          <w:bCs/>
          <w:sz w:val="22"/>
          <w:szCs w:val="22"/>
        </w:rPr>
      </w:pPr>
    </w:p>
    <w:p w14:paraId="25CC1A37" w14:textId="77777777" w:rsidR="00E44958" w:rsidRPr="006F43AA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2216851A" w14:textId="77777777" w:rsid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6F43AA">
        <w:rPr>
          <w:rFonts w:ascii="Calibri" w:hAnsi="Calibri" w:cs="Calibri"/>
          <w:color w:val="292526"/>
          <w:sz w:val="22"/>
          <w:szCs w:val="22"/>
        </w:rPr>
        <w:t>If you think your post-secondary grades and accomplishments do not accurately reflect your abilities, please indicate why.</w:t>
      </w:r>
    </w:p>
    <w:p w14:paraId="4FCE0543" w14:textId="77777777" w:rsidR="00E44958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54FCF71C" w14:textId="77777777" w:rsidR="00E44958" w:rsidRDefault="00E44958" w:rsidP="00E44958">
      <w:pPr>
        <w:pStyle w:val="ListParagraph"/>
        <w:rPr>
          <w:rFonts w:ascii="Calibri" w:hAnsi="Calibri" w:cs="Calibri"/>
          <w:color w:val="292526"/>
          <w:sz w:val="22"/>
          <w:szCs w:val="22"/>
        </w:rPr>
      </w:pPr>
    </w:p>
    <w:p w14:paraId="07A0BDA6" w14:textId="77777777" w:rsidR="00E44958" w:rsidRPr="00E44958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2A2A1E">
        <w:rPr>
          <w:rFonts w:ascii="Calibri" w:hAnsi="Calibri" w:cs="Calibri"/>
          <w:bCs/>
          <w:sz w:val="22"/>
          <w:szCs w:val="22"/>
        </w:rPr>
        <w:t>Do you feel that you have the support of your family, your colleagues at work, and/or your community?</w:t>
      </w:r>
    </w:p>
    <w:p w14:paraId="2DACBC00" w14:textId="77777777" w:rsidR="00E44958" w:rsidRPr="002A2A1E" w:rsidRDefault="00E44958" w:rsidP="00E44958">
      <w:p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</w:p>
    <w:p w14:paraId="3C983FEE" w14:textId="77777777" w:rsidR="00E44958" w:rsidRDefault="00E44958" w:rsidP="00E44958">
      <w:pPr>
        <w:pStyle w:val="ListParagraph"/>
        <w:ind w:left="0"/>
        <w:rPr>
          <w:rFonts w:ascii="Calibri" w:hAnsi="Calibri" w:cs="Calibri"/>
          <w:color w:val="292526"/>
          <w:sz w:val="22"/>
          <w:szCs w:val="22"/>
        </w:rPr>
      </w:pPr>
    </w:p>
    <w:p w14:paraId="37D950E6" w14:textId="53A83A8E" w:rsidR="00E44958" w:rsidRPr="002A2A1E" w:rsidRDefault="00E44958" w:rsidP="00E44958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92526"/>
          <w:sz w:val="22"/>
          <w:szCs w:val="22"/>
        </w:rPr>
      </w:pPr>
      <w:r w:rsidRPr="002B7388">
        <w:rPr>
          <w:rFonts w:ascii="Calibri" w:hAnsi="Calibri" w:cs="Calibri"/>
          <w:color w:val="292526"/>
          <w:sz w:val="22"/>
          <w:szCs w:val="22"/>
        </w:rPr>
        <w:t xml:space="preserve">What do you think are the three most relevant issues in today’s </w:t>
      </w:r>
      <w:r w:rsidR="00EC142A">
        <w:rPr>
          <w:rFonts w:ascii="Calibri" w:hAnsi="Calibri" w:cs="Calibri"/>
          <w:color w:val="292526"/>
          <w:sz w:val="22"/>
          <w:szCs w:val="22"/>
        </w:rPr>
        <w:t xml:space="preserve">Indigenous </w:t>
      </w:r>
      <w:r w:rsidRPr="002B7388">
        <w:rPr>
          <w:rFonts w:ascii="Calibri" w:hAnsi="Calibri" w:cs="Calibri"/>
          <w:color w:val="292526"/>
          <w:sz w:val="22"/>
          <w:szCs w:val="22"/>
        </w:rPr>
        <w:t xml:space="preserve">business environment?  </w:t>
      </w:r>
    </w:p>
    <w:p w14:paraId="27014D51" w14:textId="77777777" w:rsidR="00E44958" w:rsidRPr="006F43AA" w:rsidRDefault="00E44958" w:rsidP="00E44958">
      <w:pPr>
        <w:rPr>
          <w:rFonts w:ascii="Calibri" w:hAnsi="Calibri" w:cs="Calibri"/>
          <w:b/>
          <w:sz w:val="22"/>
          <w:szCs w:val="22"/>
        </w:rPr>
      </w:pPr>
    </w:p>
    <w:p w14:paraId="1EEA8D4A" w14:textId="0CFC183A" w:rsidR="003E5B07" w:rsidRPr="009555F9" w:rsidRDefault="003E5B07" w:rsidP="00E44958">
      <w:pPr>
        <w:rPr>
          <w:rFonts w:cs="Arial"/>
        </w:rPr>
      </w:pPr>
    </w:p>
    <w:sectPr w:rsidR="003E5B07" w:rsidRPr="009555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9003" w14:textId="77777777" w:rsidR="00557943" w:rsidRDefault="00557943" w:rsidP="002A7B9F">
      <w:r>
        <w:separator/>
      </w:r>
    </w:p>
  </w:endnote>
  <w:endnote w:type="continuationSeparator" w:id="0">
    <w:p w14:paraId="3C399D45" w14:textId="77777777" w:rsidR="00557943" w:rsidRDefault="00557943" w:rsidP="002A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TC Franklin Gothic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762B" w14:textId="77777777" w:rsidR="00C90009" w:rsidRDefault="00C90009" w:rsidP="00C90009">
    <w:pPr>
      <w:pStyle w:val="Footer"/>
      <w:pBdr>
        <w:top w:val="single" w:sz="4" w:space="1" w:color="auto"/>
      </w:pBdr>
      <w:rPr>
        <w:rFonts w:ascii="Cambria" w:hAnsi="Cambria"/>
        <w:sz w:val="12"/>
        <w:szCs w:val="12"/>
      </w:rPr>
    </w:pPr>
  </w:p>
  <w:p w14:paraId="0B682EA2" w14:textId="77777777" w:rsidR="002A7B9F" w:rsidRDefault="00DC7855" w:rsidP="003E5B07">
    <w:pPr>
      <w:pStyle w:val="Footer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 w:rsidRPr="00D41943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994BF6E" wp14:editId="4A8099C8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853340" cy="424815"/>
          <wp:effectExtent l="0" t="0" r="4445" b="0"/>
          <wp:wrapNone/>
          <wp:docPr id="3" name="Picture 3" descr="http://blogs.sfu.ca/departments/gradstudies/wp-content/uploads/2011/01/SFU-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sfu.ca/departments/gradstudies/wp-content/uploads/2011/01/SFU-bo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1BC9E" w14:textId="77777777" w:rsidR="00B77BC0" w:rsidRPr="00D41943" w:rsidRDefault="00B77BC0" w:rsidP="003E5B07">
    <w:pPr>
      <w:pStyle w:val="Footer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5101" w14:textId="77777777" w:rsidR="00557943" w:rsidRDefault="00557943" w:rsidP="002A7B9F">
      <w:r>
        <w:separator/>
      </w:r>
    </w:p>
  </w:footnote>
  <w:footnote w:type="continuationSeparator" w:id="0">
    <w:p w14:paraId="6EBD5287" w14:textId="77777777" w:rsidR="00557943" w:rsidRDefault="00557943" w:rsidP="002A7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A39F" w14:textId="5AD85285" w:rsidR="002A7B9F" w:rsidRDefault="00F4253F" w:rsidP="003E5B07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B3AF9B3" wp14:editId="0EF804B7">
          <wp:simplePos x="0" y="0"/>
          <wp:positionH relativeFrom="column">
            <wp:posOffset>5343525</wp:posOffset>
          </wp:positionH>
          <wp:positionV relativeFrom="paragraph">
            <wp:posOffset>55245</wp:posOffset>
          </wp:positionV>
          <wp:extent cx="59766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78B">
      <w:rPr>
        <w:noProof/>
      </w:rPr>
      <w:drawing>
        <wp:anchor distT="0" distB="0" distL="114300" distR="114300" simplePos="0" relativeHeight="251661312" behindDoc="0" locked="0" layoutInCell="1" allowOverlap="1" wp14:anchorId="1C26AE7F" wp14:editId="36BFA5B2">
          <wp:simplePos x="0" y="0"/>
          <wp:positionH relativeFrom="column">
            <wp:posOffset>0</wp:posOffset>
          </wp:positionH>
          <wp:positionV relativeFrom="paragraph">
            <wp:posOffset>-4316</wp:posOffset>
          </wp:positionV>
          <wp:extent cx="2736761" cy="6477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die_school_of_busines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761" cy="647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20">
      <w:tab/>
    </w:r>
  </w:p>
  <w:p w14:paraId="71EBF5E8" w14:textId="7E7B4A24" w:rsidR="00526120" w:rsidRDefault="00526120" w:rsidP="00526120">
    <w:pPr>
      <w:pStyle w:val="Header"/>
      <w:pBdr>
        <w:bottom w:val="single" w:sz="4" w:space="1" w:color="auto"/>
      </w:pBdr>
      <w:rPr>
        <w:sz w:val="18"/>
        <w:szCs w:val="18"/>
      </w:rPr>
    </w:pPr>
  </w:p>
  <w:p w14:paraId="0445BBBF" w14:textId="77777777" w:rsidR="005D578B" w:rsidRDefault="005D578B" w:rsidP="00526120">
    <w:pPr>
      <w:pStyle w:val="Header"/>
      <w:pBdr>
        <w:bottom w:val="single" w:sz="4" w:space="1" w:color="auto"/>
      </w:pBdr>
      <w:rPr>
        <w:sz w:val="18"/>
        <w:szCs w:val="18"/>
      </w:rPr>
    </w:pPr>
  </w:p>
  <w:p w14:paraId="0240489C" w14:textId="77777777" w:rsidR="005D578B" w:rsidRDefault="005D578B" w:rsidP="00526120">
    <w:pPr>
      <w:pStyle w:val="Header"/>
      <w:pBdr>
        <w:bottom w:val="single" w:sz="4" w:space="1" w:color="auto"/>
      </w:pBdr>
      <w:rPr>
        <w:sz w:val="18"/>
        <w:szCs w:val="18"/>
      </w:rPr>
    </w:pPr>
  </w:p>
  <w:p w14:paraId="772E4151" w14:textId="77777777" w:rsidR="005D578B" w:rsidRPr="00526120" w:rsidRDefault="005D578B" w:rsidP="00526120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3B9"/>
    <w:multiLevelType w:val="hybridMultilevel"/>
    <w:tmpl w:val="3B8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F3E"/>
    <w:multiLevelType w:val="hybridMultilevel"/>
    <w:tmpl w:val="18DC0BC0"/>
    <w:lvl w:ilvl="0" w:tplc="FF365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4464EE"/>
    <w:multiLevelType w:val="hybridMultilevel"/>
    <w:tmpl w:val="FFAAB9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0413C"/>
    <w:multiLevelType w:val="hybridMultilevel"/>
    <w:tmpl w:val="A5B82C66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97954A4"/>
    <w:multiLevelType w:val="hybridMultilevel"/>
    <w:tmpl w:val="BC9639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F012C"/>
    <w:multiLevelType w:val="hybridMultilevel"/>
    <w:tmpl w:val="FFE811A8"/>
    <w:lvl w:ilvl="0" w:tplc="B3EAA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4655"/>
    <w:multiLevelType w:val="multilevel"/>
    <w:tmpl w:val="F59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14A6C"/>
    <w:multiLevelType w:val="hybridMultilevel"/>
    <w:tmpl w:val="9F82B8D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A53A1A"/>
    <w:multiLevelType w:val="multilevel"/>
    <w:tmpl w:val="696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71065"/>
    <w:multiLevelType w:val="hybridMultilevel"/>
    <w:tmpl w:val="1D70C036"/>
    <w:lvl w:ilvl="0" w:tplc="E12037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073A"/>
    <w:multiLevelType w:val="hybridMultilevel"/>
    <w:tmpl w:val="3ED623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975AB"/>
    <w:multiLevelType w:val="hybridMultilevel"/>
    <w:tmpl w:val="C38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06453"/>
    <w:multiLevelType w:val="hybridMultilevel"/>
    <w:tmpl w:val="47F86A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C3DCF"/>
    <w:multiLevelType w:val="hybridMultilevel"/>
    <w:tmpl w:val="AFB8DA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7359B7"/>
    <w:multiLevelType w:val="hybridMultilevel"/>
    <w:tmpl w:val="25C8E9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9F"/>
    <w:rsid w:val="00042956"/>
    <w:rsid w:val="00063ADF"/>
    <w:rsid w:val="000B1E08"/>
    <w:rsid w:val="001033BB"/>
    <w:rsid w:val="00107382"/>
    <w:rsid w:val="00171740"/>
    <w:rsid w:val="00175A02"/>
    <w:rsid w:val="00182027"/>
    <w:rsid w:val="00183ABB"/>
    <w:rsid w:val="001A1807"/>
    <w:rsid w:val="001A6404"/>
    <w:rsid w:val="001F3290"/>
    <w:rsid w:val="002120ED"/>
    <w:rsid w:val="002229B3"/>
    <w:rsid w:val="00297B85"/>
    <w:rsid w:val="002A23F4"/>
    <w:rsid w:val="002A7B9F"/>
    <w:rsid w:val="002C0E7F"/>
    <w:rsid w:val="002E0768"/>
    <w:rsid w:val="00394FC1"/>
    <w:rsid w:val="003A4E9C"/>
    <w:rsid w:val="003A7176"/>
    <w:rsid w:val="003D62D5"/>
    <w:rsid w:val="003E2321"/>
    <w:rsid w:val="003E5B07"/>
    <w:rsid w:val="003E7F30"/>
    <w:rsid w:val="00466AE7"/>
    <w:rsid w:val="0048260A"/>
    <w:rsid w:val="004842D0"/>
    <w:rsid w:val="004F4ECA"/>
    <w:rsid w:val="00526120"/>
    <w:rsid w:val="00557943"/>
    <w:rsid w:val="005764AD"/>
    <w:rsid w:val="005B5280"/>
    <w:rsid w:val="005C005C"/>
    <w:rsid w:val="005D578B"/>
    <w:rsid w:val="00610CB5"/>
    <w:rsid w:val="00641989"/>
    <w:rsid w:val="0066132F"/>
    <w:rsid w:val="0067144E"/>
    <w:rsid w:val="006F11D6"/>
    <w:rsid w:val="00755926"/>
    <w:rsid w:val="007C7901"/>
    <w:rsid w:val="007F05EC"/>
    <w:rsid w:val="008179DB"/>
    <w:rsid w:val="008450F7"/>
    <w:rsid w:val="00851073"/>
    <w:rsid w:val="00893D82"/>
    <w:rsid w:val="008A5353"/>
    <w:rsid w:val="008E2C3B"/>
    <w:rsid w:val="008E416B"/>
    <w:rsid w:val="009555F9"/>
    <w:rsid w:val="009862D9"/>
    <w:rsid w:val="00987E67"/>
    <w:rsid w:val="00A33CC4"/>
    <w:rsid w:val="00A461BF"/>
    <w:rsid w:val="00A57191"/>
    <w:rsid w:val="00AD3A36"/>
    <w:rsid w:val="00AE6FEA"/>
    <w:rsid w:val="00AF7A74"/>
    <w:rsid w:val="00B2224E"/>
    <w:rsid w:val="00B34FCD"/>
    <w:rsid w:val="00B555E2"/>
    <w:rsid w:val="00B77BC0"/>
    <w:rsid w:val="00B92E27"/>
    <w:rsid w:val="00BD6A90"/>
    <w:rsid w:val="00BF066E"/>
    <w:rsid w:val="00C90009"/>
    <w:rsid w:val="00CA16F2"/>
    <w:rsid w:val="00CF3639"/>
    <w:rsid w:val="00CF5049"/>
    <w:rsid w:val="00D41943"/>
    <w:rsid w:val="00D76C44"/>
    <w:rsid w:val="00D95AA3"/>
    <w:rsid w:val="00DC7855"/>
    <w:rsid w:val="00DE54DE"/>
    <w:rsid w:val="00DF664A"/>
    <w:rsid w:val="00E4310D"/>
    <w:rsid w:val="00E44958"/>
    <w:rsid w:val="00E53DEC"/>
    <w:rsid w:val="00EC142A"/>
    <w:rsid w:val="00F4253F"/>
    <w:rsid w:val="00F455A9"/>
    <w:rsid w:val="00F53DAF"/>
    <w:rsid w:val="00F67E35"/>
    <w:rsid w:val="00F82130"/>
    <w:rsid w:val="00F91BC1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8C018"/>
  <w15:docId w15:val="{C369DB67-E1D8-4F12-892E-1BAA3E1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842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842D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9F"/>
  </w:style>
  <w:style w:type="paragraph" w:styleId="Footer">
    <w:name w:val="footer"/>
    <w:basedOn w:val="Normal"/>
    <w:link w:val="FooterChar"/>
    <w:uiPriority w:val="99"/>
    <w:unhideWhenUsed/>
    <w:rsid w:val="002A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9F"/>
  </w:style>
  <w:style w:type="character" w:styleId="Hyperlink">
    <w:name w:val="Hyperlink"/>
    <w:basedOn w:val="DefaultParagraphFont"/>
    <w:uiPriority w:val="99"/>
    <w:unhideWhenUsed/>
    <w:rsid w:val="006F1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2D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842D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4842D0"/>
  </w:style>
  <w:style w:type="paragraph" w:customStyle="1" w:styleId="Pa10">
    <w:name w:val="Pa10"/>
    <w:basedOn w:val="Normal"/>
    <w:next w:val="Normal"/>
    <w:rsid w:val="003E5B07"/>
    <w:pPr>
      <w:autoSpaceDE w:val="0"/>
      <w:autoSpaceDN w:val="0"/>
      <w:adjustRightInd w:val="0"/>
      <w:spacing w:line="241" w:lineRule="atLeast"/>
    </w:pPr>
    <w:rPr>
      <w:rFonts w:ascii="ITC Franklin Gothic Book" w:hAnsi="ITC Franklin Gothic Book"/>
    </w:rPr>
  </w:style>
  <w:style w:type="character" w:customStyle="1" w:styleId="A4">
    <w:name w:val="A4"/>
    <w:rsid w:val="003E5B07"/>
    <w:rPr>
      <w:rFonts w:ascii="ITC Franklin Gothic Book" w:hAnsi="ITC Franklin Gothic Book" w:cs="ITC Franklin Gothic Book" w:hint="default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E44958"/>
    <w:pPr>
      <w:autoSpaceDE w:val="0"/>
      <w:autoSpaceDN w:val="0"/>
      <w:adjustRightInd w:val="0"/>
      <w:spacing w:line="221" w:lineRule="atLeast"/>
    </w:pPr>
    <w:rPr>
      <w:rFonts w:ascii="ITC Franklin Gothic Book" w:hAnsi="ITC Franklin Gothic Book"/>
    </w:rPr>
  </w:style>
  <w:style w:type="paragraph" w:customStyle="1" w:styleId="Default">
    <w:name w:val="Default"/>
    <w:rsid w:val="00E449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44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95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554">
              <w:marLeft w:val="0"/>
              <w:marRight w:val="0"/>
              <w:marTop w:val="0"/>
              <w:marBottom w:val="0"/>
              <w:divBdr>
                <w:top w:val="single" w:sz="48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353">
              <w:marLeft w:val="0"/>
              <w:marRight w:val="0"/>
              <w:marTop w:val="0"/>
              <w:marBottom w:val="0"/>
              <w:divBdr>
                <w:top w:val="single" w:sz="48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0A8D-DCF3-3045-BEE6-E3B42BE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 Segal</dc:creator>
  <cp:lastModifiedBy>Microsoft Office User</cp:lastModifiedBy>
  <cp:revision>5</cp:revision>
  <cp:lastPrinted>2014-11-17T22:30:00Z</cp:lastPrinted>
  <dcterms:created xsi:type="dcterms:W3CDTF">2016-11-14T20:10:00Z</dcterms:created>
  <dcterms:modified xsi:type="dcterms:W3CDTF">2018-01-11T23:07:00Z</dcterms:modified>
</cp:coreProperties>
</file>