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BDE8" w14:textId="77777777" w:rsidR="00B03345" w:rsidRDefault="00B03345">
      <w:pPr>
        <w:pStyle w:val="Heading1"/>
        <w:rPr>
          <w:rFonts w:ascii="Times New Roman" w:hAnsi="Times New Roman"/>
          <w:lang w:val="fr-FR"/>
        </w:rPr>
      </w:pPr>
    </w:p>
    <w:p w14:paraId="0F8A3BA9" w14:textId="77777777" w:rsidR="008A3002" w:rsidRPr="008C3471" w:rsidRDefault="008A3002">
      <w:pPr>
        <w:pStyle w:val="Heading1"/>
        <w:rPr>
          <w:rFonts w:ascii="Times New Roman" w:hAnsi="Times New Roman"/>
          <w:lang w:val="fr-FR"/>
        </w:rPr>
      </w:pPr>
      <w:r w:rsidRPr="008C3471">
        <w:rPr>
          <w:rFonts w:ascii="Times New Roman" w:hAnsi="Times New Roman"/>
          <w:lang w:val="fr-FR"/>
        </w:rPr>
        <w:t xml:space="preserve">Dianne Cyr, </w:t>
      </w:r>
      <w:proofErr w:type="spellStart"/>
      <w:r w:rsidR="000A73C9">
        <w:rPr>
          <w:rFonts w:ascii="Times New Roman" w:hAnsi="Times New Roman"/>
          <w:sz w:val="28"/>
          <w:lang w:val="fr-FR"/>
        </w:rPr>
        <w:t>Ph.D</w:t>
      </w:r>
      <w:proofErr w:type="spellEnd"/>
      <w:r w:rsidR="00E908A3">
        <w:rPr>
          <w:rFonts w:ascii="Times New Roman" w:hAnsi="Times New Roman"/>
          <w:sz w:val="28"/>
          <w:lang w:val="fr-FR"/>
        </w:rPr>
        <w:t>.</w:t>
      </w:r>
    </w:p>
    <w:p w14:paraId="451F75B8" w14:textId="77777777" w:rsidR="008A3002" w:rsidRPr="008C3471" w:rsidRDefault="000A73C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PROFESSOR</w:t>
      </w:r>
    </w:p>
    <w:p w14:paraId="62F3FDF1" w14:textId="77777777" w:rsidR="0095073E" w:rsidRPr="008C3471" w:rsidRDefault="0095073E" w:rsidP="0095073E">
      <w:pPr>
        <w:rPr>
          <w:sz w:val="22"/>
        </w:rPr>
      </w:pPr>
    </w:p>
    <w:p w14:paraId="4561E82F" w14:textId="77777777" w:rsidR="0095073E" w:rsidRPr="008C3471" w:rsidRDefault="0095073E" w:rsidP="0095073E">
      <w:pPr>
        <w:rPr>
          <w:sz w:val="22"/>
        </w:rPr>
      </w:pPr>
      <w:r w:rsidRPr="008C3471">
        <w:rPr>
          <w:sz w:val="22"/>
        </w:rPr>
        <w:t xml:space="preserve">Website: </w:t>
      </w:r>
      <w:hyperlink r:id="rId8" w:history="1">
        <w:r w:rsidRPr="008C3471">
          <w:rPr>
            <w:rStyle w:val="Hyperlink"/>
            <w:sz w:val="22"/>
          </w:rPr>
          <w:t>www.diannecyr.com</w:t>
        </w:r>
      </w:hyperlink>
      <w:r w:rsidRPr="008C3471">
        <w:rPr>
          <w:sz w:val="22"/>
        </w:rPr>
        <w:t xml:space="preserve">                                              </w:t>
      </w:r>
    </w:p>
    <w:p w14:paraId="5815208D" w14:textId="77777777" w:rsidR="0095073E" w:rsidRPr="008C3471" w:rsidRDefault="0095073E" w:rsidP="0095073E">
      <w:pPr>
        <w:rPr>
          <w:sz w:val="22"/>
        </w:rPr>
      </w:pPr>
      <w:r w:rsidRPr="008C3471">
        <w:rPr>
          <w:sz w:val="22"/>
        </w:rPr>
        <w:t xml:space="preserve">E: cyr@sfu.ca </w:t>
      </w:r>
    </w:p>
    <w:p w14:paraId="3D8E9405" w14:textId="77777777" w:rsidR="0095073E" w:rsidRPr="008C3471" w:rsidRDefault="0095073E" w:rsidP="0095073E">
      <w:pPr>
        <w:rPr>
          <w:sz w:val="22"/>
        </w:rPr>
      </w:pPr>
      <w:r w:rsidRPr="008C3471">
        <w:rPr>
          <w:sz w:val="22"/>
        </w:rPr>
        <w:t xml:space="preserve">T: 604.552.9504 </w:t>
      </w:r>
    </w:p>
    <w:p w14:paraId="21D152A5" w14:textId="77777777" w:rsidR="0095073E" w:rsidRPr="008C3471" w:rsidRDefault="0095073E" w:rsidP="0095073E">
      <w:pPr>
        <w:rPr>
          <w:sz w:val="22"/>
        </w:rPr>
      </w:pPr>
      <w:r w:rsidRPr="008C3471">
        <w:rPr>
          <w:sz w:val="22"/>
        </w:rPr>
        <w:t>F: 778.782.7485</w:t>
      </w:r>
    </w:p>
    <w:p w14:paraId="765C3AB6" w14:textId="77777777" w:rsidR="0095073E" w:rsidRPr="008C3471" w:rsidRDefault="0095073E" w:rsidP="0095073E">
      <w:pPr>
        <w:pStyle w:val="Heading2"/>
        <w:rPr>
          <w:rFonts w:ascii="Times New Roman" w:hAnsi="Times New Roman"/>
          <w:b w:val="0"/>
          <w:sz w:val="22"/>
        </w:rPr>
      </w:pPr>
    </w:p>
    <w:p w14:paraId="4B454FDA" w14:textId="77777777" w:rsidR="0095073E" w:rsidRPr="008C3471" w:rsidRDefault="0095073E" w:rsidP="0095073E">
      <w:pPr>
        <w:pStyle w:val="Heading2"/>
        <w:rPr>
          <w:rFonts w:ascii="Times New Roman" w:hAnsi="Times New Roman"/>
          <w:b w:val="0"/>
          <w:sz w:val="22"/>
        </w:rPr>
      </w:pPr>
      <w:r w:rsidRPr="008C3471">
        <w:rPr>
          <w:rFonts w:ascii="Times New Roman" w:hAnsi="Times New Roman"/>
          <w:b w:val="0"/>
          <w:sz w:val="22"/>
        </w:rPr>
        <w:t>Office address:</w:t>
      </w:r>
    </w:p>
    <w:p w14:paraId="3D15423A" w14:textId="77777777" w:rsidR="0095073E" w:rsidRPr="008C3471" w:rsidRDefault="0095073E" w:rsidP="0095073E">
      <w:pPr>
        <w:jc w:val="both"/>
        <w:rPr>
          <w:sz w:val="22"/>
          <w:szCs w:val="22"/>
        </w:rPr>
      </w:pPr>
      <w:r w:rsidRPr="008C3471">
        <w:rPr>
          <w:sz w:val="22"/>
          <w:szCs w:val="22"/>
        </w:rPr>
        <w:t>Central City</w:t>
      </w:r>
    </w:p>
    <w:p w14:paraId="739A715A" w14:textId="77777777" w:rsidR="0095073E" w:rsidRPr="008C3471" w:rsidRDefault="0095073E" w:rsidP="0095073E">
      <w:pPr>
        <w:jc w:val="both"/>
        <w:rPr>
          <w:sz w:val="22"/>
          <w:szCs w:val="22"/>
          <w:lang w:val="en-US"/>
        </w:rPr>
      </w:pPr>
      <w:r w:rsidRPr="008C3471">
        <w:rPr>
          <w:sz w:val="22"/>
          <w:szCs w:val="22"/>
          <w:lang w:val="en-US"/>
        </w:rPr>
        <w:t>250 - 13450 102nd Avenue</w:t>
      </w:r>
    </w:p>
    <w:p w14:paraId="06FB7213" w14:textId="77777777" w:rsidR="0095073E" w:rsidRPr="008C3471" w:rsidRDefault="0095073E" w:rsidP="0095073E">
      <w:pPr>
        <w:jc w:val="both"/>
        <w:rPr>
          <w:sz w:val="22"/>
          <w:szCs w:val="22"/>
          <w:lang w:val="en-US"/>
        </w:rPr>
      </w:pPr>
      <w:r w:rsidRPr="008C3471">
        <w:rPr>
          <w:sz w:val="22"/>
          <w:szCs w:val="22"/>
          <w:lang w:val="en-US"/>
        </w:rPr>
        <w:t>Surrey, BC Canada V3T 0A3</w:t>
      </w:r>
    </w:p>
    <w:p w14:paraId="7753F76D" w14:textId="77777777" w:rsidR="00855877" w:rsidRPr="008C3471" w:rsidRDefault="00855877" w:rsidP="0095073E">
      <w:pPr>
        <w:jc w:val="both"/>
        <w:rPr>
          <w:sz w:val="22"/>
          <w:szCs w:val="22"/>
          <w:lang w:val="en-US"/>
        </w:rPr>
      </w:pPr>
    </w:p>
    <w:p w14:paraId="6B47F719" w14:textId="77777777" w:rsidR="00AF3267" w:rsidRPr="008C3471" w:rsidRDefault="00787F28" w:rsidP="00AF3267">
      <w:pPr>
        <w:jc w:val="right"/>
        <w:rPr>
          <w:b/>
          <w:sz w:val="22"/>
          <w:szCs w:val="22"/>
          <w:lang w:val="en-US"/>
        </w:rPr>
        <w:sectPr w:rsidR="00AF3267" w:rsidRPr="008C3471" w:rsidSect="00AF32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34" w:right="1797" w:bottom="1134" w:left="1797" w:header="709" w:footer="709" w:gutter="0"/>
          <w:cols w:num="2" w:space="708"/>
          <w:titlePg/>
          <w:docGrid w:linePitch="360"/>
        </w:sectPr>
      </w:pPr>
      <w:r w:rsidRPr="008C3471">
        <w:rPr>
          <w:b/>
          <w:noProof/>
          <w:sz w:val="22"/>
          <w:szCs w:val="22"/>
          <w:lang w:eastAsia="en-CA"/>
        </w:rPr>
        <w:drawing>
          <wp:inline distT="0" distB="0" distL="0" distR="0" wp14:anchorId="0B344697" wp14:editId="6F84D18A">
            <wp:extent cx="1771650" cy="2466975"/>
            <wp:effectExtent l="0" t="0" r="0" b="0"/>
            <wp:docPr id="1" name="Picture 1" descr="Professional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ional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F6681" w14:textId="77777777" w:rsidR="008A3002" w:rsidRPr="00955C3D" w:rsidRDefault="00955C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BIOGRAPHY</w:t>
      </w:r>
    </w:p>
    <w:p w14:paraId="0F6C3669" w14:textId="77777777" w:rsidR="008A3002" w:rsidRPr="008C3471" w:rsidRDefault="008A3002">
      <w:pPr>
        <w:ind w:left="360"/>
        <w:jc w:val="both"/>
        <w:rPr>
          <w:b/>
          <w:sz w:val="22"/>
        </w:rPr>
      </w:pPr>
    </w:p>
    <w:p w14:paraId="457021ED" w14:textId="77777777" w:rsidR="008A3002" w:rsidRPr="008C3471" w:rsidRDefault="0023635E" w:rsidP="0037003D">
      <w:pPr>
        <w:spacing w:after="120"/>
        <w:jc w:val="both"/>
        <w:rPr>
          <w:b/>
          <w:sz w:val="22"/>
        </w:rPr>
      </w:pPr>
      <w:r w:rsidRPr="008C3471">
        <w:rPr>
          <w:b/>
          <w:sz w:val="22"/>
        </w:rPr>
        <w:t xml:space="preserve">1.1 </w:t>
      </w:r>
      <w:r w:rsidR="008A3002" w:rsidRPr="008C3471">
        <w:rPr>
          <w:b/>
          <w:sz w:val="22"/>
        </w:rPr>
        <w:t>Degrees</w:t>
      </w:r>
    </w:p>
    <w:p w14:paraId="79D25B62" w14:textId="77777777" w:rsidR="008A3002" w:rsidRPr="008C3471" w:rsidRDefault="008A3002" w:rsidP="0077538E">
      <w:pPr>
        <w:numPr>
          <w:ilvl w:val="0"/>
          <w:numId w:val="5"/>
        </w:numPr>
        <w:spacing w:after="120"/>
        <w:ind w:left="714" w:hanging="357"/>
        <w:rPr>
          <w:sz w:val="22"/>
        </w:rPr>
      </w:pPr>
      <w:r w:rsidRPr="008C3471">
        <w:rPr>
          <w:sz w:val="22"/>
        </w:rPr>
        <w:t xml:space="preserve">Ph.D., </w:t>
      </w:r>
      <w:r w:rsidR="00A11820" w:rsidRPr="008C3471">
        <w:rPr>
          <w:sz w:val="22"/>
        </w:rPr>
        <w:t>“</w:t>
      </w:r>
      <w:r w:rsidRPr="008C3471">
        <w:rPr>
          <w:sz w:val="22"/>
        </w:rPr>
        <w:t>Strategic Human Resource Management in International Joint Ventures</w:t>
      </w:r>
      <w:r w:rsidR="00A11820" w:rsidRPr="008C3471">
        <w:rPr>
          <w:sz w:val="22"/>
        </w:rPr>
        <w:t>”</w:t>
      </w:r>
      <w:r w:rsidRPr="008C3471">
        <w:rPr>
          <w:sz w:val="22"/>
        </w:rPr>
        <w:t>, University of British Columbia, 1993</w:t>
      </w:r>
    </w:p>
    <w:p w14:paraId="1608BA16" w14:textId="77777777" w:rsidR="008A3002" w:rsidRPr="008C3471" w:rsidRDefault="008A3002" w:rsidP="0077538E">
      <w:pPr>
        <w:numPr>
          <w:ilvl w:val="0"/>
          <w:numId w:val="5"/>
        </w:numPr>
        <w:spacing w:after="120"/>
        <w:ind w:left="714" w:hanging="357"/>
        <w:rPr>
          <w:sz w:val="22"/>
        </w:rPr>
      </w:pPr>
      <w:r w:rsidRPr="008C3471">
        <w:rPr>
          <w:sz w:val="22"/>
        </w:rPr>
        <w:t>M.A., Psychology, University of New Brunswick, 1977</w:t>
      </w:r>
    </w:p>
    <w:p w14:paraId="67D79EA7" w14:textId="77777777" w:rsidR="008A3002" w:rsidRPr="008C3471" w:rsidRDefault="008A3002" w:rsidP="0077538E">
      <w:pPr>
        <w:numPr>
          <w:ilvl w:val="0"/>
          <w:numId w:val="5"/>
        </w:numPr>
        <w:spacing w:after="120"/>
        <w:ind w:left="714" w:hanging="357"/>
        <w:rPr>
          <w:sz w:val="22"/>
        </w:rPr>
      </w:pPr>
      <w:r w:rsidRPr="008C3471">
        <w:rPr>
          <w:sz w:val="22"/>
        </w:rPr>
        <w:t>B.A., Psychology (Hono</w:t>
      </w:r>
      <w:r w:rsidR="00CF2F0F" w:rsidRPr="008C3471">
        <w:rPr>
          <w:sz w:val="22"/>
        </w:rPr>
        <w:t>u</w:t>
      </w:r>
      <w:r w:rsidRPr="008C3471">
        <w:rPr>
          <w:sz w:val="22"/>
        </w:rPr>
        <w:t>rs), University of Victoria, 1973</w:t>
      </w:r>
    </w:p>
    <w:p w14:paraId="55EE6381" w14:textId="77777777" w:rsidR="008A3002" w:rsidRPr="008C3471" w:rsidRDefault="008A3002">
      <w:pPr>
        <w:pStyle w:val="Heading8"/>
        <w:rPr>
          <w:rFonts w:ascii="Times New Roman" w:hAnsi="Times New Roman" w:cs="Times New Roman"/>
          <w:u w:val="single"/>
        </w:rPr>
      </w:pPr>
    </w:p>
    <w:p w14:paraId="356C28DA" w14:textId="77777777" w:rsidR="008A3002" w:rsidRPr="008C3471" w:rsidRDefault="0023635E" w:rsidP="0037003D">
      <w:pPr>
        <w:pStyle w:val="Heading8"/>
        <w:spacing w:after="120"/>
        <w:rPr>
          <w:rFonts w:ascii="Times New Roman" w:hAnsi="Times New Roman" w:cs="Times New Roman"/>
        </w:rPr>
      </w:pPr>
      <w:r w:rsidRPr="008C3471">
        <w:rPr>
          <w:rFonts w:ascii="Times New Roman" w:hAnsi="Times New Roman" w:cs="Times New Roman"/>
        </w:rPr>
        <w:t xml:space="preserve">1.2 </w:t>
      </w:r>
      <w:r w:rsidR="00C233A7" w:rsidRPr="008C3471">
        <w:rPr>
          <w:rFonts w:ascii="Times New Roman" w:hAnsi="Times New Roman" w:cs="Times New Roman"/>
        </w:rPr>
        <w:t xml:space="preserve">Academic </w:t>
      </w:r>
      <w:r w:rsidR="008A3002" w:rsidRPr="008C3471">
        <w:rPr>
          <w:rFonts w:ascii="Times New Roman" w:hAnsi="Times New Roman" w:cs="Times New Roman"/>
        </w:rPr>
        <w:t>Experience</w:t>
      </w:r>
    </w:p>
    <w:p w14:paraId="1167F6A2" w14:textId="77777777" w:rsidR="003D6EFC" w:rsidRPr="008C3471" w:rsidRDefault="00371318" w:rsidP="00B8583E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/>
          <w:sz w:val="22"/>
          <w:lang w:val="en-CA"/>
        </w:rPr>
      </w:pPr>
      <w:r>
        <w:rPr>
          <w:rFonts w:ascii="Times New Roman" w:hAnsi="Times New Roman"/>
          <w:sz w:val="22"/>
          <w:lang w:val="en-CA"/>
        </w:rPr>
        <w:t xml:space="preserve">Full </w:t>
      </w:r>
      <w:r w:rsidR="003D6EFC" w:rsidRPr="008C3471">
        <w:rPr>
          <w:rFonts w:ascii="Times New Roman" w:hAnsi="Times New Roman"/>
          <w:sz w:val="22"/>
          <w:lang w:val="en-CA"/>
        </w:rPr>
        <w:t>Professor with Tenure, Simon Fraser University, 2009-present</w:t>
      </w:r>
    </w:p>
    <w:p w14:paraId="5C6D6A9C" w14:textId="77777777" w:rsidR="007B4649" w:rsidRPr="008C3471" w:rsidRDefault="007B4649" w:rsidP="00B8583E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/>
          <w:sz w:val="22"/>
          <w:lang w:val="en-CA"/>
        </w:rPr>
      </w:pPr>
      <w:r w:rsidRPr="008C3471">
        <w:rPr>
          <w:rFonts w:ascii="Times New Roman" w:hAnsi="Times New Roman"/>
          <w:sz w:val="22"/>
          <w:lang w:val="en-CA"/>
        </w:rPr>
        <w:t>Visiting</w:t>
      </w:r>
      <w:r w:rsidR="00A228E0" w:rsidRPr="008C3471">
        <w:rPr>
          <w:rFonts w:ascii="Times New Roman" w:hAnsi="Times New Roman"/>
          <w:sz w:val="22"/>
          <w:lang w:val="en-CA"/>
        </w:rPr>
        <w:t xml:space="preserve"> Professor, Sauder School of Business, University of British Columbia, 2009-2010</w:t>
      </w:r>
    </w:p>
    <w:p w14:paraId="6C9FC0A1" w14:textId="77777777" w:rsidR="00B8583E" w:rsidRPr="008C3471" w:rsidRDefault="00B8583E" w:rsidP="00B8583E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/>
          <w:sz w:val="22"/>
          <w:lang w:val="en-CA"/>
        </w:rPr>
      </w:pPr>
      <w:r w:rsidRPr="008C3471">
        <w:rPr>
          <w:rFonts w:ascii="Times New Roman" w:hAnsi="Times New Roman"/>
          <w:sz w:val="22"/>
          <w:lang w:val="en-CA"/>
        </w:rPr>
        <w:t>Associate Professor, Simon Fraser Univers</w:t>
      </w:r>
      <w:r w:rsidR="003D6EFC" w:rsidRPr="008C3471">
        <w:rPr>
          <w:rFonts w:ascii="Times New Roman" w:hAnsi="Times New Roman"/>
          <w:sz w:val="22"/>
          <w:lang w:val="en-CA"/>
        </w:rPr>
        <w:t>ity, 2005-2009 (tenure track)</w:t>
      </w:r>
    </w:p>
    <w:p w14:paraId="47ADD826" w14:textId="77777777" w:rsidR="00A502C5" w:rsidRPr="008C3471" w:rsidRDefault="00A502C5" w:rsidP="0037003D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/>
          <w:sz w:val="22"/>
          <w:lang w:val="en-CA"/>
        </w:rPr>
      </w:pPr>
      <w:r w:rsidRPr="008C3471">
        <w:rPr>
          <w:rFonts w:ascii="Times New Roman" w:hAnsi="Times New Roman"/>
          <w:sz w:val="22"/>
          <w:lang w:val="en-CA"/>
        </w:rPr>
        <w:t>Associate Professor, Simon</w:t>
      </w:r>
      <w:r w:rsidR="00B8583E" w:rsidRPr="008C3471">
        <w:rPr>
          <w:rFonts w:ascii="Times New Roman" w:hAnsi="Times New Roman"/>
          <w:sz w:val="22"/>
          <w:lang w:val="en-CA"/>
        </w:rPr>
        <w:t xml:space="preserve"> Fraser University, 2002-2005 (on contract)</w:t>
      </w:r>
    </w:p>
    <w:p w14:paraId="734A06CA" w14:textId="77777777" w:rsidR="008A3002" w:rsidRPr="008C3471" w:rsidRDefault="008A3002" w:rsidP="0037003D">
      <w:pPr>
        <w:pStyle w:val="Header"/>
        <w:tabs>
          <w:tab w:val="clear" w:pos="4320"/>
          <w:tab w:val="clear" w:pos="8640"/>
        </w:tabs>
        <w:spacing w:after="120"/>
        <w:ind w:left="540" w:hanging="540"/>
        <w:rPr>
          <w:rFonts w:ascii="Times New Roman" w:hAnsi="Times New Roman"/>
          <w:sz w:val="22"/>
          <w:lang w:val="en-CA"/>
        </w:rPr>
      </w:pPr>
      <w:r w:rsidRPr="008C3471">
        <w:rPr>
          <w:rFonts w:ascii="Times New Roman" w:hAnsi="Times New Roman"/>
          <w:sz w:val="22"/>
          <w:lang w:val="en-CA"/>
        </w:rPr>
        <w:t>Adjunct Professor, School of Interactive Arts and Technology, S</w:t>
      </w:r>
      <w:r w:rsidR="00C233A7" w:rsidRPr="008C3471">
        <w:rPr>
          <w:rFonts w:ascii="Times New Roman" w:hAnsi="Times New Roman"/>
          <w:sz w:val="22"/>
          <w:lang w:val="en-CA"/>
        </w:rPr>
        <w:t>FU</w:t>
      </w:r>
      <w:r w:rsidRPr="008C3471">
        <w:rPr>
          <w:rFonts w:ascii="Times New Roman" w:hAnsi="Times New Roman"/>
          <w:sz w:val="22"/>
          <w:lang w:val="en-CA"/>
        </w:rPr>
        <w:t>, 2004-2008</w:t>
      </w:r>
    </w:p>
    <w:p w14:paraId="79F35D2E" w14:textId="77777777" w:rsidR="008A3002" w:rsidRPr="008C3471" w:rsidRDefault="008A3002" w:rsidP="0037003D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/>
          <w:sz w:val="22"/>
          <w:lang w:val="en-CA"/>
        </w:rPr>
      </w:pPr>
      <w:r w:rsidRPr="008C3471">
        <w:rPr>
          <w:rFonts w:ascii="Times New Roman" w:hAnsi="Times New Roman"/>
          <w:sz w:val="22"/>
          <w:lang w:val="en-CA"/>
        </w:rPr>
        <w:t>Associate Professor, Technical University of British Columbia (</w:t>
      </w:r>
      <w:proofErr w:type="spellStart"/>
      <w:r w:rsidRPr="008C3471">
        <w:rPr>
          <w:rFonts w:ascii="Times New Roman" w:hAnsi="Times New Roman"/>
          <w:sz w:val="22"/>
          <w:lang w:val="en-CA"/>
        </w:rPr>
        <w:t>TechBC</w:t>
      </w:r>
      <w:proofErr w:type="spellEnd"/>
      <w:r w:rsidRPr="008C3471">
        <w:rPr>
          <w:rFonts w:ascii="Times New Roman" w:hAnsi="Times New Roman"/>
          <w:sz w:val="22"/>
          <w:lang w:val="en-CA"/>
        </w:rPr>
        <w:t>), 1998-2002</w:t>
      </w:r>
    </w:p>
    <w:p w14:paraId="084A99D6" w14:textId="77777777" w:rsidR="008A3002" w:rsidRPr="008C3471" w:rsidRDefault="008A3002" w:rsidP="0037003D">
      <w:pPr>
        <w:spacing w:after="120"/>
        <w:rPr>
          <w:sz w:val="22"/>
        </w:rPr>
      </w:pPr>
      <w:r w:rsidRPr="008C3471">
        <w:rPr>
          <w:sz w:val="22"/>
        </w:rPr>
        <w:t xml:space="preserve">Visiting Associate Professor, Simon Fraser University, 1998 - 1999 </w:t>
      </w:r>
    </w:p>
    <w:p w14:paraId="30FC5E6A" w14:textId="77777777" w:rsidR="008A3002" w:rsidRPr="008C3471" w:rsidRDefault="008A3002" w:rsidP="0037003D">
      <w:pPr>
        <w:spacing w:after="120"/>
        <w:rPr>
          <w:sz w:val="22"/>
        </w:rPr>
      </w:pPr>
      <w:r w:rsidRPr="008C3471">
        <w:rPr>
          <w:sz w:val="22"/>
        </w:rPr>
        <w:t>Adjunct Professor, Simon Fraser University</w:t>
      </w:r>
      <w:r w:rsidR="00B8583E" w:rsidRPr="008C3471">
        <w:rPr>
          <w:sz w:val="22"/>
        </w:rPr>
        <w:t xml:space="preserve">, 1994 -1998 </w:t>
      </w:r>
    </w:p>
    <w:p w14:paraId="5CBEE0C6" w14:textId="77777777" w:rsidR="008A3002" w:rsidRPr="008C3471" w:rsidRDefault="008A3002" w:rsidP="0037003D">
      <w:pPr>
        <w:spacing w:after="120"/>
        <w:rPr>
          <w:sz w:val="22"/>
        </w:rPr>
      </w:pPr>
      <w:r w:rsidRPr="008C3471">
        <w:rPr>
          <w:sz w:val="22"/>
        </w:rPr>
        <w:t xml:space="preserve">Adjunct Professor, University of British </w:t>
      </w:r>
      <w:r w:rsidR="00B8583E" w:rsidRPr="008C3471">
        <w:rPr>
          <w:sz w:val="22"/>
        </w:rPr>
        <w:t xml:space="preserve">Columbia, 1993 -1994 </w:t>
      </w:r>
    </w:p>
    <w:p w14:paraId="21C1E4B9" w14:textId="77777777" w:rsidR="008A3002" w:rsidRPr="008C3471" w:rsidRDefault="008A3002" w:rsidP="0037003D">
      <w:pPr>
        <w:spacing w:after="120"/>
        <w:rPr>
          <w:sz w:val="22"/>
        </w:rPr>
      </w:pPr>
      <w:r w:rsidRPr="008C3471">
        <w:rPr>
          <w:sz w:val="22"/>
        </w:rPr>
        <w:t xml:space="preserve">Chateaubriand Postdoctoral Research Fellow, INSEAD, France, 1992 - 1993 </w:t>
      </w:r>
    </w:p>
    <w:p w14:paraId="26704A0D" w14:textId="77777777" w:rsidR="008A3002" w:rsidRPr="008C3471" w:rsidRDefault="008A3002" w:rsidP="0037003D">
      <w:pPr>
        <w:spacing w:after="120"/>
        <w:rPr>
          <w:sz w:val="22"/>
        </w:rPr>
      </w:pPr>
      <w:r w:rsidRPr="008C3471">
        <w:rPr>
          <w:sz w:val="22"/>
        </w:rPr>
        <w:t>SSHRC Graduate Fellow and Doctoral Candidate, UBC, 1988-1993</w:t>
      </w:r>
    </w:p>
    <w:p w14:paraId="3CD59B15" w14:textId="77777777" w:rsidR="008A3002" w:rsidRPr="008C3471" w:rsidRDefault="008A3002" w:rsidP="0037003D">
      <w:pPr>
        <w:spacing w:after="120"/>
        <w:rPr>
          <w:sz w:val="22"/>
        </w:rPr>
      </w:pPr>
      <w:r w:rsidRPr="008C3471">
        <w:rPr>
          <w:sz w:val="22"/>
        </w:rPr>
        <w:t>Instructor (part-time), UBC, 1986-88</w:t>
      </w:r>
    </w:p>
    <w:p w14:paraId="69AB3D9B" w14:textId="77777777" w:rsidR="008A3002" w:rsidRPr="008C3471" w:rsidRDefault="008A3002">
      <w:pPr>
        <w:ind w:left="360"/>
        <w:jc w:val="both"/>
        <w:rPr>
          <w:b/>
          <w:sz w:val="22"/>
        </w:rPr>
      </w:pPr>
    </w:p>
    <w:p w14:paraId="6967605D" w14:textId="77777777" w:rsidR="00C233A7" w:rsidRPr="008C3471" w:rsidRDefault="00C233A7" w:rsidP="00261ECE">
      <w:pPr>
        <w:spacing w:after="120"/>
        <w:jc w:val="both"/>
        <w:rPr>
          <w:sz w:val="22"/>
        </w:rPr>
      </w:pPr>
      <w:r w:rsidRPr="008C3471">
        <w:rPr>
          <w:b/>
          <w:sz w:val="22"/>
        </w:rPr>
        <w:t>1.3 Professional Experience</w:t>
      </w:r>
    </w:p>
    <w:p w14:paraId="3DE8AFB2" w14:textId="77777777" w:rsidR="00C233A7" w:rsidRPr="008C3471" w:rsidRDefault="00261ECE" w:rsidP="00261ECE">
      <w:pPr>
        <w:spacing w:after="120"/>
        <w:rPr>
          <w:sz w:val="22"/>
        </w:rPr>
      </w:pPr>
      <w:r w:rsidRPr="008C3471">
        <w:rPr>
          <w:sz w:val="22"/>
        </w:rPr>
        <w:t>President, Global Alliance Management, Vancouver, 1993-2007</w:t>
      </w:r>
    </w:p>
    <w:p w14:paraId="22A90653" w14:textId="77777777" w:rsidR="00261ECE" w:rsidRPr="008C3471" w:rsidRDefault="00261ECE" w:rsidP="00C233A7">
      <w:pPr>
        <w:spacing w:after="120"/>
        <w:rPr>
          <w:sz w:val="22"/>
        </w:rPr>
      </w:pPr>
      <w:r w:rsidRPr="008C3471">
        <w:rPr>
          <w:sz w:val="22"/>
        </w:rPr>
        <w:t>Director, Canada Sri Lanka Capital Corporation, 1994-2003</w:t>
      </w:r>
    </w:p>
    <w:p w14:paraId="49645CA4" w14:textId="77777777" w:rsidR="00C233A7" w:rsidRPr="008C3471" w:rsidRDefault="00C233A7" w:rsidP="00C233A7">
      <w:pPr>
        <w:spacing w:after="120"/>
        <w:rPr>
          <w:sz w:val="22"/>
        </w:rPr>
      </w:pPr>
      <w:r w:rsidRPr="008C3471">
        <w:rPr>
          <w:sz w:val="22"/>
        </w:rPr>
        <w:t xml:space="preserve">Program Coordinator, </w:t>
      </w:r>
      <w:proofErr w:type="spellStart"/>
      <w:r w:rsidRPr="008C3471">
        <w:rPr>
          <w:sz w:val="22"/>
        </w:rPr>
        <w:t>Vinge</w:t>
      </w:r>
      <w:proofErr w:type="spellEnd"/>
      <w:r w:rsidRPr="008C3471">
        <w:rPr>
          <w:sz w:val="22"/>
        </w:rPr>
        <w:t xml:space="preserve"> and Associates, Vancouver, 1981-86</w:t>
      </w:r>
    </w:p>
    <w:p w14:paraId="2A42EC27" w14:textId="77777777" w:rsidR="00C233A7" w:rsidRPr="008C3471" w:rsidRDefault="00C233A7" w:rsidP="00C233A7">
      <w:pPr>
        <w:spacing w:after="120"/>
        <w:rPr>
          <w:sz w:val="22"/>
        </w:rPr>
      </w:pPr>
      <w:r w:rsidRPr="008C3471">
        <w:rPr>
          <w:sz w:val="22"/>
        </w:rPr>
        <w:t>Psychologist, Dorchester Maximum Security Penitentiary, New Brunswick, 1976-81</w:t>
      </w:r>
    </w:p>
    <w:p w14:paraId="646A4F36" w14:textId="77777777" w:rsidR="008A3002" w:rsidRDefault="008A3002">
      <w:pPr>
        <w:jc w:val="both"/>
        <w:rPr>
          <w:b/>
          <w:sz w:val="28"/>
          <w:szCs w:val="28"/>
        </w:rPr>
      </w:pPr>
      <w:r w:rsidRPr="00955C3D">
        <w:rPr>
          <w:b/>
          <w:sz w:val="28"/>
          <w:szCs w:val="28"/>
        </w:rPr>
        <w:lastRenderedPageBreak/>
        <w:t xml:space="preserve">2. </w:t>
      </w:r>
      <w:r w:rsidR="00955C3D" w:rsidRPr="00955C3D">
        <w:rPr>
          <w:b/>
          <w:sz w:val="28"/>
          <w:szCs w:val="28"/>
        </w:rPr>
        <w:t>PUBLICATIONS</w:t>
      </w:r>
    </w:p>
    <w:p w14:paraId="5D6DA98D" w14:textId="77777777" w:rsidR="000F4F0B" w:rsidRDefault="000F4F0B">
      <w:pPr>
        <w:jc w:val="both"/>
        <w:rPr>
          <w:b/>
          <w:sz w:val="28"/>
          <w:szCs w:val="28"/>
        </w:rPr>
      </w:pPr>
    </w:p>
    <w:p w14:paraId="530E6561" w14:textId="77777777" w:rsidR="000F4F0B" w:rsidRPr="00955C3D" w:rsidRDefault="000F4F0B">
      <w:pPr>
        <w:jc w:val="both"/>
        <w:rPr>
          <w:b/>
          <w:sz w:val="28"/>
          <w:szCs w:val="28"/>
        </w:rPr>
      </w:pPr>
      <w:r w:rsidRPr="000F4F0B">
        <w:rPr>
          <w:b/>
          <w:sz w:val="22"/>
          <w:szCs w:val="22"/>
        </w:rPr>
        <w:t>Citations at this link:</w:t>
      </w:r>
      <w:r>
        <w:rPr>
          <w:b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DFDFD"/>
        </w:rPr>
        <w:t> </w:t>
      </w:r>
      <w:hyperlink r:id="rId16" w:tgtFrame="_blank" w:history="1">
        <w:r>
          <w:rPr>
            <w:rStyle w:val="Hyperlink"/>
            <w:rFonts w:ascii="Arial" w:hAnsi="Arial" w:cs="Arial"/>
            <w:color w:val="00008B"/>
            <w:sz w:val="20"/>
            <w:szCs w:val="20"/>
          </w:rPr>
          <w:t>http://scholar.google.com/citations?hl=en&amp;user=HLTt5kMAAAAJ</w:t>
        </w:r>
      </w:hyperlink>
    </w:p>
    <w:p w14:paraId="6A542E4D" w14:textId="77777777" w:rsidR="008A3002" w:rsidRPr="008C3471" w:rsidRDefault="008A3002">
      <w:pPr>
        <w:ind w:left="360"/>
        <w:jc w:val="both"/>
        <w:rPr>
          <w:b/>
          <w:sz w:val="22"/>
        </w:rPr>
      </w:pPr>
    </w:p>
    <w:p w14:paraId="3A8127AD" w14:textId="77777777" w:rsidR="008A3002" w:rsidRPr="008C3471" w:rsidRDefault="00FB226F" w:rsidP="0037003D">
      <w:pPr>
        <w:pStyle w:val="Heading4"/>
        <w:spacing w:after="120"/>
        <w:rPr>
          <w:rFonts w:ascii="Times New Roman" w:hAnsi="Times New Roman" w:cs="Times New Roman"/>
          <w:sz w:val="22"/>
          <w:u w:val="none"/>
        </w:rPr>
      </w:pPr>
      <w:r w:rsidRPr="008C3471">
        <w:rPr>
          <w:rFonts w:ascii="Times New Roman" w:hAnsi="Times New Roman" w:cs="Times New Roman"/>
          <w:sz w:val="22"/>
          <w:u w:val="none"/>
        </w:rPr>
        <w:t xml:space="preserve">2.1 </w:t>
      </w:r>
      <w:r w:rsidR="008A3002" w:rsidRPr="008C3471">
        <w:rPr>
          <w:rFonts w:ascii="Times New Roman" w:hAnsi="Times New Roman" w:cs="Times New Roman"/>
          <w:sz w:val="22"/>
          <w:u w:val="none"/>
        </w:rPr>
        <w:t>Books</w:t>
      </w:r>
    </w:p>
    <w:p w14:paraId="07DBDA50" w14:textId="77777777" w:rsidR="008A3002" w:rsidRPr="008C3471" w:rsidRDefault="008A3002" w:rsidP="00435486">
      <w:pPr>
        <w:numPr>
          <w:ilvl w:val="0"/>
          <w:numId w:val="10"/>
        </w:numPr>
        <w:spacing w:after="120"/>
        <w:jc w:val="both"/>
        <w:rPr>
          <w:sz w:val="22"/>
        </w:rPr>
      </w:pPr>
      <w:r w:rsidRPr="008C3471">
        <w:rPr>
          <w:sz w:val="22"/>
        </w:rPr>
        <w:t xml:space="preserve">Cyr, D., Dhaliwal, J. and Persaud, A. (2002). </w:t>
      </w:r>
      <w:r w:rsidRPr="008C3471">
        <w:rPr>
          <w:i/>
          <w:sz w:val="22"/>
        </w:rPr>
        <w:t>E-business Innovation: Cases and Online Readings</w:t>
      </w:r>
      <w:r w:rsidRPr="008C3471">
        <w:rPr>
          <w:sz w:val="22"/>
        </w:rPr>
        <w:t>. Toronto: Prentice-Hall. The book is comprised of hard copy cases, and readings in an online format on the Prentice Hall password protected website.</w:t>
      </w:r>
      <w:r w:rsidR="005C29AA" w:rsidRPr="008C3471">
        <w:rPr>
          <w:sz w:val="22"/>
        </w:rPr>
        <w:t xml:space="preserve"> </w:t>
      </w:r>
    </w:p>
    <w:p w14:paraId="1852E6F6" w14:textId="77777777" w:rsidR="008A3002" w:rsidRPr="008C3471" w:rsidRDefault="008A3002" w:rsidP="00435486">
      <w:pPr>
        <w:numPr>
          <w:ilvl w:val="0"/>
          <w:numId w:val="10"/>
        </w:numPr>
        <w:spacing w:after="120"/>
        <w:jc w:val="both"/>
        <w:rPr>
          <w:sz w:val="22"/>
        </w:rPr>
      </w:pPr>
      <w:proofErr w:type="spellStart"/>
      <w:r w:rsidRPr="008C3471">
        <w:rPr>
          <w:sz w:val="22"/>
        </w:rPr>
        <w:t>Dessler</w:t>
      </w:r>
      <w:proofErr w:type="spellEnd"/>
      <w:r w:rsidRPr="008C3471">
        <w:rPr>
          <w:sz w:val="22"/>
        </w:rPr>
        <w:t xml:space="preserve">, G., Starke, F., and Cyr, D. (2001). </w:t>
      </w:r>
      <w:r w:rsidRPr="008C3471">
        <w:rPr>
          <w:i/>
          <w:sz w:val="22"/>
        </w:rPr>
        <w:t>Management: Leading People and Organizations in the 21</w:t>
      </w:r>
      <w:r w:rsidRPr="008C3471">
        <w:rPr>
          <w:i/>
          <w:sz w:val="22"/>
          <w:vertAlign w:val="superscript"/>
        </w:rPr>
        <w:t>st</w:t>
      </w:r>
      <w:r w:rsidRPr="008C3471">
        <w:rPr>
          <w:i/>
          <w:sz w:val="22"/>
        </w:rPr>
        <w:t xml:space="preserve"> Century</w:t>
      </w:r>
      <w:r w:rsidRPr="008C3471">
        <w:rPr>
          <w:sz w:val="22"/>
        </w:rPr>
        <w:t xml:space="preserve">. Toronto: Prentice-Hall. </w:t>
      </w:r>
    </w:p>
    <w:p w14:paraId="3F73322D" w14:textId="77777777" w:rsidR="00D36A71" w:rsidRPr="008C3471" w:rsidRDefault="00D36A71" w:rsidP="00D36A71">
      <w:pPr>
        <w:numPr>
          <w:ilvl w:val="1"/>
          <w:numId w:val="10"/>
        </w:numPr>
        <w:spacing w:after="120"/>
        <w:jc w:val="both"/>
        <w:rPr>
          <w:sz w:val="22"/>
        </w:rPr>
      </w:pPr>
      <w:proofErr w:type="spellStart"/>
      <w:r w:rsidRPr="008C3471">
        <w:rPr>
          <w:sz w:val="22"/>
        </w:rPr>
        <w:t>Dessler</w:t>
      </w:r>
      <w:proofErr w:type="spellEnd"/>
      <w:r w:rsidRPr="008C3471">
        <w:rPr>
          <w:sz w:val="22"/>
        </w:rPr>
        <w:t xml:space="preserve">, G., Starke, F., and Cyr, D. (2003). </w:t>
      </w:r>
      <w:r w:rsidRPr="008C3471">
        <w:rPr>
          <w:i/>
          <w:sz w:val="22"/>
        </w:rPr>
        <w:t>Management: Leading People and Organizations in the 21</w:t>
      </w:r>
      <w:r w:rsidRPr="008C3471">
        <w:rPr>
          <w:i/>
          <w:sz w:val="22"/>
          <w:vertAlign w:val="superscript"/>
        </w:rPr>
        <w:t>st</w:t>
      </w:r>
      <w:r w:rsidRPr="008C3471">
        <w:rPr>
          <w:i/>
          <w:sz w:val="22"/>
        </w:rPr>
        <w:t xml:space="preserve"> Century</w:t>
      </w:r>
      <w:r w:rsidRPr="008C3471">
        <w:rPr>
          <w:sz w:val="22"/>
        </w:rPr>
        <w:t xml:space="preserve">. </w:t>
      </w:r>
      <w:r w:rsidRPr="008C3471">
        <w:rPr>
          <w:sz w:val="22"/>
          <w:lang w:val="fr-FR"/>
        </w:rPr>
        <w:t xml:space="preserve">(La Gestion Des </w:t>
      </w:r>
      <w:proofErr w:type="gramStart"/>
      <w:r w:rsidRPr="008C3471">
        <w:rPr>
          <w:sz w:val="22"/>
          <w:lang w:val="fr-FR"/>
        </w:rPr>
        <w:t>Organisations:</w:t>
      </w:r>
      <w:proofErr w:type="gramEnd"/>
      <w:r w:rsidRPr="008C3471">
        <w:rPr>
          <w:sz w:val="22"/>
          <w:lang w:val="fr-FR"/>
        </w:rPr>
        <w:t xml:space="preserve"> Principes et tendances au XXIe </w:t>
      </w:r>
      <w:proofErr w:type="spellStart"/>
      <w:r w:rsidRPr="008C3471">
        <w:rPr>
          <w:sz w:val="22"/>
          <w:lang w:val="fr-FR"/>
        </w:rPr>
        <w:t>siecle</w:t>
      </w:r>
      <w:proofErr w:type="spellEnd"/>
      <w:r w:rsidRPr="008C3471">
        <w:rPr>
          <w:sz w:val="22"/>
          <w:lang w:val="fr-FR"/>
        </w:rPr>
        <w:t xml:space="preserve">). </w:t>
      </w:r>
      <w:r w:rsidRPr="008C3471">
        <w:rPr>
          <w:sz w:val="22"/>
        </w:rPr>
        <w:t xml:space="preserve">ERPI. In French translation from the original version published by Prentice-Hall. </w:t>
      </w:r>
    </w:p>
    <w:p w14:paraId="4158B4C6" w14:textId="77777777" w:rsidR="00D36A71" w:rsidRPr="008C3471" w:rsidRDefault="00D36A71" w:rsidP="00D36A71">
      <w:pPr>
        <w:pStyle w:val="Heading4"/>
        <w:numPr>
          <w:ilvl w:val="1"/>
          <w:numId w:val="10"/>
        </w:numPr>
        <w:spacing w:after="120"/>
        <w:rPr>
          <w:rFonts w:ascii="Times New Roman" w:hAnsi="Times New Roman" w:cs="Times New Roman"/>
          <w:b w:val="0"/>
          <w:sz w:val="22"/>
          <w:u w:val="none"/>
        </w:rPr>
      </w:pPr>
      <w:r w:rsidRPr="008C3471">
        <w:rPr>
          <w:rFonts w:ascii="Times New Roman" w:hAnsi="Times New Roman" w:cs="Times New Roman"/>
          <w:b w:val="0"/>
          <w:sz w:val="22"/>
          <w:u w:val="none"/>
        </w:rPr>
        <w:t xml:space="preserve">Cyr, D. and Lew, T. (2001). </w:t>
      </w:r>
      <w:r w:rsidRPr="008C3471">
        <w:rPr>
          <w:rFonts w:ascii="Times New Roman" w:hAnsi="Times New Roman" w:cs="Times New Roman"/>
          <w:b w:val="0"/>
          <w:i/>
          <w:sz w:val="22"/>
          <w:u w:val="none"/>
        </w:rPr>
        <w:t>Instructor’s Manual for Management: Leading People and Organizations in the 21</w:t>
      </w:r>
      <w:r w:rsidRPr="008C3471">
        <w:rPr>
          <w:rFonts w:ascii="Times New Roman" w:hAnsi="Times New Roman" w:cs="Times New Roman"/>
          <w:b w:val="0"/>
          <w:i/>
          <w:sz w:val="22"/>
          <w:u w:val="none"/>
          <w:vertAlign w:val="superscript"/>
        </w:rPr>
        <w:t>st</w:t>
      </w:r>
      <w:r w:rsidRPr="008C3471">
        <w:rPr>
          <w:rFonts w:ascii="Times New Roman" w:hAnsi="Times New Roman" w:cs="Times New Roman"/>
          <w:b w:val="0"/>
          <w:i/>
          <w:sz w:val="22"/>
          <w:u w:val="none"/>
        </w:rPr>
        <w:t xml:space="preserve"> Century</w:t>
      </w:r>
      <w:r w:rsidRPr="008C3471">
        <w:rPr>
          <w:rFonts w:ascii="Times New Roman" w:hAnsi="Times New Roman" w:cs="Times New Roman"/>
          <w:b w:val="0"/>
          <w:sz w:val="22"/>
          <w:u w:val="none"/>
        </w:rPr>
        <w:t xml:space="preserve">. Toronto: Prentice-Hall. </w:t>
      </w:r>
    </w:p>
    <w:p w14:paraId="031BF443" w14:textId="77777777" w:rsidR="001B0D67" w:rsidRPr="008C3471" w:rsidRDefault="008A3002" w:rsidP="00435486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Dianne </w:t>
      </w:r>
      <w:proofErr w:type="gramStart"/>
      <w:r w:rsidRPr="008C3471">
        <w:rPr>
          <w:spacing w:val="-3"/>
          <w:sz w:val="22"/>
          <w:lang w:val="en-GB"/>
        </w:rPr>
        <w:t>J.</w:t>
      </w:r>
      <w:proofErr w:type="gramEnd"/>
      <w:r w:rsidRPr="008C3471">
        <w:rPr>
          <w:spacing w:val="-3"/>
          <w:sz w:val="22"/>
          <w:lang w:val="en-GB"/>
        </w:rPr>
        <w:t xml:space="preserve"> and </w:t>
      </w:r>
      <w:proofErr w:type="spellStart"/>
      <w:r w:rsidRPr="008C3471">
        <w:rPr>
          <w:spacing w:val="-3"/>
          <w:sz w:val="22"/>
          <w:lang w:val="en-GB"/>
        </w:rPr>
        <w:t>Blaize</w:t>
      </w:r>
      <w:proofErr w:type="spellEnd"/>
      <w:r w:rsidRPr="008C3471">
        <w:rPr>
          <w:spacing w:val="-3"/>
          <w:sz w:val="22"/>
          <w:lang w:val="en-GB"/>
        </w:rPr>
        <w:t xml:space="preserve"> H. Reich (Eds.).  (1996). </w:t>
      </w:r>
      <w:r w:rsidRPr="008C3471">
        <w:rPr>
          <w:i/>
          <w:spacing w:val="-3"/>
          <w:sz w:val="22"/>
          <w:lang w:val="en-GB"/>
        </w:rPr>
        <w:t>Scaling the Ivory Tower:  Stories from Women in Business School Faculties</w:t>
      </w:r>
      <w:r w:rsidRPr="008C3471">
        <w:rPr>
          <w:spacing w:val="-3"/>
          <w:sz w:val="22"/>
          <w:lang w:val="en-GB"/>
        </w:rPr>
        <w:t>.  New York: Praeger.</w:t>
      </w:r>
      <w:r w:rsidR="005C29AA" w:rsidRPr="008C3471">
        <w:rPr>
          <w:spacing w:val="-3"/>
          <w:sz w:val="22"/>
          <w:lang w:val="en-GB"/>
        </w:rPr>
        <w:t xml:space="preserve"> </w:t>
      </w:r>
      <w:r w:rsidR="00A4355B">
        <w:rPr>
          <w:spacing w:val="-3"/>
          <w:sz w:val="22"/>
          <w:lang w:val="en-GB"/>
        </w:rPr>
        <w:t xml:space="preserve">Accessed at </w:t>
      </w:r>
      <w:hyperlink r:id="rId17" w:tgtFrame="_blank" w:history="1">
        <w:r w:rsidR="00A4355B" w:rsidRPr="00A4355B">
          <w:rPr>
            <w:rStyle w:val="Hyperlink"/>
            <w:color w:val="auto"/>
          </w:rPr>
          <w:t>http://troy.lib.sfu.ca/record=b4578571~S1a</w:t>
        </w:r>
      </w:hyperlink>
    </w:p>
    <w:p w14:paraId="62766A21" w14:textId="77777777" w:rsidR="008A3002" w:rsidRPr="008C3471" w:rsidRDefault="008A3002" w:rsidP="001B0D67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spacing w:after="120"/>
        <w:jc w:val="both"/>
        <w:rPr>
          <w:sz w:val="22"/>
          <w:szCs w:val="22"/>
        </w:rPr>
      </w:pPr>
      <w:r w:rsidRPr="008C3471">
        <w:rPr>
          <w:sz w:val="22"/>
          <w:szCs w:val="22"/>
        </w:rPr>
        <w:t xml:space="preserve">Cyr, Dianne J. (1995). The Human Resource Challenge of International Joint Ventures. Westport, CT: Quorum Books. </w:t>
      </w:r>
    </w:p>
    <w:p w14:paraId="73D2723E" w14:textId="77777777" w:rsidR="001B0D67" w:rsidRPr="008C3471" w:rsidRDefault="001B0D67" w:rsidP="001B0D67">
      <w:pPr>
        <w:tabs>
          <w:tab w:val="left" w:pos="-720"/>
          <w:tab w:val="left" w:pos="0"/>
        </w:tabs>
        <w:suppressAutoHyphens/>
        <w:spacing w:after="120"/>
        <w:jc w:val="both"/>
      </w:pPr>
    </w:p>
    <w:p w14:paraId="6B75A7D6" w14:textId="77777777" w:rsidR="008A3002" w:rsidRPr="00780142" w:rsidRDefault="008A3002" w:rsidP="00780142">
      <w:pPr>
        <w:pStyle w:val="Heading4"/>
        <w:numPr>
          <w:ilvl w:val="1"/>
          <w:numId w:val="28"/>
        </w:numPr>
        <w:spacing w:after="120"/>
        <w:ind w:left="360"/>
        <w:rPr>
          <w:rFonts w:ascii="Times New Roman" w:hAnsi="Times New Roman" w:cs="Times New Roman"/>
          <w:b w:val="0"/>
          <w:sz w:val="22"/>
          <w:u w:val="none"/>
        </w:rPr>
      </w:pPr>
      <w:r w:rsidRPr="008C3471">
        <w:rPr>
          <w:rFonts w:ascii="Times New Roman" w:hAnsi="Times New Roman" w:cs="Times New Roman"/>
          <w:sz w:val="22"/>
          <w:u w:val="none"/>
        </w:rPr>
        <w:t xml:space="preserve">Refereed Journal </w:t>
      </w:r>
      <w:r w:rsidRPr="00780142">
        <w:rPr>
          <w:rFonts w:ascii="Times New Roman" w:hAnsi="Times New Roman" w:cs="Times New Roman"/>
          <w:sz w:val="22"/>
          <w:u w:val="none"/>
        </w:rPr>
        <w:t>Publications</w:t>
      </w:r>
    </w:p>
    <w:p w14:paraId="5E56C425" w14:textId="5D52E174" w:rsidR="000E09AB" w:rsidRPr="00224233" w:rsidRDefault="004F3994" w:rsidP="00393BA6">
      <w:pPr>
        <w:pStyle w:val="ListParagraph"/>
        <w:numPr>
          <w:ilvl w:val="0"/>
          <w:numId w:val="11"/>
        </w:numPr>
        <w:spacing w:after="120"/>
        <w:rPr>
          <w:i/>
          <w:sz w:val="22"/>
          <w:szCs w:val="22"/>
          <w:lang w:val="en-US"/>
        </w:rPr>
      </w:pPr>
      <w:r>
        <w:rPr>
          <w:iCs/>
          <w:sz w:val="22"/>
          <w:szCs w:val="22"/>
          <w:lang w:val="en-US"/>
        </w:rPr>
        <w:t xml:space="preserve">Kaushik, K., </w:t>
      </w:r>
      <w:r w:rsidR="000E09AB">
        <w:rPr>
          <w:iCs/>
          <w:sz w:val="22"/>
          <w:szCs w:val="22"/>
          <w:lang w:val="en-US"/>
        </w:rPr>
        <w:t>Mishra, A.</w:t>
      </w:r>
      <w:r w:rsidR="002655BA">
        <w:rPr>
          <w:iCs/>
          <w:sz w:val="22"/>
          <w:szCs w:val="22"/>
          <w:lang w:val="en-US"/>
        </w:rPr>
        <w:t xml:space="preserve">, and Cyr, D. (2022). Riding out the Pandemic: The Role of Brand Message Appeals on </w:t>
      </w:r>
      <w:proofErr w:type="gramStart"/>
      <w:r w:rsidR="002655BA">
        <w:rPr>
          <w:iCs/>
          <w:sz w:val="22"/>
          <w:szCs w:val="22"/>
          <w:lang w:val="en-US"/>
        </w:rPr>
        <w:t>Social Media</w:t>
      </w:r>
      <w:proofErr w:type="gramEnd"/>
      <w:r w:rsidR="002655BA">
        <w:rPr>
          <w:iCs/>
          <w:sz w:val="22"/>
          <w:szCs w:val="22"/>
          <w:lang w:val="en-US"/>
        </w:rPr>
        <w:t xml:space="preserve"> in Shaping Consumer Responses. </w:t>
      </w:r>
      <w:r w:rsidR="002655BA" w:rsidRPr="00224233">
        <w:rPr>
          <w:i/>
          <w:sz w:val="22"/>
          <w:szCs w:val="22"/>
          <w:lang w:val="en-US"/>
        </w:rPr>
        <w:t>Journal of Business Research</w:t>
      </w:r>
      <w:r w:rsidR="00224233">
        <w:rPr>
          <w:i/>
          <w:sz w:val="22"/>
          <w:szCs w:val="22"/>
          <w:lang w:val="en-US"/>
        </w:rPr>
        <w:t xml:space="preserve">, </w:t>
      </w:r>
      <w:r w:rsidR="001B66AC">
        <w:rPr>
          <w:iCs/>
          <w:sz w:val="22"/>
          <w:szCs w:val="22"/>
          <w:lang w:val="en-US"/>
        </w:rPr>
        <w:t>forthcoming. (Impact Factor: 7.55).</w:t>
      </w:r>
    </w:p>
    <w:p w14:paraId="02BDB26E" w14:textId="75224754" w:rsidR="00103D1E" w:rsidRPr="00103D1E" w:rsidRDefault="005C4381" w:rsidP="00393BA6">
      <w:pPr>
        <w:pStyle w:val="ListParagraph"/>
        <w:numPr>
          <w:ilvl w:val="0"/>
          <w:numId w:val="11"/>
        </w:numPr>
        <w:spacing w:after="120"/>
        <w:rPr>
          <w:i/>
          <w:sz w:val="22"/>
          <w:szCs w:val="22"/>
          <w:lang w:val="en-US"/>
        </w:rPr>
      </w:pPr>
      <w:r w:rsidRPr="00393BA6">
        <w:rPr>
          <w:color w:val="212121"/>
          <w:sz w:val="22"/>
          <w:szCs w:val="22"/>
          <w:shd w:val="clear" w:color="auto" w:fill="FFFFFF"/>
        </w:rPr>
        <w:t xml:space="preserve">Liu, F., </w:t>
      </w:r>
      <w:r w:rsidR="00103D1E" w:rsidRPr="00393BA6">
        <w:rPr>
          <w:color w:val="212121"/>
          <w:sz w:val="22"/>
          <w:szCs w:val="22"/>
          <w:shd w:val="clear" w:color="auto" w:fill="FFFFFF"/>
        </w:rPr>
        <w:t>Lim, E.</w:t>
      </w:r>
      <w:r w:rsidRPr="00393BA6">
        <w:rPr>
          <w:color w:val="212121"/>
          <w:sz w:val="22"/>
          <w:szCs w:val="22"/>
          <w:shd w:val="clear" w:color="auto" w:fill="FFFFFF"/>
        </w:rPr>
        <w:t>T.K.</w:t>
      </w:r>
      <w:r w:rsidR="00103D1E" w:rsidRPr="00393BA6">
        <w:rPr>
          <w:color w:val="212121"/>
          <w:sz w:val="22"/>
          <w:szCs w:val="22"/>
          <w:shd w:val="clear" w:color="auto" w:fill="FFFFFF"/>
        </w:rPr>
        <w:t xml:space="preserve">, </w:t>
      </w:r>
      <w:r w:rsidR="00850CD4" w:rsidRPr="00393BA6">
        <w:rPr>
          <w:color w:val="212121"/>
          <w:sz w:val="22"/>
          <w:szCs w:val="22"/>
          <w:shd w:val="clear" w:color="auto" w:fill="FFFFFF"/>
        </w:rPr>
        <w:t xml:space="preserve">Li, H. </w:t>
      </w:r>
      <w:r w:rsidRPr="00393BA6">
        <w:rPr>
          <w:color w:val="212121"/>
          <w:sz w:val="22"/>
          <w:szCs w:val="22"/>
          <w:shd w:val="clear" w:color="auto" w:fill="FFFFFF"/>
        </w:rPr>
        <w:t xml:space="preserve">Tan, C.W., </w:t>
      </w:r>
      <w:r w:rsidR="00103D1E" w:rsidRPr="00393BA6">
        <w:rPr>
          <w:color w:val="212121"/>
          <w:sz w:val="22"/>
          <w:szCs w:val="22"/>
          <w:shd w:val="clear" w:color="auto" w:fill="FFFFFF"/>
        </w:rPr>
        <w:t>and Cyr, D.</w:t>
      </w:r>
      <w:r w:rsidRPr="00393BA6">
        <w:rPr>
          <w:color w:val="212121"/>
          <w:sz w:val="22"/>
          <w:szCs w:val="22"/>
          <w:shd w:val="clear" w:color="auto" w:fill="FFFFFF"/>
        </w:rPr>
        <w:t xml:space="preserve"> </w:t>
      </w:r>
      <w:r w:rsidR="00103D1E" w:rsidRPr="00393BA6">
        <w:rPr>
          <w:color w:val="212121"/>
          <w:sz w:val="22"/>
          <w:szCs w:val="22"/>
          <w:shd w:val="clear" w:color="auto" w:fill="FFFFFF"/>
        </w:rPr>
        <w:t>(</w:t>
      </w:r>
      <w:r w:rsidR="000B296E">
        <w:rPr>
          <w:color w:val="212121"/>
          <w:sz w:val="22"/>
          <w:szCs w:val="22"/>
          <w:shd w:val="clear" w:color="auto" w:fill="FFFFFF"/>
        </w:rPr>
        <w:t>2020</w:t>
      </w:r>
      <w:r w:rsidR="00103D1E" w:rsidRPr="00393BA6">
        <w:rPr>
          <w:color w:val="212121"/>
          <w:sz w:val="22"/>
          <w:szCs w:val="22"/>
          <w:shd w:val="clear" w:color="auto" w:fill="FFFFFF"/>
        </w:rPr>
        <w:t xml:space="preserve">). Disentangling Utilitarian and Hedonic Consumption Behavior in Online Shopping: An Expectation Disconfirmation Perspective. </w:t>
      </w:r>
      <w:r w:rsidR="00103D1E" w:rsidRPr="00393BA6">
        <w:rPr>
          <w:i/>
          <w:sz w:val="22"/>
          <w:szCs w:val="22"/>
          <w:lang w:val="en-US"/>
        </w:rPr>
        <w:t>Information and Management</w:t>
      </w:r>
      <w:r w:rsidR="004D5E01" w:rsidRPr="00393BA6">
        <w:rPr>
          <w:iCs/>
          <w:sz w:val="22"/>
          <w:szCs w:val="22"/>
          <w:lang w:val="en-US"/>
        </w:rPr>
        <w:t>, 57(3)</w:t>
      </w:r>
      <w:r w:rsidR="00451291">
        <w:rPr>
          <w:i/>
          <w:sz w:val="22"/>
          <w:szCs w:val="22"/>
          <w:lang w:val="en-US"/>
        </w:rPr>
        <w:t>.</w:t>
      </w:r>
      <w:r w:rsidR="00393BA6">
        <w:rPr>
          <w:i/>
          <w:lang w:val="en-US"/>
        </w:rPr>
        <w:t xml:space="preserve"> </w:t>
      </w:r>
      <w:r w:rsidR="00393BA6" w:rsidRPr="00393BA6">
        <w:rPr>
          <w:color w:val="666666"/>
          <w:sz w:val="22"/>
          <w:szCs w:val="22"/>
          <w:shd w:val="clear" w:color="auto" w:fill="FFFFFF"/>
        </w:rPr>
        <w:t>[103199]. </w:t>
      </w:r>
      <w:proofErr w:type="gramStart"/>
      <w:r w:rsidR="00393BA6" w:rsidRPr="00393BA6">
        <w:rPr>
          <w:color w:val="666666"/>
          <w:sz w:val="22"/>
          <w:szCs w:val="22"/>
          <w:shd w:val="clear" w:color="auto" w:fill="FFFFFF"/>
        </w:rPr>
        <w:t>https://doi.org/10.1016/j.im.2019.103199</w:t>
      </w:r>
      <w:r w:rsidR="00393BA6">
        <w:rPr>
          <w:color w:val="666666"/>
          <w:sz w:val="22"/>
          <w:szCs w:val="22"/>
          <w:shd w:val="clear" w:color="auto" w:fill="FFFFFF"/>
        </w:rPr>
        <w:t xml:space="preserve"> </w:t>
      </w:r>
      <w:r w:rsidR="00103D1E" w:rsidRPr="00393BA6">
        <w:rPr>
          <w:i/>
          <w:sz w:val="22"/>
          <w:szCs w:val="22"/>
          <w:lang w:val="en-US"/>
        </w:rPr>
        <w:t xml:space="preserve"> </w:t>
      </w:r>
      <w:r w:rsidR="00103D1E">
        <w:rPr>
          <w:lang w:val="en-US"/>
        </w:rPr>
        <w:t>(</w:t>
      </w:r>
      <w:proofErr w:type="gramEnd"/>
      <w:r w:rsidR="00103D1E">
        <w:rPr>
          <w:lang w:val="en-US"/>
        </w:rPr>
        <w:t xml:space="preserve">Impact Factor: </w:t>
      </w:r>
      <w:r w:rsidR="007F7553">
        <w:rPr>
          <w:lang w:val="en-US"/>
        </w:rPr>
        <w:t>5.15</w:t>
      </w:r>
      <w:r w:rsidR="00103D1E">
        <w:rPr>
          <w:lang w:val="en-US"/>
        </w:rPr>
        <w:t>).</w:t>
      </w:r>
    </w:p>
    <w:p w14:paraId="55A26BA3" w14:textId="50513911" w:rsidR="004C4C74" w:rsidRPr="004C4C74" w:rsidRDefault="004C4C74" w:rsidP="004B38D1">
      <w:pPr>
        <w:pStyle w:val="ListParagraph"/>
        <w:numPr>
          <w:ilvl w:val="0"/>
          <w:numId w:val="11"/>
        </w:numPr>
        <w:spacing w:after="120"/>
        <w:jc w:val="both"/>
        <w:rPr>
          <w:i/>
          <w:sz w:val="22"/>
          <w:szCs w:val="22"/>
          <w:lang w:val="en-US"/>
        </w:rPr>
      </w:pPr>
      <w:r w:rsidRPr="004C4C74">
        <w:rPr>
          <w:color w:val="212121"/>
          <w:sz w:val="22"/>
          <w:szCs w:val="22"/>
          <w:shd w:val="clear" w:color="auto" w:fill="FFFFFF"/>
        </w:rPr>
        <w:t>Das, S., Mishra, A., and Cyr, D. (</w:t>
      </w:r>
      <w:r w:rsidR="00B2208E">
        <w:rPr>
          <w:color w:val="212121"/>
          <w:sz w:val="22"/>
          <w:szCs w:val="22"/>
          <w:shd w:val="clear" w:color="auto" w:fill="FFFFFF"/>
        </w:rPr>
        <w:t>2019</w:t>
      </w:r>
      <w:r w:rsidRPr="004C4C74">
        <w:rPr>
          <w:color w:val="212121"/>
          <w:sz w:val="22"/>
          <w:szCs w:val="22"/>
          <w:shd w:val="clear" w:color="auto" w:fill="FFFFFF"/>
        </w:rPr>
        <w:t xml:space="preserve">). Opportunity gone in a flash: Measurement of e-commerce service failure and justice with recovery as a source of e-loyalty. </w:t>
      </w:r>
      <w:r w:rsidRPr="004C4C74">
        <w:rPr>
          <w:i/>
          <w:color w:val="212121"/>
          <w:sz w:val="22"/>
          <w:szCs w:val="22"/>
          <w:shd w:val="clear" w:color="auto" w:fill="FFFFFF"/>
        </w:rPr>
        <w:t>Decision Support Systems</w:t>
      </w:r>
      <w:r w:rsidR="00B2208E">
        <w:rPr>
          <w:i/>
          <w:color w:val="212121"/>
          <w:sz w:val="22"/>
          <w:szCs w:val="22"/>
          <w:shd w:val="clear" w:color="auto" w:fill="FFFFFF"/>
        </w:rPr>
        <w:t xml:space="preserve">, </w:t>
      </w:r>
      <w:r w:rsidR="00B2208E" w:rsidRPr="00B2208E">
        <w:rPr>
          <w:iCs/>
          <w:color w:val="212121"/>
          <w:sz w:val="22"/>
          <w:szCs w:val="22"/>
          <w:shd w:val="clear" w:color="auto" w:fill="FFFFFF"/>
        </w:rPr>
        <w:t>vol</w:t>
      </w:r>
      <w:r w:rsidR="00B2208E">
        <w:rPr>
          <w:i/>
          <w:color w:val="212121"/>
          <w:sz w:val="22"/>
          <w:szCs w:val="22"/>
          <w:shd w:val="clear" w:color="auto" w:fill="FFFFFF"/>
        </w:rPr>
        <w:t xml:space="preserve">. </w:t>
      </w:r>
      <w:r w:rsidR="00B2208E" w:rsidRPr="00B2208E">
        <w:rPr>
          <w:iCs/>
          <w:color w:val="212121"/>
          <w:sz w:val="22"/>
          <w:szCs w:val="22"/>
          <w:shd w:val="clear" w:color="auto" w:fill="FFFFFF"/>
        </w:rPr>
        <w:t>25</w:t>
      </w:r>
      <w:r w:rsidR="00B2208E">
        <w:rPr>
          <w:i/>
          <w:color w:val="212121"/>
          <w:sz w:val="22"/>
          <w:szCs w:val="22"/>
          <w:shd w:val="clear" w:color="auto" w:fill="FFFFFF"/>
        </w:rPr>
        <w:t>.</w:t>
      </w:r>
      <w:r w:rsidRPr="004C4C74">
        <w:rPr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121"/>
          <w:sz w:val="22"/>
          <w:szCs w:val="22"/>
          <w:shd w:val="clear" w:color="auto" w:fill="FFFFFF"/>
        </w:rPr>
        <w:t>doi</w:t>
      </w:r>
      <w:proofErr w:type="spellEnd"/>
      <w:r w:rsidRPr="004C4C74">
        <w:rPr>
          <w:color w:val="212121"/>
          <w:sz w:val="22"/>
          <w:szCs w:val="22"/>
          <w:shd w:val="clear" w:color="auto" w:fill="FFFFFF"/>
        </w:rPr>
        <w:t>: 10.1016/j.dss.2019.113130</w:t>
      </w:r>
      <w:r w:rsidR="001527C6">
        <w:rPr>
          <w:color w:val="212121"/>
          <w:sz w:val="22"/>
          <w:szCs w:val="22"/>
          <w:shd w:val="clear" w:color="auto" w:fill="FFFFFF"/>
        </w:rPr>
        <w:t xml:space="preserve">. (Impact Factor: </w:t>
      </w:r>
      <w:r w:rsidR="007F7553">
        <w:rPr>
          <w:color w:val="212121"/>
          <w:sz w:val="22"/>
          <w:szCs w:val="22"/>
          <w:shd w:val="clear" w:color="auto" w:fill="FFFFFF"/>
        </w:rPr>
        <w:t>4.72</w:t>
      </w:r>
      <w:r w:rsidR="00016FAE">
        <w:rPr>
          <w:color w:val="212121"/>
          <w:sz w:val="22"/>
          <w:szCs w:val="22"/>
          <w:shd w:val="clear" w:color="auto" w:fill="FFFFFF"/>
        </w:rPr>
        <w:t>).</w:t>
      </w:r>
    </w:p>
    <w:p w14:paraId="1BB4AB90" w14:textId="52A68683" w:rsidR="00DC237B" w:rsidRPr="00F8727B" w:rsidRDefault="00DC237B" w:rsidP="004B38D1">
      <w:pPr>
        <w:pStyle w:val="ListParagraph"/>
        <w:numPr>
          <w:ilvl w:val="0"/>
          <w:numId w:val="11"/>
        </w:numPr>
        <w:spacing w:after="120"/>
        <w:jc w:val="both"/>
        <w:rPr>
          <w:i/>
          <w:sz w:val="22"/>
          <w:szCs w:val="22"/>
          <w:lang w:val="en-US"/>
        </w:rPr>
      </w:pPr>
      <w:proofErr w:type="spellStart"/>
      <w:r w:rsidRPr="00F8727B">
        <w:rPr>
          <w:color w:val="212121"/>
          <w:sz w:val="22"/>
          <w:szCs w:val="22"/>
          <w:shd w:val="clear" w:color="auto" w:fill="FFFFFF"/>
        </w:rPr>
        <w:t>Chaouali</w:t>
      </w:r>
      <w:proofErr w:type="spellEnd"/>
      <w:r w:rsidR="00F8727B">
        <w:rPr>
          <w:color w:val="212121"/>
          <w:sz w:val="22"/>
          <w:szCs w:val="22"/>
          <w:shd w:val="clear" w:color="auto" w:fill="FFFFFF"/>
        </w:rPr>
        <w:t xml:space="preserve">, W., </w:t>
      </w:r>
      <w:proofErr w:type="spellStart"/>
      <w:r w:rsidRPr="00F8727B">
        <w:rPr>
          <w:color w:val="212121"/>
          <w:sz w:val="22"/>
          <w:szCs w:val="22"/>
          <w:shd w:val="clear" w:color="auto" w:fill="FFFFFF"/>
        </w:rPr>
        <w:t>Lunardo</w:t>
      </w:r>
      <w:proofErr w:type="spellEnd"/>
      <w:r w:rsidRPr="00F8727B">
        <w:rPr>
          <w:color w:val="212121"/>
          <w:sz w:val="22"/>
          <w:szCs w:val="22"/>
          <w:shd w:val="clear" w:color="auto" w:fill="FFFFFF"/>
        </w:rPr>
        <w:t>,</w:t>
      </w:r>
      <w:r w:rsidR="00F8727B">
        <w:rPr>
          <w:color w:val="212121"/>
          <w:sz w:val="22"/>
          <w:szCs w:val="22"/>
          <w:shd w:val="clear" w:color="auto" w:fill="FFFFFF"/>
        </w:rPr>
        <w:t xml:space="preserve"> R.,</w:t>
      </w:r>
      <w:r w:rsidRPr="00F8727B">
        <w:rPr>
          <w:color w:val="212121"/>
          <w:sz w:val="22"/>
          <w:szCs w:val="22"/>
          <w:shd w:val="clear" w:color="auto" w:fill="FFFFFF"/>
        </w:rPr>
        <w:t xml:space="preserve"> Ben Yahia, I</w:t>
      </w:r>
      <w:r w:rsidR="00F8727B">
        <w:rPr>
          <w:color w:val="212121"/>
          <w:sz w:val="22"/>
          <w:szCs w:val="22"/>
          <w:shd w:val="clear" w:color="auto" w:fill="FFFFFF"/>
        </w:rPr>
        <w:t>.,</w:t>
      </w:r>
      <w:r w:rsidRPr="00F8727B">
        <w:rPr>
          <w:color w:val="212121"/>
          <w:sz w:val="22"/>
          <w:szCs w:val="22"/>
          <w:shd w:val="clear" w:color="auto" w:fill="FFFFFF"/>
        </w:rPr>
        <w:t xml:space="preserve"> Cyr, D</w:t>
      </w:r>
      <w:r w:rsidR="00F8727B">
        <w:rPr>
          <w:color w:val="212121"/>
          <w:sz w:val="22"/>
          <w:szCs w:val="22"/>
          <w:shd w:val="clear" w:color="auto" w:fill="FFFFFF"/>
        </w:rPr>
        <w:t>.,</w:t>
      </w:r>
      <w:r w:rsidRPr="00F8727B">
        <w:rPr>
          <w:color w:val="212121"/>
          <w:sz w:val="22"/>
          <w:szCs w:val="22"/>
          <w:shd w:val="clear" w:color="auto" w:fill="FFFFFF"/>
        </w:rPr>
        <w:t xml:space="preserve"> </w:t>
      </w:r>
      <w:r w:rsidR="00F8727B">
        <w:rPr>
          <w:color w:val="212121"/>
          <w:sz w:val="22"/>
          <w:szCs w:val="22"/>
          <w:shd w:val="clear" w:color="auto" w:fill="FFFFFF"/>
        </w:rPr>
        <w:t xml:space="preserve">and </w:t>
      </w:r>
      <w:proofErr w:type="spellStart"/>
      <w:r w:rsidRPr="00F8727B">
        <w:rPr>
          <w:color w:val="212121"/>
          <w:sz w:val="22"/>
          <w:szCs w:val="22"/>
          <w:shd w:val="clear" w:color="auto" w:fill="FFFFFF"/>
        </w:rPr>
        <w:t>Triki</w:t>
      </w:r>
      <w:proofErr w:type="spellEnd"/>
      <w:r w:rsidRPr="00F8727B">
        <w:rPr>
          <w:color w:val="212121"/>
          <w:sz w:val="22"/>
          <w:szCs w:val="22"/>
          <w:shd w:val="clear" w:color="auto" w:fill="FFFFFF"/>
        </w:rPr>
        <w:t xml:space="preserve">, A. </w:t>
      </w:r>
      <w:r w:rsidR="00F8727B" w:rsidRPr="00F8727B">
        <w:rPr>
          <w:color w:val="212121"/>
          <w:sz w:val="22"/>
          <w:szCs w:val="22"/>
          <w:shd w:val="clear" w:color="auto" w:fill="FFFFFF"/>
        </w:rPr>
        <w:t>(</w:t>
      </w:r>
      <w:r w:rsidR="001168EA">
        <w:rPr>
          <w:color w:val="212121"/>
          <w:sz w:val="22"/>
          <w:szCs w:val="22"/>
          <w:shd w:val="clear" w:color="auto" w:fill="FFFFFF"/>
        </w:rPr>
        <w:t>2019</w:t>
      </w:r>
      <w:r w:rsidR="00F8727B" w:rsidRPr="00F8727B">
        <w:rPr>
          <w:color w:val="212121"/>
          <w:sz w:val="22"/>
          <w:szCs w:val="22"/>
          <w:shd w:val="clear" w:color="auto" w:fill="FFFFFF"/>
        </w:rPr>
        <w:t xml:space="preserve">). Design </w:t>
      </w:r>
      <w:r w:rsidR="00F8727B">
        <w:rPr>
          <w:color w:val="212121"/>
          <w:sz w:val="22"/>
          <w:szCs w:val="22"/>
          <w:shd w:val="clear" w:color="auto" w:fill="FFFFFF"/>
        </w:rPr>
        <w:t>A</w:t>
      </w:r>
      <w:r w:rsidR="00F8727B" w:rsidRPr="00F8727B">
        <w:rPr>
          <w:color w:val="212121"/>
          <w:sz w:val="22"/>
          <w:szCs w:val="22"/>
          <w:shd w:val="clear" w:color="auto" w:fill="FFFFFF"/>
        </w:rPr>
        <w:t xml:space="preserve">esthetics as </w:t>
      </w:r>
      <w:r w:rsidR="00F8727B">
        <w:rPr>
          <w:color w:val="212121"/>
          <w:sz w:val="22"/>
          <w:szCs w:val="22"/>
          <w:shd w:val="clear" w:color="auto" w:fill="FFFFFF"/>
        </w:rPr>
        <w:t>D</w:t>
      </w:r>
      <w:r w:rsidR="00F8727B" w:rsidRPr="00F8727B">
        <w:rPr>
          <w:color w:val="212121"/>
          <w:sz w:val="22"/>
          <w:szCs w:val="22"/>
          <w:shd w:val="clear" w:color="auto" w:fill="FFFFFF"/>
        </w:rPr>
        <w:t xml:space="preserve">rivers of </w:t>
      </w:r>
      <w:r w:rsidR="00F8727B">
        <w:rPr>
          <w:color w:val="212121"/>
          <w:sz w:val="22"/>
          <w:szCs w:val="22"/>
          <w:shd w:val="clear" w:color="auto" w:fill="FFFFFF"/>
        </w:rPr>
        <w:t>V</w:t>
      </w:r>
      <w:r w:rsidR="00F8727B" w:rsidRPr="00F8727B">
        <w:rPr>
          <w:color w:val="212121"/>
          <w:sz w:val="22"/>
          <w:szCs w:val="22"/>
          <w:shd w:val="clear" w:color="auto" w:fill="FFFFFF"/>
        </w:rPr>
        <w:t xml:space="preserve">alue in </w:t>
      </w:r>
      <w:r w:rsidR="00F8727B">
        <w:rPr>
          <w:color w:val="212121"/>
          <w:sz w:val="22"/>
          <w:szCs w:val="22"/>
          <w:shd w:val="clear" w:color="auto" w:fill="FFFFFF"/>
        </w:rPr>
        <w:t>M</w:t>
      </w:r>
      <w:r w:rsidR="00F8727B" w:rsidRPr="00F8727B">
        <w:rPr>
          <w:color w:val="212121"/>
          <w:sz w:val="22"/>
          <w:szCs w:val="22"/>
          <w:shd w:val="clear" w:color="auto" w:fill="FFFFFF"/>
        </w:rPr>
        <w:t xml:space="preserve">obile </w:t>
      </w:r>
      <w:r w:rsidR="00F8727B">
        <w:rPr>
          <w:color w:val="212121"/>
          <w:sz w:val="22"/>
          <w:szCs w:val="22"/>
          <w:shd w:val="clear" w:color="auto" w:fill="FFFFFF"/>
        </w:rPr>
        <w:t>B</w:t>
      </w:r>
      <w:r w:rsidR="00F8727B" w:rsidRPr="00F8727B">
        <w:rPr>
          <w:color w:val="212121"/>
          <w:sz w:val="22"/>
          <w:szCs w:val="22"/>
          <w:shd w:val="clear" w:color="auto" w:fill="FFFFFF"/>
        </w:rPr>
        <w:t xml:space="preserve">anking: Does </w:t>
      </w:r>
      <w:r w:rsidR="00F8727B">
        <w:rPr>
          <w:color w:val="212121"/>
          <w:sz w:val="22"/>
          <w:szCs w:val="22"/>
          <w:shd w:val="clear" w:color="auto" w:fill="FFFFFF"/>
        </w:rPr>
        <w:t>C</w:t>
      </w:r>
      <w:r w:rsidR="00F8727B" w:rsidRPr="00F8727B">
        <w:rPr>
          <w:color w:val="212121"/>
          <w:sz w:val="22"/>
          <w:szCs w:val="22"/>
          <w:shd w:val="clear" w:color="auto" w:fill="FFFFFF"/>
        </w:rPr>
        <w:t xml:space="preserve">ustomer </w:t>
      </w:r>
      <w:r w:rsidR="00F8727B">
        <w:rPr>
          <w:color w:val="212121"/>
          <w:sz w:val="22"/>
          <w:szCs w:val="22"/>
          <w:shd w:val="clear" w:color="auto" w:fill="FFFFFF"/>
        </w:rPr>
        <w:t>H</w:t>
      </w:r>
      <w:r w:rsidR="00F8727B" w:rsidRPr="00F8727B">
        <w:rPr>
          <w:color w:val="212121"/>
          <w:sz w:val="22"/>
          <w:szCs w:val="22"/>
          <w:shd w:val="clear" w:color="auto" w:fill="FFFFFF"/>
        </w:rPr>
        <w:t xml:space="preserve">appiness </w:t>
      </w:r>
      <w:r w:rsidR="00F8727B">
        <w:rPr>
          <w:color w:val="212121"/>
          <w:sz w:val="22"/>
          <w:szCs w:val="22"/>
          <w:shd w:val="clear" w:color="auto" w:fill="FFFFFF"/>
        </w:rPr>
        <w:t>M</w:t>
      </w:r>
      <w:r w:rsidR="00F8727B" w:rsidRPr="00F8727B">
        <w:rPr>
          <w:color w:val="212121"/>
          <w:sz w:val="22"/>
          <w:szCs w:val="22"/>
          <w:shd w:val="clear" w:color="auto" w:fill="FFFFFF"/>
        </w:rPr>
        <w:t xml:space="preserve">atter? </w:t>
      </w:r>
      <w:r w:rsidR="00F8727B" w:rsidRPr="00F8727B">
        <w:rPr>
          <w:i/>
          <w:iCs/>
          <w:color w:val="212121"/>
          <w:sz w:val="22"/>
          <w:szCs w:val="22"/>
          <w:shd w:val="clear" w:color="auto" w:fill="FFFFFF"/>
        </w:rPr>
        <w:t>International Journal of Bank Marketing</w:t>
      </w:r>
      <w:r w:rsidR="001168EA">
        <w:rPr>
          <w:color w:val="212121"/>
          <w:sz w:val="22"/>
          <w:szCs w:val="22"/>
          <w:shd w:val="clear" w:color="auto" w:fill="FFFFFF"/>
        </w:rPr>
        <w:t>, 38(1), 219-241.</w:t>
      </w:r>
      <w:r w:rsidR="0073541C">
        <w:rPr>
          <w:color w:val="212121"/>
          <w:sz w:val="22"/>
          <w:szCs w:val="22"/>
          <w:shd w:val="clear" w:color="auto" w:fill="FFFFFF"/>
        </w:rPr>
        <w:t xml:space="preserve"> </w:t>
      </w:r>
      <w:r w:rsidR="00FF5B4C">
        <w:rPr>
          <w:color w:val="212121"/>
          <w:sz w:val="22"/>
          <w:szCs w:val="22"/>
          <w:shd w:val="clear" w:color="auto" w:fill="FFFFFF"/>
        </w:rPr>
        <w:t xml:space="preserve">(Impact Factor: </w:t>
      </w:r>
      <w:r w:rsidR="007F7553">
        <w:rPr>
          <w:color w:val="212121"/>
          <w:sz w:val="22"/>
          <w:szCs w:val="22"/>
          <w:shd w:val="clear" w:color="auto" w:fill="FFFFFF"/>
        </w:rPr>
        <w:t>4.06</w:t>
      </w:r>
      <w:r w:rsidR="00FF5B4C">
        <w:rPr>
          <w:color w:val="212121"/>
          <w:sz w:val="22"/>
          <w:szCs w:val="22"/>
          <w:shd w:val="clear" w:color="auto" w:fill="FFFFFF"/>
        </w:rPr>
        <w:t>)</w:t>
      </w:r>
    </w:p>
    <w:p w14:paraId="7D267FA9" w14:textId="356BD882" w:rsidR="004B38D1" w:rsidRPr="004B38D1" w:rsidRDefault="004B38D1" w:rsidP="004B38D1">
      <w:pPr>
        <w:pStyle w:val="ListParagraph"/>
        <w:numPr>
          <w:ilvl w:val="0"/>
          <w:numId w:val="11"/>
        </w:numPr>
        <w:spacing w:after="120"/>
        <w:jc w:val="both"/>
        <w:rPr>
          <w:i/>
          <w:lang w:val="en-US"/>
        </w:rPr>
      </w:pPr>
      <w:r w:rsidRPr="004B38D1">
        <w:rPr>
          <w:sz w:val="22"/>
          <w:szCs w:val="22"/>
        </w:rPr>
        <w:t xml:space="preserve">Cyr, D., Head, M., Lim, E., and </w:t>
      </w:r>
      <w:proofErr w:type="spellStart"/>
      <w:r w:rsidRPr="004B38D1">
        <w:rPr>
          <w:sz w:val="22"/>
          <w:szCs w:val="22"/>
        </w:rPr>
        <w:t>Stibe</w:t>
      </w:r>
      <w:proofErr w:type="spellEnd"/>
      <w:r w:rsidRPr="004B38D1">
        <w:rPr>
          <w:sz w:val="22"/>
          <w:szCs w:val="22"/>
        </w:rPr>
        <w:t>, A. (</w:t>
      </w:r>
      <w:r w:rsidR="00357537">
        <w:rPr>
          <w:sz w:val="22"/>
          <w:szCs w:val="22"/>
        </w:rPr>
        <w:t>2018</w:t>
      </w:r>
      <w:r w:rsidRPr="004B38D1">
        <w:rPr>
          <w:sz w:val="22"/>
          <w:szCs w:val="22"/>
        </w:rPr>
        <w:t xml:space="preserve">). </w:t>
      </w:r>
      <w:r w:rsidRPr="004B38D1">
        <w:rPr>
          <w:lang w:val="en-US"/>
        </w:rPr>
        <w:t>Using the Elaboration Likelihood Model to Examine Online Persuasion through Website Design</w:t>
      </w:r>
      <w:r>
        <w:rPr>
          <w:lang w:val="en-US"/>
        </w:rPr>
        <w:t xml:space="preserve">. </w:t>
      </w:r>
      <w:r w:rsidRPr="004B38D1">
        <w:rPr>
          <w:i/>
          <w:lang w:val="en-US"/>
        </w:rPr>
        <w:t>Information and Management</w:t>
      </w:r>
      <w:r w:rsidR="00357537">
        <w:rPr>
          <w:i/>
          <w:lang w:val="en-US"/>
        </w:rPr>
        <w:t xml:space="preserve">, </w:t>
      </w:r>
      <w:r w:rsidR="00357537" w:rsidRPr="00357537">
        <w:rPr>
          <w:lang w:val="en-US"/>
        </w:rPr>
        <w:t>55(7), 807-821.</w:t>
      </w:r>
      <w:r w:rsidRPr="00357537">
        <w:rPr>
          <w:lang w:val="en-US"/>
        </w:rPr>
        <w:t xml:space="preserve"> </w:t>
      </w:r>
      <w:r w:rsidR="006B52C1">
        <w:rPr>
          <w:lang w:val="en-US"/>
        </w:rPr>
        <w:t xml:space="preserve">(Impact Factor: </w:t>
      </w:r>
      <w:r w:rsidR="007F7553">
        <w:rPr>
          <w:lang w:val="en-US"/>
        </w:rPr>
        <w:t>5.15</w:t>
      </w:r>
      <w:r>
        <w:rPr>
          <w:lang w:val="en-US"/>
        </w:rPr>
        <w:t>)</w:t>
      </w:r>
      <w:r w:rsidR="00357537">
        <w:rPr>
          <w:lang w:val="en-US"/>
        </w:rPr>
        <w:t>.</w:t>
      </w:r>
    </w:p>
    <w:p w14:paraId="48FC7A1E" w14:textId="27DF59F3" w:rsidR="00B84DAA" w:rsidRPr="00DE79CF" w:rsidRDefault="00B84DAA" w:rsidP="004B38D1">
      <w:pPr>
        <w:pStyle w:val="Detail"/>
        <w:numPr>
          <w:ilvl w:val="0"/>
          <w:numId w:val="11"/>
        </w:numPr>
        <w:spacing w:before="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333333"/>
          <w:sz w:val="22"/>
          <w:szCs w:val="22"/>
          <w:shd w:val="clear" w:color="auto" w:fill="FDFDFD"/>
        </w:rPr>
        <w:t>Crutzen</w:t>
      </w:r>
      <w:proofErr w:type="spellEnd"/>
      <w:r>
        <w:rPr>
          <w:rFonts w:ascii="Times New Roman" w:hAnsi="Times New Roman" w:cs="Times New Roman"/>
          <w:color w:val="333333"/>
          <w:sz w:val="22"/>
          <w:szCs w:val="22"/>
          <w:shd w:val="clear" w:color="auto" w:fill="FDFDFD"/>
        </w:rPr>
        <w:t xml:space="preserve">, R., Cyr, D., Taylor, S.E., Lim, E., and Ruiter, R. (2017). </w:t>
      </w:r>
      <w:r w:rsidRPr="00177B00">
        <w:rPr>
          <w:rFonts w:ascii="Times New Roman" w:hAnsi="Times New Roman" w:cs="Times New Roman"/>
          <w:color w:val="333333"/>
          <w:sz w:val="22"/>
          <w:szCs w:val="22"/>
          <w:shd w:val="clear" w:color="auto" w:fill="FDFDFD"/>
        </w:rPr>
        <w:t>Self-Reevaluation and Anticipated Regret did not Change Attitude, nor Perceived Distance in an Online Context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DFDFD"/>
        </w:rPr>
        <w:t xml:space="preserve">. </w:t>
      </w:r>
      <w:r>
        <w:rPr>
          <w:rFonts w:ascii="Times New Roman" w:hAnsi="Times New Roman" w:cs="Times New Roman"/>
          <w:i/>
          <w:color w:val="333333"/>
          <w:sz w:val="22"/>
          <w:szCs w:val="22"/>
          <w:shd w:val="clear" w:color="auto" w:fill="FDFDFD"/>
        </w:rPr>
        <w:t xml:space="preserve">Frontiers in Psychology,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DFDFD"/>
        </w:rPr>
        <w:t xml:space="preserve">7:2038. </w:t>
      </w:r>
      <w:proofErr w:type="spellStart"/>
      <w:r w:rsidRPr="00D81C66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doi</w:t>
      </w:r>
      <w:proofErr w:type="spellEnd"/>
      <w:r w:rsidRPr="00D81C66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: 10.3389/fpsyg.2016.02038</w:t>
      </w: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. (Impact Factor: 2.</w:t>
      </w:r>
      <w:r w:rsidR="007F7553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07</w:t>
      </w: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)</w:t>
      </w:r>
    </w:p>
    <w:p w14:paraId="18E5B754" w14:textId="3B90F6EF" w:rsidR="00E53844" w:rsidRPr="00177B00" w:rsidRDefault="00E53844" w:rsidP="004B38D1">
      <w:pPr>
        <w:pStyle w:val="Detail"/>
        <w:numPr>
          <w:ilvl w:val="0"/>
          <w:numId w:val="11"/>
        </w:numPr>
        <w:spacing w:before="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Cyr, D., Gefen, D.,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Walczuch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R. (2017).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DFDFD"/>
        </w:rPr>
        <w:t>Exploring the Relative Impact of Biological Sex and Masculinity-Femininity V</w:t>
      </w:r>
      <w:r w:rsidRPr="00A87034">
        <w:rPr>
          <w:rFonts w:ascii="Times New Roman" w:hAnsi="Times New Roman" w:cs="Times New Roman"/>
          <w:color w:val="333333"/>
          <w:sz w:val="22"/>
          <w:szCs w:val="22"/>
          <w:shd w:val="clear" w:color="auto" w:fill="FDFDFD"/>
        </w:rPr>
        <w:t>a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DFDFD"/>
        </w:rPr>
        <w:t>lues on Information Technology U</w:t>
      </w:r>
      <w:r w:rsidRPr="00A87034">
        <w:rPr>
          <w:rFonts w:ascii="Times New Roman" w:hAnsi="Times New Roman" w:cs="Times New Roman"/>
          <w:color w:val="333333"/>
          <w:sz w:val="22"/>
          <w:szCs w:val="22"/>
          <w:shd w:val="clear" w:color="auto" w:fill="FDFDFD"/>
        </w:rPr>
        <w:t>se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DFDFD"/>
        </w:rPr>
        <w:t xml:space="preserve">. </w:t>
      </w:r>
      <w:proofErr w:type="spellStart"/>
      <w:r>
        <w:rPr>
          <w:rFonts w:ascii="Times New Roman" w:hAnsi="Times New Roman" w:cs="Times New Roman"/>
          <w:i/>
          <w:color w:val="333333"/>
          <w:sz w:val="22"/>
          <w:szCs w:val="22"/>
          <w:shd w:val="clear" w:color="auto" w:fill="FDFDFD"/>
        </w:rPr>
        <w:t>Behaviour</w:t>
      </w:r>
      <w:proofErr w:type="spellEnd"/>
      <w:r>
        <w:rPr>
          <w:rFonts w:ascii="Times New Roman" w:hAnsi="Times New Roman" w:cs="Times New Roman"/>
          <w:i/>
          <w:color w:val="333333"/>
          <w:sz w:val="22"/>
          <w:szCs w:val="22"/>
          <w:shd w:val="clear" w:color="auto" w:fill="FDFDFD"/>
        </w:rPr>
        <w:t xml:space="preserve"> &amp;</w:t>
      </w:r>
      <w:r w:rsidRPr="00A87034">
        <w:rPr>
          <w:rFonts w:ascii="Times New Roman" w:hAnsi="Times New Roman" w:cs="Times New Roman"/>
          <w:i/>
          <w:color w:val="333333"/>
          <w:sz w:val="22"/>
          <w:szCs w:val="22"/>
          <w:shd w:val="clear" w:color="auto" w:fill="FDFDFD"/>
        </w:rPr>
        <w:t xml:space="preserve"> Information Technol</w:t>
      </w:r>
      <w:r>
        <w:rPr>
          <w:rFonts w:ascii="Times New Roman" w:hAnsi="Times New Roman" w:cs="Times New Roman"/>
          <w:i/>
          <w:color w:val="333333"/>
          <w:sz w:val="22"/>
          <w:szCs w:val="22"/>
          <w:shd w:val="clear" w:color="auto" w:fill="FDFDFD"/>
        </w:rPr>
        <w:t>o</w:t>
      </w:r>
      <w:r w:rsidRPr="00A87034">
        <w:rPr>
          <w:rFonts w:ascii="Times New Roman" w:hAnsi="Times New Roman" w:cs="Times New Roman"/>
          <w:i/>
          <w:color w:val="333333"/>
          <w:sz w:val="22"/>
          <w:szCs w:val="22"/>
          <w:shd w:val="clear" w:color="auto" w:fill="FDFDFD"/>
        </w:rPr>
        <w:t>gy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DFDFD"/>
        </w:rPr>
        <w:t xml:space="preserve">, 36(2), 178-193. published online </w:t>
      </w:r>
      <w:proofErr w:type="spellStart"/>
      <w:r>
        <w:rPr>
          <w:sz w:val="22"/>
          <w:szCs w:val="22"/>
        </w:rPr>
        <w:t>doi</w:t>
      </w:r>
      <w:proofErr w:type="spellEnd"/>
      <w:r w:rsidRPr="00060B8F">
        <w:rPr>
          <w:sz w:val="22"/>
          <w:szCs w:val="22"/>
        </w:rPr>
        <w:t>: 10.1080/0144929X.2016.1212091</w:t>
      </w:r>
      <w:r>
        <w:rPr>
          <w:sz w:val="22"/>
          <w:szCs w:val="22"/>
        </w:rPr>
        <w:t>.</w:t>
      </w:r>
      <w:r w:rsidR="007F7553">
        <w:rPr>
          <w:sz w:val="22"/>
          <w:szCs w:val="22"/>
        </w:rPr>
        <w:t xml:space="preserve"> (Impact Factor: .39)</w:t>
      </w:r>
    </w:p>
    <w:p w14:paraId="3FB6D09B" w14:textId="77777777" w:rsidR="00773F30" w:rsidRPr="00177B00" w:rsidRDefault="00177B00" w:rsidP="00497F29">
      <w:pPr>
        <w:pStyle w:val="Detail"/>
        <w:numPr>
          <w:ilvl w:val="0"/>
          <w:numId w:val="11"/>
        </w:numPr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  <w:shd w:val="clear" w:color="auto" w:fill="FDFDFD"/>
        </w:rPr>
        <w:t>Mis</w:t>
      </w:r>
      <w:r w:rsidR="00E10F02" w:rsidRPr="00177B00">
        <w:rPr>
          <w:rFonts w:ascii="Times New Roman" w:hAnsi="Times New Roman" w:cs="Times New Roman"/>
          <w:sz w:val="22"/>
          <w:szCs w:val="22"/>
        </w:rPr>
        <w:t xml:space="preserve">hra, A., Dash, S., </w:t>
      </w:r>
      <w:proofErr w:type="spellStart"/>
      <w:r w:rsidR="00E10F02" w:rsidRPr="00177B00">
        <w:rPr>
          <w:rFonts w:ascii="Times New Roman" w:hAnsi="Times New Roman" w:cs="Times New Roman"/>
          <w:sz w:val="22"/>
          <w:szCs w:val="22"/>
        </w:rPr>
        <w:t>Mahotra</w:t>
      </w:r>
      <w:proofErr w:type="spellEnd"/>
      <w:r w:rsidR="00E10F02" w:rsidRPr="00177B00">
        <w:rPr>
          <w:rFonts w:ascii="Times New Roman" w:hAnsi="Times New Roman" w:cs="Times New Roman"/>
          <w:sz w:val="22"/>
          <w:szCs w:val="22"/>
        </w:rPr>
        <w:t xml:space="preserve">, N. and Cyr, D. </w:t>
      </w:r>
      <w:r w:rsidR="00773F30" w:rsidRPr="00177B00">
        <w:rPr>
          <w:rFonts w:ascii="Times New Roman" w:hAnsi="Times New Roman" w:cs="Times New Roman"/>
          <w:sz w:val="22"/>
          <w:szCs w:val="22"/>
        </w:rPr>
        <w:t xml:space="preserve">(2015). </w:t>
      </w:r>
      <w:r w:rsidR="00773F30" w:rsidRPr="00177B00">
        <w:rPr>
          <w:rFonts w:ascii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Measuring consumer design perceptions for digital devices: A multi-dimensional scale. </w:t>
      </w:r>
      <w:r w:rsidR="007247DB" w:rsidRPr="00177B00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DFDFD"/>
        </w:rPr>
        <w:t>Journal of Brand Management</w:t>
      </w:r>
      <w:r w:rsidR="005963C6" w:rsidRPr="00177B00">
        <w:rPr>
          <w:rFonts w:ascii="Times New Roman" w:hAnsi="Times New Roman" w:cs="Times New Roman"/>
          <w:color w:val="000000"/>
          <w:sz w:val="22"/>
          <w:szCs w:val="22"/>
          <w:shd w:val="clear" w:color="auto" w:fill="FDFDFD"/>
        </w:rPr>
        <w:t>, 22(7), 603-630.</w:t>
      </w:r>
    </w:p>
    <w:p w14:paraId="636DA1E6" w14:textId="77777777" w:rsidR="00FA6B98" w:rsidRPr="00A87034" w:rsidRDefault="00AB19D3" w:rsidP="00FA6B98">
      <w:pPr>
        <w:pStyle w:val="Detail"/>
        <w:numPr>
          <w:ilvl w:val="0"/>
          <w:numId w:val="11"/>
        </w:numPr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 w:rsidRPr="00A87034">
        <w:rPr>
          <w:rFonts w:ascii="Times New Roman" w:hAnsi="Times New Roman" w:cs="Times New Roman"/>
          <w:sz w:val="22"/>
          <w:szCs w:val="22"/>
        </w:rPr>
        <w:t>Cyr, D.</w:t>
      </w:r>
      <w:r w:rsidR="008A753B" w:rsidRPr="00A87034">
        <w:rPr>
          <w:rFonts w:ascii="Times New Roman" w:hAnsi="Times New Roman" w:cs="Times New Roman"/>
          <w:sz w:val="22"/>
          <w:szCs w:val="22"/>
        </w:rPr>
        <w:t xml:space="preserve"> (2014</w:t>
      </w:r>
      <w:r w:rsidRPr="00A87034">
        <w:rPr>
          <w:rFonts w:ascii="Times New Roman" w:hAnsi="Times New Roman" w:cs="Times New Roman"/>
          <w:sz w:val="22"/>
          <w:szCs w:val="22"/>
        </w:rPr>
        <w:t xml:space="preserve">). Return Visits: </w:t>
      </w:r>
      <w:r w:rsidR="007C57BB" w:rsidRPr="00A87034">
        <w:rPr>
          <w:rFonts w:ascii="Times New Roman" w:hAnsi="Times New Roman" w:cs="Times New Roman"/>
          <w:sz w:val="22"/>
          <w:szCs w:val="22"/>
        </w:rPr>
        <w:t>A Review of how Web</w:t>
      </w:r>
      <w:r w:rsidR="005B57DD" w:rsidRPr="00A87034">
        <w:rPr>
          <w:rFonts w:ascii="Times New Roman" w:hAnsi="Times New Roman" w:cs="Times New Roman"/>
          <w:sz w:val="22"/>
          <w:szCs w:val="22"/>
        </w:rPr>
        <w:t xml:space="preserve"> S</w:t>
      </w:r>
      <w:r w:rsidR="007C57BB" w:rsidRPr="00A87034">
        <w:rPr>
          <w:rFonts w:ascii="Times New Roman" w:hAnsi="Times New Roman" w:cs="Times New Roman"/>
          <w:sz w:val="22"/>
          <w:szCs w:val="22"/>
        </w:rPr>
        <w:t>ite Design C</w:t>
      </w:r>
      <w:r w:rsidR="005B57DD" w:rsidRPr="00A87034">
        <w:rPr>
          <w:rFonts w:ascii="Times New Roman" w:hAnsi="Times New Roman" w:cs="Times New Roman"/>
          <w:sz w:val="22"/>
          <w:szCs w:val="22"/>
        </w:rPr>
        <w:t>an Engender Visito</w:t>
      </w:r>
      <w:r w:rsidRPr="00A87034">
        <w:rPr>
          <w:rFonts w:ascii="Times New Roman" w:hAnsi="Times New Roman" w:cs="Times New Roman"/>
          <w:sz w:val="22"/>
          <w:szCs w:val="22"/>
        </w:rPr>
        <w:t xml:space="preserve">r Loyalty. </w:t>
      </w:r>
      <w:r w:rsidRPr="00A87034">
        <w:rPr>
          <w:rFonts w:ascii="Times New Roman" w:hAnsi="Times New Roman" w:cs="Times New Roman"/>
          <w:i/>
          <w:sz w:val="22"/>
          <w:szCs w:val="22"/>
        </w:rPr>
        <w:t>Journal of Information Technolog</w:t>
      </w:r>
      <w:r w:rsidR="008A753B" w:rsidRPr="00A87034">
        <w:rPr>
          <w:rFonts w:ascii="Times New Roman" w:hAnsi="Times New Roman" w:cs="Times New Roman"/>
          <w:i/>
          <w:sz w:val="22"/>
          <w:szCs w:val="22"/>
        </w:rPr>
        <w:t>y</w:t>
      </w:r>
      <w:r w:rsidR="008A753B" w:rsidRPr="00A87034">
        <w:rPr>
          <w:rFonts w:ascii="Times New Roman" w:hAnsi="Times New Roman" w:cs="Times New Roman"/>
          <w:sz w:val="22"/>
          <w:szCs w:val="22"/>
        </w:rPr>
        <w:t>, 29, 1-26.</w:t>
      </w:r>
      <w:r w:rsidR="00FA6B98" w:rsidRPr="00A87034">
        <w:rPr>
          <w:rFonts w:ascii="Times New Roman" w:hAnsi="Times New Roman" w:cs="Times New Roman"/>
          <w:sz w:val="22"/>
          <w:szCs w:val="22"/>
        </w:rPr>
        <w:t xml:space="preserve"> </w:t>
      </w:r>
      <w:r w:rsidR="00DF1570" w:rsidRPr="00A87034">
        <w:rPr>
          <w:rFonts w:ascii="Times New Roman" w:hAnsi="Times New Roman" w:cs="Times New Roman"/>
          <w:sz w:val="22"/>
          <w:szCs w:val="22"/>
        </w:rPr>
        <w:t>(Impact Factor: 4.525)</w:t>
      </w:r>
    </w:p>
    <w:p w14:paraId="7FE8DB5A" w14:textId="77777777" w:rsidR="00AB19D3" w:rsidRPr="009444FD" w:rsidRDefault="00FA6B98" w:rsidP="00FA6B98">
      <w:pPr>
        <w:pStyle w:val="Detail"/>
        <w:numPr>
          <w:ilvl w:val="0"/>
          <w:numId w:val="11"/>
        </w:numPr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 w:rsidRPr="009444FD">
        <w:rPr>
          <w:rFonts w:ascii="Times New Roman" w:hAnsi="Times New Roman" w:cs="Times New Roman"/>
          <w:sz w:val="22"/>
          <w:szCs w:val="22"/>
        </w:rPr>
        <w:t xml:space="preserve">Mishra, A., Dash, </w:t>
      </w:r>
      <w:r w:rsidR="00680E88" w:rsidRPr="009444FD">
        <w:rPr>
          <w:rFonts w:ascii="Times New Roman" w:hAnsi="Times New Roman" w:cs="Times New Roman"/>
          <w:sz w:val="22"/>
          <w:szCs w:val="22"/>
        </w:rPr>
        <w:t>S. and Cyr, D. (2014</w:t>
      </w:r>
      <w:r w:rsidRPr="009444FD">
        <w:rPr>
          <w:rFonts w:ascii="Times New Roman" w:hAnsi="Times New Roman" w:cs="Times New Roman"/>
          <w:sz w:val="22"/>
          <w:szCs w:val="22"/>
        </w:rPr>
        <w:t xml:space="preserve">). Linking User Experience and Consumer based Brand Equity: The Moderating Role of Consumer Expertise and Lifestyle. </w:t>
      </w:r>
      <w:r w:rsidRPr="009444FD">
        <w:rPr>
          <w:rFonts w:ascii="Times New Roman" w:hAnsi="Times New Roman" w:cs="Times New Roman"/>
          <w:i/>
          <w:sz w:val="22"/>
          <w:szCs w:val="22"/>
        </w:rPr>
        <w:t>Journal of Product &amp; Brand Management</w:t>
      </w:r>
      <w:r w:rsidR="00680E88" w:rsidRPr="009444FD">
        <w:rPr>
          <w:rFonts w:ascii="Times New Roman" w:hAnsi="Times New Roman" w:cs="Times New Roman"/>
          <w:sz w:val="22"/>
          <w:szCs w:val="22"/>
        </w:rPr>
        <w:t>, 23(4/5), 333-348.</w:t>
      </w:r>
    </w:p>
    <w:p w14:paraId="233413FE" w14:textId="77777777" w:rsidR="006D5995" w:rsidRPr="009444FD" w:rsidRDefault="009D6CB5" w:rsidP="00476C92">
      <w:pPr>
        <w:pStyle w:val="Detail"/>
        <w:numPr>
          <w:ilvl w:val="0"/>
          <w:numId w:val="11"/>
        </w:numPr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 w:rsidRPr="009444FD">
        <w:rPr>
          <w:rFonts w:ascii="Times New Roman" w:hAnsi="Times New Roman" w:cs="Times New Roman"/>
          <w:sz w:val="22"/>
          <w:szCs w:val="22"/>
        </w:rPr>
        <w:t>Ivanov, A. and</w:t>
      </w:r>
      <w:r w:rsidR="0041084C" w:rsidRPr="009444FD">
        <w:rPr>
          <w:rFonts w:ascii="Times New Roman" w:hAnsi="Times New Roman" w:cs="Times New Roman"/>
          <w:sz w:val="22"/>
          <w:szCs w:val="22"/>
        </w:rPr>
        <w:t xml:space="preserve"> Cyr, D. (2014</w:t>
      </w:r>
      <w:r w:rsidR="00C67A86" w:rsidRPr="009444FD">
        <w:rPr>
          <w:rFonts w:ascii="Times New Roman" w:hAnsi="Times New Roman" w:cs="Times New Roman"/>
          <w:sz w:val="22"/>
          <w:szCs w:val="22"/>
        </w:rPr>
        <w:t>). Satisfaction with Outcome and Process from Web-based Meetings for Idea Generation and Selection: The Roles of Instrumentality, Enjoyment, and Interface Design</w:t>
      </w:r>
      <w:r w:rsidRPr="009444FD">
        <w:rPr>
          <w:rFonts w:ascii="Times New Roman" w:hAnsi="Times New Roman" w:cs="Times New Roman"/>
          <w:sz w:val="22"/>
          <w:szCs w:val="22"/>
        </w:rPr>
        <w:t xml:space="preserve">. </w:t>
      </w:r>
      <w:r w:rsidRPr="009444FD">
        <w:rPr>
          <w:rFonts w:ascii="Times New Roman" w:hAnsi="Times New Roman" w:cs="Times New Roman"/>
          <w:i/>
          <w:sz w:val="22"/>
          <w:szCs w:val="22"/>
        </w:rPr>
        <w:t>Telematics and Informatics</w:t>
      </w:r>
      <w:r w:rsidR="0041084C" w:rsidRPr="009444FD">
        <w:rPr>
          <w:rFonts w:ascii="Times New Roman" w:hAnsi="Times New Roman" w:cs="Times New Roman"/>
          <w:sz w:val="22"/>
          <w:szCs w:val="22"/>
        </w:rPr>
        <w:t xml:space="preserve">, 31, 543-558. </w:t>
      </w:r>
    </w:p>
    <w:p w14:paraId="1FEFBA56" w14:textId="77777777" w:rsidR="0041084C" w:rsidRPr="009444FD" w:rsidRDefault="006D5995" w:rsidP="00052592">
      <w:pPr>
        <w:pStyle w:val="Detail"/>
        <w:numPr>
          <w:ilvl w:val="0"/>
          <w:numId w:val="11"/>
        </w:numPr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 w:rsidRPr="009444FD">
        <w:rPr>
          <w:rFonts w:ascii="Times New Roman" w:hAnsi="Times New Roman" w:cs="Times New Roman"/>
          <w:sz w:val="22"/>
          <w:szCs w:val="22"/>
        </w:rPr>
        <w:t xml:space="preserve">Mishra, A., Dash, S. and Cyr, D. (2014). </w:t>
      </w:r>
      <w:r w:rsidR="0041160F" w:rsidRPr="009444FD">
        <w:rPr>
          <w:rFonts w:ascii="Times New Roman" w:hAnsi="Times New Roman" w:cs="Times New Roman"/>
          <w:sz w:val="22"/>
          <w:szCs w:val="22"/>
        </w:rPr>
        <w:t>Consumer-ba</w:t>
      </w:r>
      <w:r w:rsidR="00052592" w:rsidRPr="009444FD">
        <w:rPr>
          <w:rFonts w:ascii="Times New Roman" w:hAnsi="Times New Roman" w:cs="Times New Roman"/>
          <w:sz w:val="22"/>
          <w:szCs w:val="22"/>
        </w:rPr>
        <w:t xml:space="preserve">sed Brand Equity derived from Visual Design Perception of Interactive Devices. </w:t>
      </w:r>
      <w:r w:rsidR="00052592" w:rsidRPr="009444FD">
        <w:rPr>
          <w:rFonts w:ascii="Times New Roman" w:hAnsi="Times New Roman" w:cs="Times New Roman"/>
          <w:i/>
          <w:sz w:val="22"/>
          <w:szCs w:val="22"/>
        </w:rPr>
        <w:t>International Journal of Visual Design</w:t>
      </w:r>
      <w:r w:rsidR="0041160F" w:rsidRPr="009444FD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41160F" w:rsidRPr="009444FD">
        <w:rPr>
          <w:rFonts w:ascii="Times New Roman" w:hAnsi="Times New Roman" w:cs="Times New Roman"/>
          <w:sz w:val="22"/>
          <w:szCs w:val="22"/>
        </w:rPr>
        <w:t>8(1), 1-16.</w:t>
      </w:r>
    </w:p>
    <w:p w14:paraId="4ACC3E86" w14:textId="77777777" w:rsidR="00FE73F8" w:rsidRPr="00CF6EAA" w:rsidRDefault="007C57BB" w:rsidP="00476C92">
      <w:pPr>
        <w:pStyle w:val="Detail"/>
        <w:numPr>
          <w:ilvl w:val="0"/>
          <w:numId w:val="11"/>
        </w:numPr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 w:rsidRPr="00CF6EAA">
        <w:rPr>
          <w:rFonts w:ascii="Times New Roman" w:hAnsi="Times New Roman" w:cs="Times New Roman"/>
          <w:sz w:val="22"/>
          <w:szCs w:val="22"/>
        </w:rPr>
        <w:t>Cyr, D.</w:t>
      </w:r>
      <w:r w:rsidR="00F94192" w:rsidRPr="00CF6EAA">
        <w:rPr>
          <w:rFonts w:ascii="Times New Roman" w:hAnsi="Times New Roman" w:cs="Times New Roman"/>
          <w:sz w:val="22"/>
          <w:szCs w:val="22"/>
        </w:rPr>
        <w:t xml:space="preserve"> and Head, M.</w:t>
      </w:r>
      <w:r w:rsidRPr="00CF6EAA">
        <w:rPr>
          <w:rFonts w:ascii="Times New Roman" w:hAnsi="Times New Roman" w:cs="Times New Roman"/>
          <w:sz w:val="22"/>
          <w:szCs w:val="22"/>
        </w:rPr>
        <w:t xml:space="preserve"> (2013</w:t>
      </w:r>
      <w:r w:rsidR="00FE73F8" w:rsidRPr="00CF6EAA">
        <w:rPr>
          <w:rFonts w:ascii="Times New Roman" w:hAnsi="Times New Roman" w:cs="Times New Roman"/>
          <w:sz w:val="22"/>
          <w:szCs w:val="22"/>
        </w:rPr>
        <w:t xml:space="preserve">). </w:t>
      </w:r>
      <w:r w:rsidR="00FE73F8" w:rsidRPr="00CF6EAA">
        <w:rPr>
          <w:sz w:val="22"/>
          <w:szCs w:val="22"/>
        </w:rPr>
        <w:t xml:space="preserve">The Impact of Task Framing and Viewing Time on User Website Perceptions and Viewing Behavior. </w:t>
      </w:r>
      <w:r w:rsidR="00FE73F8" w:rsidRPr="00CF6EAA">
        <w:rPr>
          <w:i/>
          <w:sz w:val="22"/>
          <w:szCs w:val="22"/>
        </w:rPr>
        <w:t>International Journal of Human Computer Studies</w:t>
      </w:r>
      <w:r w:rsidR="007362C1" w:rsidRPr="00CF6EAA">
        <w:rPr>
          <w:i/>
          <w:sz w:val="22"/>
          <w:szCs w:val="22"/>
        </w:rPr>
        <w:t xml:space="preserve">, </w:t>
      </w:r>
      <w:r w:rsidR="007362C1" w:rsidRPr="00CF6EAA">
        <w:rPr>
          <w:sz w:val="22"/>
          <w:szCs w:val="22"/>
        </w:rPr>
        <w:t xml:space="preserve">71(12), 1089-1102. </w:t>
      </w:r>
    </w:p>
    <w:p w14:paraId="188766E2" w14:textId="77777777" w:rsidR="00FC4BAD" w:rsidRPr="00CF6EAA" w:rsidRDefault="004618BD" w:rsidP="00476C92">
      <w:pPr>
        <w:pStyle w:val="Detail"/>
        <w:numPr>
          <w:ilvl w:val="0"/>
          <w:numId w:val="11"/>
        </w:numPr>
        <w:spacing w:before="0"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F6EAA">
        <w:rPr>
          <w:rFonts w:ascii="Times New Roman" w:hAnsi="Times New Roman" w:cs="Times New Roman"/>
          <w:sz w:val="22"/>
          <w:szCs w:val="22"/>
        </w:rPr>
        <w:t>Cyr, D. (2013</w:t>
      </w:r>
      <w:r w:rsidR="00FC4BAD" w:rsidRPr="00CF6EAA">
        <w:rPr>
          <w:rFonts w:ascii="Times New Roman" w:hAnsi="Times New Roman" w:cs="Times New Roman"/>
          <w:sz w:val="22"/>
          <w:szCs w:val="22"/>
        </w:rPr>
        <w:t>). Website Design</w:t>
      </w:r>
      <w:r w:rsidR="00C15CFE" w:rsidRPr="00CF6EAA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C15CFE" w:rsidRPr="00CF6EAA">
        <w:rPr>
          <w:rFonts w:ascii="Times New Roman" w:hAnsi="Times New Roman" w:cs="Times New Roman"/>
          <w:sz w:val="22"/>
          <w:szCs w:val="22"/>
        </w:rPr>
        <w:t>Trust</w:t>
      </w:r>
      <w:proofErr w:type="gramEnd"/>
      <w:r w:rsidR="00C15CFE" w:rsidRPr="00CF6EAA">
        <w:rPr>
          <w:rFonts w:ascii="Times New Roman" w:hAnsi="Times New Roman" w:cs="Times New Roman"/>
          <w:sz w:val="22"/>
          <w:szCs w:val="22"/>
        </w:rPr>
        <w:t xml:space="preserve"> and Culture</w:t>
      </w:r>
      <w:r w:rsidR="00FC4BAD" w:rsidRPr="00CF6EAA">
        <w:rPr>
          <w:rFonts w:ascii="Times New Roman" w:hAnsi="Times New Roman" w:cs="Times New Roman"/>
          <w:sz w:val="22"/>
          <w:szCs w:val="22"/>
        </w:rPr>
        <w:t xml:space="preserve">: An Eight Country Investigation. </w:t>
      </w:r>
      <w:r w:rsidR="00FC4BAD" w:rsidRPr="00CF6EAA">
        <w:rPr>
          <w:rFonts w:ascii="Times New Roman" w:hAnsi="Times New Roman" w:cs="Times New Roman"/>
          <w:i/>
          <w:sz w:val="22"/>
          <w:szCs w:val="22"/>
        </w:rPr>
        <w:t>Electronic Commerce</w:t>
      </w:r>
      <w:r w:rsidRPr="00CF6EAA">
        <w:rPr>
          <w:rFonts w:ascii="Times New Roman" w:hAnsi="Times New Roman" w:cs="Times New Roman"/>
          <w:i/>
          <w:sz w:val="22"/>
          <w:szCs w:val="22"/>
        </w:rPr>
        <w:t xml:space="preserve"> Research and Applications, </w:t>
      </w:r>
      <w:r w:rsidRPr="00CF6EAA">
        <w:rPr>
          <w:rFonts w:ascii="Times New Roman" w:hAnsi="Times New Roman" w:cs="Times New Roman"/>
          <w:sz w:val="22"/>
          <w:szCs w:val="22"/>
        </w:rPr>
        <w:t>12, 373-385.</w:t>
      </w:r>
    </w:p>
    <w:p w14:paraId="1D82BB87" w14:textId="77777777" w:rsidR="00D74E03" w:rsidRPr="00CF6EAA" w:rsidRDefault="00D74E03" w:rsidP="00476C92">
      <w:pPr>
        <w:pStyle w:val="Detail"/>
        <w:numPr>
          <w:ilvl w:val="0"/>
          <w:numId w:val="11"/>
        </w:numPr>
        <w:spacing w:before="0"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F6EAA">
        <w:rPr>
          <w:rFonts w:ascii="Times New Roman" w:hAnsi="Times New Roman" w:cs="Times New Roman"/>
          <w:sz w:val="22"/>
          <w:szCs w:val="22"/>
        </w:rPr>
        <w:t>Cyr</w:t>
      </w:r>
      <w:r w:rsidR="00604192" w:rsidRPr="00CF6EAA">
        <w:rPr>
          <w:rFonts w:ascii="Times New Roman" w:hAnsi="Times New Roman" w:cs="Times New Roman"/>
          <w:sz w:val="22"/>
          <w:szCs w:val="22"/>
        </w:rPr>
        <w:t>, D., and Head, M. (</w:t>
      </w:r>
      <w:r w:rsidRPr="00CF6EAA">
        <w:rPr>
          <w:rFonts w:ascii="Times New Roman" w:hAnsi="Times New Roman" w:cs="Times New Roman"/>
          <w:sz w:val="22"/>
          <w:szCs w:val="22"/>
        </w:rPr>
        <w:t xml:space="preserve">2013). </w:t>
      </w:r>
      <w:r w:rsidRPr="00CF6EAA">
        <w:rPr>
          <w:sz w:val="22"/>
          <w:szCs w:val="22"/>
        </w:rPr>
        <w:t xml:space="preserve">Website Design in an International Context: The Role of Gender in Masculine versus Feminine Oriented Countries. </w:t>
      </w:r>
      <w:r w:rsidRPr="00CF6EAA">
        <w:rPr>
          <w:i/>
          <w:sz w:val="22"/>
          <w:szCs w:val="22"/>
        </w:rPr>
        <w:t xml:space="preserve">Computers </w:t>
      </w:r>
      <w:r w:rsidR="00636E20" w:rsidRPr="00CF6EAA">
        <w:rPr>
          <w:i/>
          <w:sz w:val="22"/>
          <w:szCs w:val="22"/>
        </w:rPr>
        <w:t>in</w:t>
      </w:r>
      <w:r w:rsidRPr="00CF6EAA">
        <w:rPr>
          <w:i/>
          <w:sz w:val="22"/>
          <w:szCs w:val="22"/>
        </w:rPr>
        <w:t xml:space="preserve"> Human Behavior</w:t>
      </w:r>
      <w:r w:rsidR="00604192" w:rsidRPr="00CF6EAA">
        <w:rPr>
          <w:i/>
          <w:sz w:val="22"/>
          <w:szCs w:val="22"/>
        </w:rPr>
        <w:t>,</w:t>
      </w:r>
      <w:r w:rsidR="00604192" w:rsidRPr="00CF6EAA">
        <w:rPr>
          <w:sz w:val="22"/>
          <w:szCs w:val="22"/>
        </w:rPr>
        <w:t xml:space="preserve"> 29(4), 1358-1367.</w:t>
      </w:r>
      <w:r w:rsidR="003B33A7" w:rsidRPr="00CF6EAA">
        <w:rPr>
          <w:sz w:val="22"/>
          <w:szCs w:val="22"/>
        </w:rPr>
        <w:t xml:space="preserve"> </w:t>
      </w:r>
    </w:p>
    <w:p w14:paraId="3B60F233" w14:textId="77777777" w:rsidR="00A04D67" w:rsidRPr="00CF6EAA" w:rsidRDefault="008D2BAF" w:rsidP="00476C92">
      <w:pPr>
        <w:pStyle w:val="Detail"/>
        <w:numPr>
          <w:ilvl w:val="0"/>
          <w:numId w:val="11"/>
        </w:numPr>
        <w:spacing w:before="0" w:after="120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CF6EAA">
        <w:rPr>
          <w:rFonts w:ascii="Times New Roman" w:hAnsi="Times New Roman" w:cs="Times New Roman"/>
          <w:color w:val="000000"/>
          <w:sz w:val="22"/>
          <w:szCs w:val="22"/>
        </w:rPr>
        <w:t>Crutzen</w:t>
      </w:r>
      <w:proofErr w:type="spellEnd"/>
      <w:r w:rsidRPr="00CF6EAA">
        <w:rPr>
          <w:rFonts w:ascii="Times New Roman" w:hAnsi="Times New Roman" w:cs="Times New Roman"/>
          <w:color w:val="000000"/>
          <w:sz w:val="22"/>
          <w:szCs w:val="22"/>
        </w:rPr>
        <w:t xml:space="preserve">, R., Cyr, D., </w:t>
      </w:r>
      <w:r w:rsidR="000A3DE8" w:rsidRPr="00CF6EAA">
        <w:rPr>
          <w:rFonts w:ascii="Times New Roman" w:hAnsi="Times New Roman" w:cs="Times New Roman"/>
          <w:color w:val="000000"/>
          <w:sz w:val="22"/>
          <w:szCs w:val="22"/>
        </w:rPr>
        <w:t xml:space="preserve">Larios, H., </w:t>
      </w:r>
      <w:r w:rsidRPr="00CF6EAA">
        <w:rPr>
          <w:rFonts w:ascii="Times New Roman" w:hAnsi="Times New Roman" w:cs="Times New Roman"/>
          <w:color w:val="000000"/>
          <w:sz w:val="22"/>
          <w:szCs w:val="22"/>
        </w:rPr>
        <w:t xml:space="preserve">Ruiter, R., and </w:t>
      </w:r>
      <w:r w:rsidR="000A3DE8" w:rsidRPr="00CF6EAA">
        <w:rPr>
          <w:rFonts w:ascii="Times New Roman" w:hAnsi="Times New Roman" w:cs="Times New Roman"/>
          <w:color w:val="000000"/>
          <w:sz w:val="22"/>
          <w:szCs w:val="22"/>
        </w:rPr>
        <w:t xml:space="preserve">de Vries, N. </w:t>
      </w:r>
      <w:r w:rsidR="00DF0E76" w:rsidRPr="00CF6EAA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A04D67" w:rsidRPr="00CF6EAA">
        <w:rPr>
          <w:rFonts w:ascii="Times New Roman" w:hAnsi="Times New Roman" w:cs="Times New Roman"/>
          <w:color w:val="000000"/>
          <w:sz w:val="22"/>
          <w:szCs w:val="22"/>
        </w:rPr>
        <w:t xml:space="preserve">2013). </w:t>
      </w:r>
      <w:r w:rsidR="00811AEE" w:rsidRPr="00CF6EAA">
        <w:rPr>
          <w:rFonts w:ascii="Times New Roman" w:hAnsi="Times New Roman" w:cs="Times New Roman"/>
          <w:color w:val="000000"/>
          <w:sz w:val="22"/>
          <w:szCs w:val="22"/>
        </w:rPr>
        <w:t>Social Presence and Use of Internet-delivered Interventions: A Multi-method A</w:t>
      </w:r>
      <w:r w:rsidR="00A04D67" w:rsidRPr="00CF6EAA">
        <w:rPr>
          <w:rFonts w:ascii="Times New Roman" w:hAnsi="Times New Roman" w:cs="Times New Roman"/>
          <w:color w:val="000000"/>
          <w:sz w:val="22"/>
          <w:szCs w:val="22"/>
        </w:rPr>
        <w:t>pproach</w:t>
      </w:r>
      <w:r w:rsidRPr="00CF6EAA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CF6EAA">
        <w:rPr>
          <w:rFonts w:ascii="Times New Roman" w:hAnsi="Times New Roman" w:cs="Times New Roman"/>
          <w:i/>
          <w:color w:val="000000"/>
          <w:sz w:val="22"/>
          <w:szCs w:val="22"/>
        </w:rPr>
        <w:t>PLOS ONE</w:t>
      </w:r>
      <w:r w:rsidR="00DF0E76" w:rsidRPr="00CF6EAA">
        <w:rPr>
          <w:rFonts w:ascii="Times New Roman" w:hAnsi="Times New Roman" w:cs="Times New Roman"/>
          <w:color w:val="000000"/>
          <w:sz w:val="22"/>
          <w:szCs w:val="22"/>
        </w:rPr>
        <w:t xml:space="preserve">, 8(2), e57067. Online only at </w:t>
      </w:r>
      <w:hyperlink r:id="rId18" w:history="1">
        <w:r w:rsidR="00DF0E76" w:rsidRPr="00CF6EAA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www.plosone.org</w:t>
        </w:r>
      </w:hyperlink>
      <w:r w:rsidR="003B33A7" w:rsidRPr="00CF6EAA">
        <w:rPr>
          <w:rFonts w:ascii="Times New Roman" w:hAnsi="Times New Roman" w:cs="Times New Roman"/>
          <w:sz w:val="22"/>
          <w:szCs w:val="22"/>
        </w:rPr>
        <w:t xml:space="preserve"> </w:t>
      </w:r>
      <w:r w:rsidR="003B33A7" w:rsidRPr="00CF6EAA">
        <w:rPr>
          <w:sz w:val="22"/>
          <w:szCs w:val="22"/>
        </w:rPr>
        <w:t>Impact Factor of 4.092 (released in March 2013 by Thomson Reuters Journal Citation Reports).</w:t>
      </w:r>
    </w:p>
    <w:p w14:paraId="1138654C" w14:textId="77777777" w:rsidR="00476C92" w:rsidRDefault="00476C92" w:rsidP="00476C92">
      <w:pPr>
        <w:pStyle w:val="Detail"/>
        <w:numPr>
          <w:ilvl w:val="0"/>
          <w:numId w:val="11"/>
        </w:numPr>
        <w:spacing w:before="0"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F69E0">
        <w:rPr>
          <w:rFonts w:ascii="Times New Roman" w:hAnsi="Times New Roman" w:cs="Times New Roman"/>
          <w:sz w:val="22"/>
          <w:szCs w:val="22"/>
        </w:rPr>
        <w:t>Lim,</w:t>
      </w:r>
      <w:r w:rsidRPr="00067CD3">
        <w:rPr>
          <w:rFonts w:ascii="Times New Roman" w:hAnsi="Times New Roman" w:cs="Times New Roman"/>
          <w:sz w:val="22"/>
          <w:szCs w:val="22"/>
        </w:rPr>
        <w:t xml:space="preserve"> E., Tan, C.W., Cyr, D.</w:t>
      </w:r>
      <w:r>
        <w:rPr>
          <w:rFonts w:ascii="Times New Roman" w:hAnsi="Times New Roman" w:cs="Times New Roman"/>
          <w:sz w:val="22"/>
          <w:szCs w:val="22"/>
        </w:rPr>
        <w:t>, Pan, S.,</w:t>
      </w:r>
      <w:r w:rsidRPr="00067C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and Xiao, B.</w:t>
      </w:r>
      <w:r w:rsidRPr="00067CD3">
        <w:rPr>
          <w:rFonts w:ascii="Times New Roman" w:hAnsi="Times New Roman" w:cs="Times New Roman"/>
          <w:sz w:val="22"/>
          <w:szCs w:val="22"/>
        </w:rPr>
        <w:t xml:space="preserve"> (</w:t>
      </w:r>
      <w:r w:rsidR="00650783">
        <w:rPr>
          <w:rFonts w:ascii="Times New Roman" w:hAnsi="Times New Roman" w:cs="Times New Roman"/>
          <w:sz w:val="22"/>
          <w:szCs w:val="22"/>
        </w:rPr>
        <w:t>2012</w:t>
      </w:r>
      <w:r w:rsidRPr="00067CD3">
        <w:rPr>
          <w:rFonts w:ascii="Times New Roman" w:hAnsi="Times New Roman" w:cs="Times New Roman"/>
          <w:sz w:val="22"/>
          <w:szCs w:val="22"/>
        </w:rPr>
        <w:t>). Advancing Public Trust</w:t>
      </w:r>
      <w:r w:rsidRPr="00E94F1A">
        <w:rPr>
          <w:rFonts w:ascii="Times New Roman" w:hAnsi="Times New Roman" w:cs="Times New Roman"/>
          <w:sz w:val="22"/>
          <w:szCs w:val="22"/>
        </w:rPr>
        <w:t xml:space="preserve"> Relationships in Electronic Government: The Singapore E-Filing Journey.</w:t>
      </w:r>
      <w:r w:rsidR="00695676">
        <w:rPr>
          <w:rFonts w:ascii="Times New Roman" w:hAnsi="Times New Roman" w:cs="Times New Roman"/>
          <w:i/>
          <w:sz w:val="22"/>
          <w:szCs w:val="22"/>
        </w:rPr>
        <w:t xml:space="preserve"> Information Systems Research, </w:t>
      </w:r>
      <w:r w:rsidR="00695676">
        <w:rPr>
          <w:rFonts w:ascii="Times New Roman" w:hAnsi="Times New Roman" w:cs="Times New Roman"/>
          <w:sz w:val="22"/>
          <w:szCs w:val="22"/>
        </w:rPr>
        <w:t>23(4), 1110-1130.</w:t>
      </w:r>
      <w:r w:rsidRPr="00E94F1A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3B92D520" w14:textId="77777777" w:rsidR="00780142" w:rsidRPr="00311E5E" w:rsidRDefault="000A3DE8" w:rsidP="00311E5E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Crutzen</w:t>
      </w:r>
      <w:proofErr w:type="spellEnd"/>
      <w:r>
        <w:rPr>
          <w:sz w:val="22"/>
          <w:szCs w:val="22"/>
        </w:rPr>
        <w:t>, R., Cyr, D., and</w:t>
      </w:r>
      <w:r w:rsidR="00B03345" w:rsidRPr="00311E5E">
        <w:rPr>
          <w:sz w:val="22"/>
          <w:szCs w:val="22"/>
        </w:rPr>
        <w:t xml:space="preserve"> de Vries</w:t>
      </w:r>
      <w:r w:rsidR="00650783" w:rsidRPr="00311E5E">
        <w:rPr>
          <w:sz w:val="22"/>
          <w:szCs w:val="22"/>
        </w:rPr>
        <w:t>, N. (2012</w:t>
      </w:r>
      <w:r w:rsidR="00B03345" w:rsidRPr="00311E5E">
        <w:rPr>
          <w:sz w:val="22"/>
          <w:szCs w:val="22"/>
        </w:rPr>
        <w:t xml:space="preserve">). </w:t>
      </w:r>
      <w:r w:rsidR="00780142" w:rsidRPr="00311E5E">
        <w:rPr>
          <w:sz w:val="22"/>
          <w:szCs w:val="22"/>
          <w:lang w:val="en-US"/>
        </w:rPr>
        <w:t>The Role of User Control in Adherence to and Knowledge Gained from a Website: Randomized Comparison Between a Tunneled Version and a Freedom-of-Choice Version</w:t>
      </w:r>
      <w:r w:rsidR="00780142" w:rsidRPr="00311E5E">
        <w:rPr>
          <w:sz w:val="22"/>
          <w:szCs w:val="22"/>
        </w:rPr>
        <w:t xml:space="preserve">. </w:t>
      </w:r>
      <w:r w:rsidR="00B03345" w:rsidRPr="00311E5E">
        <w:rPr>
          <w:i/>
          <w:sz w:val="22"/>
          <w:szCs w:val="22"/>
        </w:rPr>
        <w:t>Journal of Medical Internet Research</w:t>
      </w:r>
      <w:r w:rsidR="00FC1147" w:rsidRPr="00311E5E">
        <w:rPr>
          <w:sz w:val="22"/>
          <w:szCs w:val="22"/>
        </w:rPr>
        <w:t>, 14</w:t>
      </w:r>
      <w:r w:rsidR="009C6CA9" w:rsidRPr="00311E5E">
        <w:rPr>
          <w:sz w:val="22"/>
          <w:szCs w:val="22"/>
        </w:rPr>
        <w:t>(2), e45</w:t>
      </w:r>
      <w:r w:rsidR="00FC1147" w:rsidRPr="00311E5E">
        <w:rPr>
          <w:sz w:val="22"/>
          <w:szCs w:val="22"/>
        </w:rPr>
        <w:t>.</w:t>
      </w:r>
      <w:r w:rsidR="00B03345" w:rsidRPr="00311E5E">
        <w:rPr>
          <w:sz w:val="22"/>
          <w:szCs w:val="22"/>
        </w:rPr>
        <w:t xml:space="preserve"> This journal is ranked #1 in Health Informatics w</w:t>
      </w:r>
      <w:r w:rsidR="009C6CA9" w:rsidRPr="00311E5E">
        <w:rPr>
          <w:sz w:val="22"/>
          <w:szCs w:val="22"/>
        </w:rPr>
        <w:t>ith an impact factor of 4.409</w:t>
      </w:r>
      <w:r w:rsidR="00B03345" w:rsidRPr="00311E5E">
        <w:rPr>
          <w:sz w:val="22"/>
          <w:szCs w:val="22"/>
        </w:rPr>
        <w:t xml:space="preserve"> </w:t>
      </w:r>
      <w:r w:rsidR="00B03345" w:rsidRPr="00311E5E">
        <w:rPr>
          <w:b/>
          <w:sz w:val="22"/>
          <w:szCs w:val="22"/>
        </w:rPr>
        <w:t>(</w:t>
      </w:r>
      <w:r w:rsidR="00B03345" w:rsidRPr="00311E5E">
        <w:rPr>
          <w:rStyle w:val="Strong"/>
          <w:b w:val="0"/>
          <w:color w:val="111111"/>
          <w:sz w:val="22"/>
          <w:szCs w:val="22"/>
        </w:rPr>
        <w:t>released in June 2011 by Thomson Reuters Journal Citation Reports).</w:t>
      </w:r>
    </w:p>
    <w:p w14:paraId="0B06EF2A" w14:textId="77777777" w:rsidR="00DD413D" w:rsidRPr="00AC6FB5" w:rsidRDefault="00AC6FB5" w:rsidP="00311E5E">
      <w:pPr>
        <w:pStyle w:val="Detail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AC6FB5">
        <w:rPr>
          <w:rFonts w:ascii="Times New Roman" w:hAnsi="Times New Roman" w:cs="Times New Roman"/>
          <w:sz w:val="22"/>
          <w:szCs w:val="22"/>
        </w:rPr>
        <w:t>Cru</w:t>
      </w:r>
      <w:r w:rsidR="00DD413D" w:rsidRPr="00AC6FB5">
        <w:rPr>
          <w:sz w:val="22"/>
          <w:szCs w:val="22"/>
        </w:rPr>
        <w:t>tzen</w:t>
      </w:r>
      <w:proofErr w:type="spellEnd"/>
      <w:r w:rsidR="00DD413D" w:rsidRPr="00AC6FB5">
        <w:rPr>
          <w:sz w:val="22"/>
          <w:szCs w:val="22"/>
        </w:rPr>
        <w:t>, R., Cyr, D., and de Vries</w:t>
      </w:r>
      <w:r w:rsidR="00315599">
        <w:rPr>
          <w:sz w:val="22"/>
          <w:szCs w:val="22"/>
        </w:rPr>
        <w:t>, N. (</w:t>
      </w:r>
      <w:r w:rsidR="00787854" w:rsidRPr="00AC6FB5">
        <w:rPr>
          <w:sz w:val="22"/>
          <w:szCs w:val="22"/>
        </w:rPr>
        <w:t>2011</w:t>
      </w:r>
      <w:r w:rsidR="00DD413D" w:rsidRPr="00AC6FB5">
        <w:rPr>
          <w:sz w:val="22"/>
          <w:szCs w:val="22"/>
        </w:rPr>
        <w:t xml:space="preserve">). </w:t>
      </w:r>
      <w:r w:rsidR="00622C1B" w:rsidRPr="00AC6FB5">
        <w:rPr>
          <w:rFonts w:ascii="Times New Roman" w:hAnsi="Times New Roman" w:cs="Times New Roman"/>
          <w:sz w:val="22"/>
          <w:szCs w:val="22"/>
        </w:rPr>
        <w:t>Bringing Loyalty to E</w:t>
      </w:r>
      <w:r w:rsidR="00DD413D" w:rsidRPr="00AC6FB5">
        <w:rPr>
          <w:rFonts w:ascii="Times New Roman" w:hAnsi="Times New Roman" w:cs="Times New Roman"/>
          <w:sz w:val="22"/>
          <w:szCs w:val="22"/>
        </w:rPr>
        <w:t xml:space="preserve">-health: </w:t>
      </w:r>
      <w:r w:rsidR="00622C1B" w:rsidRPr="00AC6FB5">
        <w:rPr>
          <w:rFonts w:ascii="Times New Roman" w:hAnsi="Times New Roman" w:cs="Times New Roman"/>
          <w:sz w:val="22"/>
          <w:szCs w:val="22"/>
        </w:rPr>
        <w:t>T</w:t>
      </w:r>
      <w:r w:rsidR="00DD413D" w:rsidRPr="00AC6FB5">
        <w:rPr>
          <w:rFonts w:ascii="Times New Roman" w:hAnsi="Times New Roman" w:cs="Times New Roman"/>
          <w:sz w:val="22"/>
          <w:szCs w:val="22"/>
        </w:rPr>
        <w:t xml:space="preserve">heory </w:t>
      </w:r>
      <w:r w:rsidR="00622C1B" w:rsidRPr="00AC6FB5">
        <w:rPr>
          <w:rFonts w:ascii="Times New Roman" w:hAnsi="Times New Roman" w:cs="Times New Roman"/>
          <w:sz w:val="22"/>
          <w:szCs w:val="22"/>
        </w:rPr>
        <w:t>Validation using Three Internet-delivered I</w:t>
      </w:r>
      <w:r w:rsidR="00DD413D" w:rsidRPr="00AC6FB5">
        <w:rPr>
          <w:rFonts w:ascii="Times New Roman" w:hAnsi="Times New Roman" w:cs="Times New Roman"/>
          <w:sz w:val="22"/>
          <w:szCs w:val="22"/>
        </w:rPr>
        <w:t xml:space="preserve">nterventions. </w:t>
      </w:r>
      <w:r w:rsidR="00DD413D" w:rsidRPr="00AC6FB5">
        <w:rPr>
          <w:rFonts w:ascii="Times New Roman" w:hAnsi="Times New Roman" w:cs="Times New Roman"/>
          <w:i/>
          <w:sz w:val="22"/>
          <w:szCs w:val="22"/>
        </w:rPr>
        <w:t>Journal of Medical Internet Research</w:t>
      </w:r>
      <w:r w:rsidR="00315599">
        <w:rPr>
          <w:rFonts w:ascii="Times New Roman" w:hAnsi="Times New Roman" w:cs="Times New Roman"/>
          <w:sz w:val="22"/>
          <w:szCs w:val="22"/>
        </w:rPr>
        <w:t>, 13(3), 73-84.</w:t>
      </w:r>
      <w:r w:rsidR="00D834CE" w:rsidRPr="00AC6FB5">
        <w:rPr>
          <w:rFonts w:ascii="Times New Roman" w:hAnsi="Times New Roman" w:cs="Times New Roman"/>
          <w:sz w:val="22"/>
          <w:szCs w:val="22"/>
        </w:rPr>
        <w:t xml:space="preserve"> This journal is ranked #1 in Health Informat</w:t>
      </w:r>
      <w:r w:rsidR="009C6CA9">
        <w:rPr>
          <w:rFonts w:ascii="Times New Roman" w:hAnsi="Times New Roman" w:cs="Times New Roman"/>
          <w:sz w:val="22"/>
          <w:szCs w:val="22"/>
        </w:rPr>
        <w:t>ics with an impact factor of 4.409</w:t>
      </w:r>
      <w:r w:rsidR="00D834CE" w:rsidRPr="00AC6FB5">
        <w:rPr>
          <w:rFonts w:ascii="Times New Roman" w:hAnsi="Times New Roman" w:cs="Times New Roman"/>
          <w:sz w:val="22"/>
          <w:szCs w:val="22"/>
        </w:rPr>
        <w:t xml:space="preserve"> </w:t>
      </w:r>
      <w:r w:rsidR="00D834CE" w:rsidRPr="00AC6FB5">
        <w:rPr>
          <w:rFonts w:ascii="Times New Roman" w:hAnsi="Times New Roman" w:cs="Times New Roman"/>
          <w:b/>
          <w:sz w:val="22"/>
          <w:szCs w:val="22"/>
        </w:rPr>
        <w:t>(</w:t>
      </w:r>
      <w:r w:rsidR="00D834CE" w:rsidRPr="00AC6FB5">
        <w:rPr>
          <w:rStyle w:val="Strong"/>
          <w:rFonts w:ascii="Times New Roman" w:hAnsi="Times New Roman" w:cs="Times New Roman"/>
          <w:b w:val="0"/>
          <w:color w:val="111111"/>
          <w:sz w:val="22"/>
          <w:szCs w:val="22"/>
        </w:rPr>
        <w:t>released in June 2011 by Thomson Reuters Journal Citation Reports).</w:t>
      </w:r>
    </w:p>
    <w:p w14:paraId="2411DD20" w14:textId="77777777" w:rsidR="00E94F1A" w:rsidRPr="00E94F1A" w:rsidRDefault="0085692E" w:rsidP="00E94F1A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en-GB"/>
        </w:rPr>
      </w:pPr>
      <w:proofErr w:type="spellStart"/>
      <w:r w:rsidRPr="00E94F1A">
        <w:rPr>
          <w:sz w:val="22"/>
        </w:rPr>
        <w:t>Ganguly</w:t>
      </w:r>
      <w:proofErr w:type="spellEnd"/>
      <w:r w:rsidRPr="00E94F1A">
        <w:rPr>
          <w:sz w:val="22"/>
        </w:rPr>
        <w:t>, B., Dash, S. and Cyr, D. (201</w:t>
      </w:r>
      <w:r w:rsidR="002A05B8">
        <w:rPr>
          <w:sz w:val="22"/>
        </w:rPr>
        <w:t>1</w:t>
      </w:r>
      <w:r w:rsidRPr="00E94F1A">
        <w:rPr>
          <w:sz w:val="22"/>
        </w:rPr>
        <w:t xml:space="preserve">). </w:t>
      </w:r>
      <w:r w:rsidRPr="00E94F1A">
        <w:rPr>
          <w:sz w:val="22"/>
          <w:szCs w:val="22"/>
        </w:rPr>
        <w:t xml:space="preserve">The </w:t>
      </w:r>
      <w:r w:rsidR="007D55CF">
        <w:rPr>
          <w:sz w:val="22"/>
          <w:szCs w:val="22"/>
        </w:rPr>
        <w:t xml:space="preserve">Interrelationships of Personal Variables, Website Characteristics and Trust in Online Travel Portals. </w:t>
      </w:r>
      <w:r w:rsidR="000B4AA3" w:rsidRPr="00E94F1A">
        <w:rPr>
          <w:bCs/>
          <w:i/>
          <w:sz w:val="22"/>
          <w:szCs w:val="22"/>
        </w:rPr>
        <w:t>Tourism Recreation Research,</w:t>
      </w:r>
      <w:r w:rsidR="002A05B8">
        <w:rPr>
          <w:bCs/>
          <w:sz w:val="22"/>
          <w:szCs w:val="22"/>
        </w:rPr>
        <w:t xml:space="preserve"> 36(1), 57-68.</w:t>
      </w:r>
    </w:p>
    <w:p w14:paraId="5C5CD74F" w14:textId="77777777" w:rsidR="005C6A92" w:rsidRPr="005C6A92" w:rsidRDefault="00375979" w:rsidP="005C6A92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en-GB"/>
        </w:rPr>
      </w:pPr>
      <w:r w:rsidRPr="005C6A92">
        <w:rPr>
          <w:sz w:val="22"/>
          <w:szCs w:val="22"/>
        </w:rPr>
        <w:t>Cyr</w:t>
      </w:r>
      <w:r w:rsidR="00765BB0" w:rsidRPr="005C6A92">
        <w:rPr>
          <w:sz w:val="22"/>
          <w:szCs w:val="22"/>
          <w:lang w:val="en-GB"/>
        </w:rPr>
        <w:t>, D., Head, M</w:t>
      </w:r>
      <w:r w:rsidRPr="005C6A92">
        <w:rPr>
          <w:sz w:val="22"/>
          <w:szCs w:val="22"/>
          <w:lang w:val="en-GB"/>
        </w:rPr>
        <w:t xml:space="preserve">., </w:t>
      </w:r>
      <w:r w:rsidR="00765BB0" w:rsidRPr="005C6A92">
        <w:rPr>
          <w:sz w:val="22"/>
          <w:szCs w:val="22"/>
          <w:lang w:val="en-GB"/>
        </w:rPr>
        <w:t xml:space="preserve">and </w:t>
      </w:r>
      <w:r w:rsidRPr="005C6A92">
        <w:rPr>
          <w:sz w:val="22"/>
          <w:szCs w:val="22"/>
          <w:lang w:val="en-GB"/>
        </w:rPr>
        <w:t>Larios, H. (2010). Colour Appeal in Website Design within and across Cultures: A Multi-</w:t>
      </w:r>
      <w:r w:rsidR="00BB73F3">
        <w:rPr>
          <w:sz w:val="22"/>
          <w:szCs w:val="22"/>
          <w:lang w:val="en-GB"/>
        </w:rPr>
        <w:t>M</w:t>
      </w:r>
      <w:r w:rsidRPr="005C6A92">
        <w:rPr>
          <w:sz w:val="22"/>
          <w:szCs w:val="22"/>
          <w:lang w:val="en-GB"/>
        </w:rPr>
        <w:t xml:space="preserve">ethod Evaluation. </w:t>
      </w:r>
      <w:r w:rsidRPr="005C6A92">
        <w:rPr>
          <w:i/>
          <w:sz w:val="22"/>
          <w:szCs w:val="22"/>
        </w:rPr>
        <w:t xml:space="preserve">International Journal of Human Computer Studies, </w:t>
      </w:r>
      <w:r w:rsidRPr="005C6A92">
        <w:rPr>
          <w:sz w:val="22"/>
          <w:szCs w:val="22"/>
        </w:rPr>
        <w:t>68(1-2), 1-21.</w:t>
      </w:r>
      <w:r w:rsidR="005C6A92" w:rsidRPr="005C6A92">
        <w:rPr>
          <w:sz w:val="22"/>
          <w:szCs w:val="22"/>
        </w:rPr>
        <w:t xml:space="preserve"> This paper received the 2013 Most Cited Paper Award in the </w:t>
      </w:r>
      <w:r w:rsidR="005C6A92" w:rsidRPr="005C6A92">
        <w:rPr>
          <w:i/>
          <w:sz w:val="22"/>
          <w:szCs w:val="22"/>
        </w:rPr>
        <w:t xml:space="preserve">International </w:t>
      </w:r>
      <w:r w:rsidR="005C6A92" w:rsidRPr="005C6A92">
        <w:rPr>
          <w:i/>
          <w:sz w:val="22"/>
          <w:szCs w:val="22"/>
        </w:rPr>
        <w:lastRenderedPageBreak/>
        <w:t>Journal of Human-Computer Studies</w:t>
      </w:r>
      <w:r w:rsidR="005C6A92" w:rsidRPr="005C6A92">
        <w:rPr>
          <w:sz w:val="22"/>
          <w:szCs w:val="22"/>
        </w:rPr>
        <w:t>. Papers for this distinction are determined solely based on the highest number of cites, excluding self-citations, received for all journal articles published between the years 2010 and 2012 [data culled from SCOPUS reports (</w:t>
      </w:r>
      <w:hyperlink r:id="rId19" w:tgtFrame="_blank" w:history="1">
        <w:r w:rsidR="005C6A92" w:rsidRPr="005C6A92">
          <w:rPr>
            <w:rStyle w:val="Hyperlink"/>
            <w:color w:val="00008B"/>
            <w:sz w:val="22"/>
            <w:szCs w:val="22"/>
          </w:rPr>
          <w:t>www.scopus.com</w:t>
        </w:r>
      </w:hyperlink>
      <w:r w:rsidR="005C6A92" w:rsidRPr="005C6A92">
        <w:rPr>
          <w:sz w:val="22"/>
          <w:szCs w:val="22"/>
        </w:rPr>
        <w:t xml:space="preserve">) created on </w:t>
      </w:r>
      <w:r w:rsidR="005C6A92" w:rsidRPr="005C6A92">
        <w:rPr>
          <w:rStyle w:val="object2"/>
          <w:sz w:val="22"/>
          <w:szCs w:val="22"/>
        </w:rPr>
        <w:t>January 7, 2013</w:t>
      </w:r>
      <w:r w:rsidR="005C6A92" w:rsidRPr="005C6A92">
        <w:rPr>
          <w:sz w:val="22"/>
          <w:szCs w:val="22"/>
        </w:rPr>
        <w:t>].</w:t>
      </w:r>
    </w:p>
    <w:p w14:paraId="70BCE4DD" w14:textId="77777777" w:rsidR="00D8134E" w:rsidRPr="008C3471" w:rsidRDefault="00D8134E" w:rsidP="00D8134E">
      <w:pPr>
        <w:numPr>
          <w:ilvl w:val="0"/>
          <w:numId w:val="11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szCs w:val="22"/>
          <w:lang w:val="en-GB"/>
        </w:rPr>
      </w:pPr>
      <w:r w:rsidRPr="008C3471">
        <w:rPr>
          <w:sz w:val="22"/>
        </w:rPr>
        <w:t xml:space="preserve">Campbell, C., </w:t>
      </w:r>
      <w:proofErr w:type="spellStart"/>
      <w:r w:rsidRPr="008C3471">
        <w:rPr>
          <w:sz w:val="22"/>
        </w:rPr>
        <w:t>Papania</w:t>
      </w:r>
      <w:proofErr w:type="spellEnd"/>
      <w:r w:rsidRPr="008C3471">
        <w:rPr>
          <w:sz w:val="22"/>
        </w:rPr>
        <w:t xml:space="preserve">, L., Parent, M., and Cyr, D. (2010). An Exploratory Study into Brand Alignment in B2B Relationships. </w:t>
      </w:r>
      <w:r w:rsidRPr="008C3471">
        <w:rPr>
          <w:i/>
          <w:sz w:val="22"/>
        </w:rPr>
        <w:t>Industrial Marketing Management</w:t>
      </w:r>
      <w:r w:rsidR="00151FC6" w:rsidRPr="008C3471">
        <w:rPr>
          <w:sz w:val="22"/>
        </w:rPr>
        <w:t>, 39(5), 712-720.</w:t>
      </w:r>
    </w:p>
    <w:p w14:paraId="19A4D318" w14:textId="77777777" w:rsidR="00AA6F5E" w:rsidRPr="008C3471" w:rsidRDefault="00AA6F5E" w:rsidP="007A3553">
      <w:pPr>
        <w:numPr>
          <w:ilvl w:val="0"/>
          <w:numId w:val="11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szCs w:val="22"/>
          <w:lang w:val="en-GB"/>
        </w:rPr>
      </w:pPr>
      <w:proofErr w:type="spellStart"/>
      <w:r w:rsidRPr="008C3471">
        <w:rPr>
          <w:sz w:val="22"/>
        </w:rPr>
        <w:t>Ganguly</w:t>
      </w:r>
      <w:proofErr w:type="spellEnd"/>
      <w:r w:rsidRPr="008C3471">
        <w:rPr>
          <w:sz w:val="22"/>
        </w:rPr>
        <w:t xml:space="preserve">, B., </w:t>
      </w:r>
      <w:r w:rsidR="00304079" w:rsidRPr="008C3471">
        <w:rPr>
          <w:sz w:val="22"/>
        </w:rPr>
        <w:t>Cyr, D., Dash, S.</w:t>
      </w:r>
      <w:r w:rsidRPr="008C3471">
        <w:rPr>
          <w:sz w:val="22"/>
        </w:rPr>
        <w:t xml:space="preserve"> and Head, M. (2010). </w:t>
      </w:r>
      <w:r w:rsidRPr="008C3471">
        <w:rPr>
          <w:sz w:val="22"/>
          <w:szCs w:val="22"/>
        </w:rPr>
        <w:t xml:space="preserve">The Effects of Website Design on Purchase Intention in </w:t>
      </w:r>
      <w:r w:rsidR="00304079" w:rsidRPr="008C3471">
        <w:rPr>
          <w:sz w:val="22"/>
          <w:szCs w:val="22"/>
        </w:rPr>
        <w:t>O</w:t>
      </w:r>
      <w:r w:rsidRPr="008C3471">
        <w:rPr>
          <w:sz w:val="22"/>
          <w:szCs w:val="22"/>
        </w:rPr>
        <w:t xml:space="preserve">nline </w:t>
      </w:r>
      <w:r w:rsidR="00304079" w:rsidRPr="008C3471">
        <w:rPr>
          <w:sz w:val="22"/>
          <w:szCs w:val="22"/>
        </w:rPr>
        <w:t>S</w:t>
      </w:r>
      <w:r w:rsidRPr="008C3471">
        <w:rPr>
          <w:sz w:val="22"/>
          <w:szCs w:val="22"/>
        </w:rPr>
        <w:t xml:space="preserve">hopping: The Mediating Role of Trust and the Moderating Role of Culture. </w:t>
      </w:r>
      <w:r w:rsidRPr="008C3471">
        <w:rPr>
          <w:i/>
          <w:sz w:val="22"/>
          <w:szCs w:val="22"/>
        </w:rPr>
        <w:t>International Journal of Electronic Business</w:t>
      </w:r>
      <w:r w:rsidR="00151FC6" w:rsidRPr="008C3471">
        <w:rPr>
          <w:sz w:val="22"/>
          <w:szCs w:val="22"/>
        </w:rPr>
        <w:t>, 8(4)</w:t>
      </w:r>
      <w:r w:rsidR="004C51FF" w:rsidRPr="008C3471">
        <w:rPr>
          <w:sz w:val="22"/>
          <w:szCs w:val="22"/>
        </w:rPr>
        <w:t>, 302-330.</w:t>
      </w:r>
    </w:p>
    <w:p w14:paraId="63430D45" w14:textId="77777777" w:rsidR="009042D1" w:rsidRPr="008C3471" w:rsidRDefault="007A3553" w:rsidP="007A3553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en-GB"/>
        </w:rPr>
      </w:pPr>
      <w:r w:rsidRPr="008C3471">
        <w:rPr>
          <w:sz w:val="22"/>
          <w:szCs w:val="22"/>
          <w:lang w:val="en-GB"/>
        </w:rPr>
        <w:t>Cyr, D., Head, M., Larios, H. and Pan, B. (2009). Exploring Human Images in Website Design: A Multi-Method Approach.</w:t>
      </w:r>
      <w:r w:rsidRPr="008C3471">
        <w:rPr>
          <w:i/>
          <w:sz w:val="22"/>
          <w:szCs w:val="22"/>
          <w:lang w:val="en-GB"/>
        </w:rPr>
        <w:t xml:space="preserve"> MIS Quarterly</w:t>
      </w:r>
      <w:r w:rsidRPr="008C3471">
        <w:rPr>
          <w:sz w:val="22"/>
          <w:szCs w:val="22"/>
          <w:lang w:val="en-GB"/>
        </w:rPr>
        <w:t>, 33(3), 539-566.</w:t>
      </w:r>
      <w:r w:rsidR="00854C0A" w:rsidRPr="008C3471">
        <w:rPr>
          <w:sz w:val="22"/>
          <w:szCs w:val="22"/>
          <w:lang w:val="en-GB"/>
        </w:rPr>
        <w:t xml:space="preserve"> </w:t>
      </w:r>
      <w:r w:rsidR="009042D1" w:rsidRPr="008C3471">
        <w:rPr>
          <w:sz w:val="22"/>
          <w:szCs w:val="22"/>
          <w:lang w:val="en-GB"/>
        </w:rPr>
        <w:t xml:space="preserve">Received the </w:t>
      </w:r>
      <w:r w:rsidR="009042D1" w:rsidRPr="008C3471">
        <w:rPr>
          <w:i/>
          <w:sz w:val="22"/>
          <w:szCs w:val="22"/>
          <w:lang w:val="en-GB"/>
        </w:rPr>
        <w:t>MIS Quarterly</w:t>
      </w:r>
      <w:r w:rsidR="009042D1" w:rsidRPr="008C3471">
        <w:rPr>
          <w:sz w:val="22"/>
          <w:szCs w:val="22"/>
          <w:lang w:val="en-GB"/>
        </w:rPr>
        <w:t xml:space="preserve"> “Best Paper of 2009” A</w:t>
      </w:r>
      <w:r w:rsidR="00BF1AD0" w:rsidRPr="008C3471">
        <w:rPr>
          <w:sz w:val="22"/>
          <w:szCs w:val="22"/>
          <w:lang w:val="en-GB"/>
        </w:rPr>
        <w:t>ward and the “Senior Scholars Best IS Publication Award 2009”.</w:t>
      </w:r>
    </w:p>
    <w:p w14:paraId="1E60E9D5" w14:textId="77777777" w:rsidR="007A3553" w:rsidRPr="008C3471" w:rsidRDefault="007A3553" w:rsidP="007A3553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en-GB"/>
        </w:rPr>
      </w:pPr>
      <w:r w:rsidRPr="008C3471">
        <w:rPr>
          <w:sz w:val="22"/>
          <w:szCs w:val="22"/>
          <w:lang w:val="en-GB"/>
        </w:rPr>
        <w:t xml:space="preserve">Cyr, D., Head, M., and Ivanov, A. (2009). </w:t>
      </w:r>
      <w:r w:rsidRPr="008C3471">
        <w:rPr>
          <w:sz w:val="22"/>
          <w:szCs w:val="22"/>
        </w:rPr>
        <w:t xml:space="preserve">Perceived Interactivity leading to E-loyalty: Development of a Model for Cognitive-Affective User Responses. </w:t>
      </w:r>
      <w:r w:rsidRPr="008C3471">
        <w:rPr>
          <w:i/>
          <w:sz w:val="22"/>
          <w:szCs w:val="22"/>
        </w:rPr>
        <w:t xml:space="preserve">International Journal of Human Computer Studies, </w:t>
      </w:r>
      <w:r w:rsidRPr="008C3471">
        <w:rPr>
          <w:sz w:val="22"/>
          <w:szCs w:val="22"/>
        </w:rPr>
        <w:t>67</w:t>
      </w:r>
      <w:r w:rsidR="00375979" w:rsidRPr="008C3471">
        <w:rPr>
          <w:sz w:val="22"/>
          <w:szCs w:val="22"/>
        </w:rPr>
        <w:t>(10)</w:t>
      </w:r>
      <w:r w:rsidRPr="008C3471">
        <w:rPr>
          <w:sz w:val="22"/>
          <w:szCs w:val="22"/>
        </w:rPr>
        <w:t>, 850-869.</w:t>
      </w:r>
    </w:p>
    <w:p w14:paraId="06F75B16" w14:textId="77777777" w:rsidR="009508CF" w:rsidRPr="008C3471" w:rsidRDefault="009508CF" w:rsidP="00435486">
      <w:pPr>
        <w:numPr>
          <w:ilvl w:val="0"/>
          <w:numId w:val="11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szCs w:val="22"/>
          <w:lang w:val="en-GB"/>
        </w:rPr>
      </w:pPr>
      <w:proofErr w:type="spellStart"/>
      <w:r w:rsidRPr="008C3471">
        <w:rPr>
          <w:sz w:val="22"/>
        </w:rPr>
        <w:t>Ganguly</w:t>
      </w:r>
      <w:proofErr w:type="spellEnd"/>
      <w:r w:rsidRPr="008C3471">
        <w:rPr>
          <w:sz w:val="22"/>
        </w:rPr>
        <w:t>, B., D</w:t>
      </w:r>
      <w:r w:rsidR="0067767F" w:rsidRPr="008C3471">
        <w:rPr>
          <w:sz w:val="22"/>
        </w:rPr>
        <w:t>ash, S. and Cyr, D. (2009</w:t>
      </w:r>
      <w:r w:rsidRPr="008C3471">
        <w:rPr>
          <w:sz w:val="22"/>
        </w:rPr>
        <w:t xml:space="preserve">). </w:t>
      </w:r>
      <w:r w:rsidRPr="008C3471">
        <w:rPr>
          <w:sz w:val="22"/>
          <w:szCs w:val="22"/>
          <w:lang w:val="en-US"/>
        </w:rPr>
        <w:t>Website Characteristics</w:t>
      </w:r>
      <w:r w:rsidR="00834DDF" w:rsidRPr="008C3471">
        <w:rPr>
          <w:sz w:val="22"/>
          <w:szCs w:val="22"/>
          <w:lang w:val="en-US"/>
        </w:rPr>
        <w:t>, Trust, and</w:t>
      </w:r>
      <w:r w:rsidRPr="008C3471">
        <w:rPr>
          <w:sz w:val="22"/>
          <w:szCs w:val="22"/>
          <w:lang w:val="en-US"/>
        </w:rPr>
        <w:t xml:space="preserve"> Purch</w:t>
      </w:r>
      <w:r w:rsidR="00834DDF" w:rsidRPr="008C3471">
        <w:rPr>
          <w:sz w:val="22"/>
          <w:szCs w:val="22"/>
          <w:lang w:val="en-US"/>
        </w:rPr>
        <w:t xml:space="preserve">ase Intention in Online Stores: </w:t>
      </w:r>
      <w:r w:rsidRPr="008C3471">
        <w:rPr>
          <w:sz w:val="22"/>
          <w:szCs w:val="22"/>
          <w:lang w:val="en-US"/>
        </w:rPr>
        <w:t>An Empirical Study in the Indian Context.</w:t>
      </w:r>
      <w:r w:rsidRPr="008C3471">
        <w:rPr>
          <w:sz w:val="20"/>
          <w:szCs w:val="20"/>
          <w:lang w:val="en-US"/>
        </w:rPr>
        <w:t xml:space="preserve"> </w:t>
      </w:r>
      <w:r w:rsidRPr="008C3471">
        <w:rPr>
          <w:i/>
          <w:sz w:val="22"/>
        </w:rPr>
        <w:t>Journal of Information Science and Technology</w:t>
      </w:r>
      <w:r w:rsidR="0067767F" w:rsidRPr="008C3471">
        <w:rPr>
          <w:i/>
          <w:sz w:val="22"/>
        </w:rPr>
        <w:t xml:space="preserve">, </w:t>
      </w:r>
      <w:r w:rsidR="0067767F" w:rsidRPr="008C3471">
        <w:rPr>
          <w:sz w:val="22"/>
        </w:rPr>
        <w:t>6(2), 22-44</w:t>
      </w:r>
      <w:r w:rsidR="0067767F" w:rsidRPr="008C3471">
        <w:rPr>
          <w:i/>
          <w:sz w:val="22"/>
        </w:rPr>
        <w:t>.</w:t>
      </w:r>
    </w:p>
    <w:p w14:paraId="5A6E1223" w14:textId="77777777" w:rsidR="00D86CDF" w:rsidRPr="008C3471" w:rsidRDefault="006F4375" w:rsidP="00435486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en-GB"/>
        </w:rPr>
      </w:pPr>
      <w:r w:rsidRPr="008C3471">
        <w:rPr>
          <w:sz w:val="22"/>
          <w:szCs w:val="22"/>
          <w:lang w:val="en-GB"/>
        </w:rPr>
        <w:t>Cyr, D. (2008</w:t>
      </w:r>
      <w:r w:rsidR="00344167" w:rsidRPr="008C3471">
        <w:rPr>
          <w:sz w:val="22"/>
          <w:szCs w:val="22"/>
          <w:lang w:val="en-GB"/>
        </w:rPr>
        <w:t xml:space="preserve">). </w:t>
      </w:r>
      <w:proofErr w:type="spellStart"/>
      <w:r w:rsidR="00344167" w:rsidRPr="008C3471">
        <w:rPr>
          <w:sz w:val="22"/>
          <w:szCs w:val="22"/>
          <w:lang w:val="en-GB"/>
        </w:rPr>
        <w:t>Mode</w:t>
      </w:r>
      <w:r w:rsidR="00D86CDF" w:rsidRPr="008C3471">
        <w:rPr>
          <w:sz w:val="22"/>
          <w:szCs w:val="22"/>
          <w:lang w:val="en-GB"/>
        </w:rPr>
        <w:t>ling</w:t>
      </w:r>
      <w:proofErr w:type="spellEnd"/>
      <w:r w:rsidR="00D86CDF" w:rsidRPr="008C3471">
        <w:rPr>
          <w:sz w:val="22"/>
          <w:szCs w:val="22"/>
          <w:lang w:val="en-GB"/>
        </w:rPr>
        <w:t xml:space="preserve"> Website Design across Cultures: Relationships to Trust, Satisfaction and E-loyalty.</w:t>
      </w:r>
      <w:r w:rsidR="00D86CDF" w:rsidRPr="008C3471">
        <w:rPr>
          <w:i/>
          <w:sz w:val="22"/>
          <w:szCs w:val="22"/>
          <w:lang w:val="en-GB"/>
        </w:rPr>
        <w:t xml:space="preserve"> Journal of Management Information Systems</w:t>
      </w:r>
      <w:r w:rsidR="00212FC9" w:rsidRPr="008C3471">
        <w:rPr>
          <w:sz w:val="22"/>
          <w:szCs w:val="22"/>
          <w:lang w:val="en-GB"/>
        </w:rPr>
        <w:t>, 24(4), 47-72.</w:t>
      </w:r>
    </w:p>
    <w:p w14:paraId="4BBABCEE" w14:textId="77777777" w:rsidR="00A346BF" w:rsidRPr="008C3471" w:rsidRDefault="008B1D6E" w:rsidP="00A346BF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en-GB"/>
        </w:rPr>
      </w:pPr>
      <w:r w:rsidRPr="008C3471">
        <w:rPr>
          <w:sz w:val="22"/>
          <w:szCs w:val="22"/>
          <w:lang w:val="en-GB"/>
        </w:rPr>
        <w:t>Cyr, D.</w:t>
      </w:r>
      <w:r w:rsidR="00EC307F" w:rsidRPr="008C3471">
        <w:rPr>
          <w:sz w:val="22"/>
          <w:szCs w:val="22"/>
          <w:lang w:val="en-GB"/>
        </w:rPr>
        <w:t xml:space="preserve">, Kindra, G. and Dash, S. </w:t>
      </w:r>
      <w:r w:rsidRPr="008C3471">
        <w:rPr>
          <w:sz w:val="22"/>
          <w:szCs w:val="22"/>
          <w:lang w:val="en-GB"/>
        </w:rPr>
        <w:t>(2008</w:t>
      </w:r>
      <w:r w:rsidR="00A346BF" w:rsidRPr="008C3471">
        <w:rPr>
          <w:sz w:val="22"/>
          <w:szCs w:val="22"/>
          <w:lang w:val="en-GB"/>
        </w:rPr>
        <w:t xml:space="preserve">). Website Design, Trust, Satisfaction, and E-loyalty: The Indian Experience. </w:t>
      </w:r>
      <w:r w:rsidR="00A346BF" w:rsidRPr="008C3471">
        <w:rPr>
          <w:i/>
          <w:sz w:val="22"/>
          <w:szCs w:val="22"/>
          <w:lang w:val="en-GB"/>
        </w:rPr>
        <w:t>Online Information Review</w:t>
      </w:r>
      <w:r w:rsidR="004A1CB4" w:rsidRPr="008C3471">
        <w:rPr>
          <w:sz w:val="22"/>
          <w:szCs w:val="22"/>
          <w:lang w:val="en-GB"/>
        </w:rPr>
        <w:t>, 32(6), 773-790.</w:t>
      </w:r>
    </w:p>
    <w:p w14:paraId="55EEC5BC" w14:textId="77777777" w:rsidR="00AF176D" w:rsidRPr="008C3471" w:rsidRDefault="00CB0B44" w:rsidP="00D86CDF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en-GB"/>
        </w:rPr>
      </w:pPr>
      <w:r w:rsidRPr="008C3471">
        <w:rPr>
          <w:sz w:val="22"/>
          <w:szCs w:val="22"/>
          <w:lang w:val="en-GB"/>
        </w:rPr>
        <w:t>Berthon, P., Pitt, L., Cyr, D., an</w:t>
      </w:r>
      <w:r w:rsidR="004A7106" w:rsidRPr="008C3471">
        <w:rPr>
          <w:sz w:val="22"/>
          <w:szCs w:val="22"/>
          <w:lang w:val="en-GB"/>
        </w:rPr>
        <w:t>d Campbell, C. (2008</w:t>
      </w:r>
      <w:r w:rsidRPr="008C3471">
        <w:rPr>
          <w:sz w:val="22"/>
          <w:szCs w:val="22"/>
          <w:lang w:val="en-GB"/>
        </w:rPr>
        <w:t xml:space="preserve">). e-Readiness and Trust: Macro and Micro Dualities for E-Commerce in a Global Environment. </w:t>
      </w:r>
      <w:r w:rsidRPr="008C3471">
        <w:rPr>
          <w:i/>
          <w:sz w:val="22"/>
          <w:szCs w:val="22"/>
          <w:lang w:val="en-GB"/>
        </w:rPr>
        <w:t>International Marketing</w:t>
      </w:r>
      <w:r w:rsidR="001A0BB0" w:rsidRPr="008C3471">
        <w:rPr>
          <w:i/>
          <w:sz w:val="22"/>
          <w:szCs w:val="22"/>
          <w:lang w:val="en-GB"/>
        </w:rPr>
        <w:t xml:space="preserve"> Review</w:t>
      </w:r>
      <w:r w:rsidR="009C681D" w:rsidRPr="008C3471">
        <w:rPr>
          <w:sz w:val="22"/>
          <w:szCs w:val="22"/>
          <w:lang w:val="en-GB"/>
        </w:rPr>
        <w:t>, 25(6),</w:t>
      </w:r>
      <w:r w:rsidR="00AE4ECF" w:rsidRPr="008C3471">
        <w:rPr>
          <w:sz w:val="22"/>
          <w:szCs w:val="22"/>
          <w:lang w:val="en-GB"/>
        </w:rPr>
        <w:t xml:space="preserve"> </w:t>
      </w:r>
      <w:r w:rsidR="009C681D" w:rsidRPr="008C3471">
        <w:rPr>
          <w:sz w:val="22"/>
          <w:szCs w:val="22"/>
          <w:lang w:val="en-GB"/>
        </w:rPr>
        <w:t>700-714.</w:t>
      </w:r>
      <w:r w:rsidR="00CE7D74" w:rsidRPr="008C3471">
        <w:rPr>
          <w:sz w:val="22"/>
          <w:szCs w:val="22"/>
          <w:lang w:val="en-GB"/>
        </w:rPr>
        <w:t xml:space="preserve"> </w:t>
      </w:r>
    </w:p>
    <w:p w14:paraId="44249DE1" w14:textId="77777777" w:rsidR="001B0D67" w:rsidRPr="008C3471" w:rsidRDefault="00D86CDF" w:rsidP="00D86CDF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proofErr w:type="spellStart"/>
      <w:r w:rsidRPr="008C3471">
        <w:rPr>
          <w:sz w:val="22"/>
        </w:rPr>
        <w:t>Ilsever</w:t>
      </w:r>
      <w:proofErr w:type="spellEnd"/>
      <w:r w:rsidRPr="008C3471">
        <w:rPr>
          <w:sz w:val="22"/>
        </w:rPr>
        <w:t xml:space="preserve">, J., Cyr, D., and Parent, M. (2007). Extending Models of Flow and E-loyalty. </w:t>
      </w:r>
      <w:r w:rsidRPr="008C3471">
        <w:rPr>
          <w:i/>
          <w:sz w:val="22"/>
        </w:rPr>
        <w:t>Journal of Information Science and Technology</w:t>
      </w:r>
      <w:r w:rsidRPr="008C3471">
        <w:rPr>
          <w:sz w:val="22"/>
        </w:rPr>
        <w:t xml:space="preserve">, </w:t>
      </w:r>
      <w:r w:rsidR="00554782" w:rsidRPr="008C3471">
        <w:rPr>
          <w:sz w:val="22"/>
          <w:szCs w:val="22"/>
        </w:rPr>
        <w:t>4(2), 3-22.</w:t>
      </w:r>
    </w:p>
    <w:p w14:paraId="4BC99FBF" w14:textId="77777777" w:rsidR="008A3002" w:rsidRPr="008C3471" w:rsidRDefault="008A3002" w:rsidP="00435486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8C3471">
        <w:rPr>
          <w:sz w:val="22"/>
        </w:rPr>
        <w:t xml:space="preserve">Cyr, D., </w:t>
      </w:r>
      <w:proofErr w:type="spellStart"/>
      <w:r w:rsidRPr="008C3471">
        <w:rPr>
          <w:sz w:val="22"/>
        </w:rPr>
        <w:t>Hassanein</w:t>
      </w:r>
      <w:proofErr w:type="spellEnd"/>
      <w:r w:rsidRPr="008C3471">
        <w:rPr>
          <w:sz w:val="22"/>
        </w:rPr>
        <w:t>, K</w:t>
      </w:r>
      <w:r w:rsidR="004E4F2F" w:rsidRPr="008C3471">
        <w:rPr>
          <w:sz w:val="22"/>
        </w:rPr>
        <w:t>., Head</w:t>
      </w:r>
      <w:r w:rsidR="000426DB" w:rsidRPr="008C3471">
        <w:rPr>
          <w:sz w:val="22"/>
        </w:rPr>
        <w:t>, M. and Ivanov, A. (</w:t>
      </w:r>
      <w:r w:rsidR="00F2491B" w:rsidRPr="008C3471">
        <w:rPr>
          <w:sz w:val="22"/>
        </w:rPr>
        <w:t>2007</w:t>
      </w:r>
      <w:r w:rsidRPr="008C3471">
        <w:rPr>
          <w:sz w:val="22"/>
        </w:rPr>
        <w:t xml:space="preserve">). The Role of Social Presence in Establishing Loyalty in e-Service Environments. </w:t>
      </w:r>
      <w:r w:rsidRPr="008C3471">
        <w:rPr>
          <w:i/>
          <w:sz w:val="22"/>
        </w:rPr>
        <w:t>Interacting with Computers</w:t>
      </w:r>
      <w:r w:rsidRPr="008C3471">
        <w:rPr>
          <w:sz w:val="22"/>
        </w:rPr>
        <w:t>. Special Issue on “Moving Face-to-Face Communica</w:t>
      </w:r>
      <w:r w:rsidR="00F2491B" w:rsidRPr="008C3471">
        <w:rPr>
          <w:sz w:val="22"/>
        </w:rPr>
        <w:t>tion to Web-based Communication”, 19(1), 43-56.</w:t>
      </w:r>
      <w:r w:rsidR="008316E8" w:rsidRPr="008C3471">
        <w:rPr>
          <w:sz w:val="22"/>
        </w:rPr>
        <w:t xml:space="preserve"> This paper received the </w:t>
      </w:r>
      <w:r w:rsidR="008316E8" w:rsidRPr="008C3471">
        <w:rPr>
          <w:sz w:val="22"/>
          <w:szCs w:val="22"/>
        </w:rPr>
        <w:t xml:space="preserve">2010 Most Cited Paper Award </w:t>
      </w:r>
      <w:r w:rsidR="005C6A92">
        <w:rPr>
          <w:sz w:val="22"/>
          <w:szCs w:val="22"/>
        </w:rPr>
        <w:t>in</w:t>
      </w:r>
      <w:r w:rsidR="008316E8" w:rsidRPr="008C3471">
        <w:rPr>
          <w:sz w:val="22"/>
          <w:szCs w:val="22"/>
        </w:rPr>
        <w:t xml:space="preserve"> </w:t>
      </w:r>
      <w:r w:rsidR="008316E8" w:rsidRPr="008C3471">
        <w:rPr>
          <w:i/>
          <w:iCs/>
          <w:sz w:val="22"/>
          <w:szCs w:val="22"/>
        </w:rPr>
        <w:t>Interacting with Computers</w:t>
      </w:r>
      <w:r w:rsidR="008316E8" w:rsidRPr="008C3471">
        <w:rPr>
          <w:sz w:val="22"/>
          <w:szCs w:val="22"/>
        </w:rPr>
        <w:t>. Papers for this distinction are determined solely based on the highest number of cites, excluding self-citations</w:t>
      </w:r>
      <w:r w:rsidR="00BB73F3">
        <w:rPr>
          <w:sz w:val="22"/>
          <w:szCs w:val="22"/>
        </w:rPr>
        <w:t xml:space="preserve"> </w:t>
      </w:r>
      <w:r w:rsidR="008316E8" w:rsidRPr="008C3471">
        <w:rPr>
          <w:sz w:val="22"/>
          <w:szCs w:val="22"/>
        </w:rPr>
        <w:t>received for all journal articles published between the years 2007-2009 [data culled from SCOPUS reports (</w:t>
      </w:r>
      <w:hyperlink r:id="rId20" w:tgtFrame="_blank" w:history="1">
        <w:r w:rsidR="008316E8" w:rsidRPr="008C3471">
          <w:rPr>
            <w:rStyle w:val="Hyperlink"/>
            <w:color w:val="auto"/>
            <w:sz w:val="22"/>
            <w:szCs w:val="22"/>
          </w:rPr>
          <w:t>www.scopus.com</w:t>
        </w:r>
      </w:hyperlink>
      <w:r w:rsidR="008316E8" w:rsidRPr="008C3471">
        <w:rPr>
          <w:sz w:val="22"/>
          <w:szCs w:val="22"/>
        </w:rPr>
        <w:t xml:space="preserve">) created on </w:t>
      </w:r>
      <w:r w:rsidR="008316E8" w:rsidRPr="008C3471">
        <w:rPr>
          <w:rStyle w:val="object2"/>
          <w:color w:val="auto"/>
          <w:sz w:val="22"/>
          <w:szCs w:val="22"/>
        </w:rPr>
        <w:t>January 12, 2010</w:t>
      </w:r>
      <w:r w:rsidR="008316E8" w:rsidRPr="008C3471">
        <w:rPr>
          <w:sz w:val="22"/>
          <w:szCs w:val="22"/>
        </w:rPr>
        <w:t>].</w:t>
      </w:r>
      <w:r w:rsidR="002B5D6C">
        <w:rPr>
          <w:sz w:val="22"/>
          <w:szCs w:val="22"/>
        </w:rPr>
        <w:t xml:space="preserve"> </w:t>
      </w:r>
      <w:proofErr w:type="gramStart"/>
      <w:r w:rsidR="00126DCC">
        <w:rPr>
          <w:sz w:val="22"/>
          <w:szCs w:val="22"/>
        </w:rPr>
        <w:t>Overall</w:t>
      </w:r>
      <w:proofErr w:type="gramEnd"/>
      <w:r w:rsidR="00126DCC">
        <w:rPr>
          <w:sz w:val="22"/>
          <w:szCs w:val="22"/>
        </w:rPr>
        <w:t xml:space="preserve"> o</w:t>
      </w:r>
      <w:r w:rsidR="002B5D6C">
        <w:rPr>
          <w:sz w:val="22"/>
          <w:szCs w:val="22"/>
        </w:rPr>
        <w:t xml:space="preserve">ne of ten most </w:t>
      </w:r>
      <w:r w:rsidR="00126DCC">
        <w:rPr>
          <w:sz w:val="22"/>
          <w:szCs w:val="22"/>
        </w:rPr>
        <w:t xml:space="preserve">cited and </w:t>
      </w:r>
      <w:r w:rsidR="002B5D6C">
        <w:rPr>
          <w:sz w:val="22"/>
          <w:szCs w:val="22"/>
        </w:rPr>
        <w:t>downloaded papers from Interacting with Computers as of May 2011.</w:t>
      </w:r>
    </w:p>
    <w:p w14:paraId="11024884" w14:textId="77777777" w:rsidR="001B0D67" w:rsidRPr="008C3471" w:rsidRDefault="005F4D1E" w:rsidP="00435486">
      <w:pPr>
        <w:numPr>
          <w:ilvl w:val="0"/>
          <w:numId w:val="11"/>
        </w:numPr>
        <w:spacing w:after="120"/>
        <w:jc w:val="both"/>
        <w:rPr>
          <w:sz w:val="22"/>
        </w:rPr>
      </w:pPr>
      <w:r w:rsidRPr="008C3471">
        <w:rPr>
          <w:sz w:val="22"/>
          <w:szCs w:val="22"/>
          <w:lang w:val="en-GB"/>
        </w:rPr>
        <w:t>Cyr, D.</w:t>
      </w:r>
      <w:r w:rsidR="000426DB" w:rsidRPr="008C3471">
        <w:rPr>
          <w:sz w:val="22"/>
          <w:szCs w:val="22"/>
          <w:lang w:val="en-GB"/>
        </w:rPr>
        <w:t>, Head, M. and Ivanov, A. (2006</w:t>
      </w:r>
      <w:r w:rsidRPr="008C3471">
        <w:rPr>
          <w:sz w:val="22"/>
          <w:szCs w:val="22"/>
          <w:lang w:val="en-GB"/>
        </w:rPr>
        <w:t xml:space="preserve">). Design Aesthetics Leading to M-loyalty in Mobile Commerce. </w:t>
      </w:r>
      <w:r w:rsidRPr="008C3471">
        <w:rPr>
          <w:i/>
          <w:sz w:val="22"/>
          <w:szCs w:val="22"/>
          <w:lang w:val="en-GB"/>
        </w:rPr>
        <w:t>Information and Management</w:t>
      </w:r>
      <w:r w:rsidRPr="008C3471">
        <w:rPr>
          <w:sz w:val="22"/>
          <w:szCs w:val="22"/>
          <w:lang w:val="en-GB"/>
        </w:rPr>
        <w:t>, 43</w:t>
      </w:r>
      <w:r w:rsidR="008C46F2" w:rsidRPr="008C3471">
        <w:rPr>
          <w:sz w:val="22"/>
          <w:szCs w:val="22"/>
          <w:lang w:val="en-GB"/>
        </w:rPr>
        <w:t>(8)</w:t>
      </w:r>
      <w:r w:rsidRPr="008C3471">
        <w:rPr>
          <w:sz w:val="22"/>
          <w:szCs w:val="22"/>
          <w:lang w:val="en-GB"/>
        </w:rPr>
        <w:t>, 950-963.</w:t>
      </w:r>
      <w:r w:rsidR="003210B9" w:rsidRPr="008C3471">
        <w:rPr>
          <w:sz w:val="22"/>
          <w:szCs w:val="22"/>
          <w:lang w:val="en-GB"/>
        </w:rPr>
        <w:t xml:space="preserve"> </w:t>
      </w:r>
    </w:p>
    <w:p w14:paraId="1FA4B989" w14:textId="77777777" w:rsidR="008A3002" w:rsidRPr="008C3471" w:rsidRDefault="008A3002" w:rsidP="00435486">
      <w:pPr>
        <w:numPr>
          <w:ilvl w:val="0"/>
          <w:numId w:val="11"/>
        </w:numPr>
        <w:spacing w:after="120"/>
        <w:jc w:val="both"/>
        <w:rPr>
          <w:sz w:val="22"/>
        </w:rPr>
      </w:pPr>
      <w:r w:rsidRPr="008C3471">
        <w:rPr>
          <w:sz w:val="22"/>
        </w:rPr>
        <w:t xml:space="preserve">Ivanov A. and Cyr D. (2006). The Concept Plot: A Digital Concept Mapping Group Support System for Collaborative Ideation. </w:t>
      </w:r>
      <w:r w:rsidRPr="008C3471">
        <w:rPr>
          <w:i/>
          <w:sz w:val="22"/>
        </w:rPr>
        <w:t>Information Visualization,</w:t>
      </w:r>
      <w:r w:rsidR="00BB6DF3" w:rsidRPr="008C3471">
        <w:rPr>
          <w:sz w:val="22"/>
        </w:rPr>
        <w:t xml:space="preserve"> 5(3), 185-191.</w:t>
      </w:r>
      <w:r w:rsidR="004A4B13" w:rsidRPr="008C3471">
        <w:rPr>
          <w:sz w:val="22"/>
        </w:rPr>
        <w:t xml:space="preserve"> </w:t>
      </w:r>
    </w:p>
    <w:p w14:paraId="0D6E7E7C" w14:textId="77777777" w:rsidR="001B0D67" w:rsidRPr="008C3471" w:rsidRDefault="008A3002" w:rsidP="004A4B13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en-GB"/>
        </w:rPr>
      </w:pPr>
      <w:r w:rsidRPr="008C3471">
        <w:rPr>
          <w:sz w:val="22"/>
          <w:lang w:val="en-GB"/>
        </w:rPr>
        <w:t xml:space="preserve">Cyr, D., and </w:t>
      </w:r>
      <w:proofErr w:type="spellStart"/>
      <w:r w:rsidRPr="008C3471">
        <w:rPr>
          <w:sz w:val="22"/>
          <w:lang w:val="en-GB"/>
        </w:rPr>
        <w:t>Bonanni</w:t>
      </w:r>
      <w:proofErr w:type="spellEnd"/>
      <w:r w:rsidRPr="008C3471">
        <w:rPr>
          <w:sz w:val="22"/>
          <w:lang w:val="en-GB"/>
        </w:rPr>
        <w:t xml:space="preserve">, C. (2005). Gender and Website Design in E-Business. </w:t>
      </w:r>
      <w:r w:rsidRPr="008C3471">
        <w:rPr>
          <w:i/>
          <w:sz w:val="22"/>
          <w:lang w:val="en-GB"/>
        </w:rPr>
        <w:t>International Journal of Electronic Business</w:t>
      </w:r>
      <w:r w:rsidRPr="008C3471">
        <w:rPr>
          <w:sz w:val="22"/>
          <w:lang w:val="en-GB"/>
        </w:rPr>
        <w:t xml:space="preserve">, 3(6), 565-582. </w:t>
      </w:r>
    </w:p>
    <w:p w14:paraId="62F719FC" w14:textId="77777777" w:rsidR="004A4B13" w:rsidRPr="008C3471" w:rsidRDefault="008A3002" w:rsidP="004A4B13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D., </w:t>
      </w:r>
      <w:proofErr w:type="spellStart"/>
      <w:r w:rsidRPr="008C3471">
        <w:rPr>
          <w:spacing w:val="-3"/>
          <w:sz w:val="22"/>
          <w:lang w:val="en-GB"/>
        </w:rPr>
        <w:t>Bonanni</w:t>
      </w:r>
      <w:proofErr w:type="spellEnd"/>
      <w:r w:rsidRPr="008C3471">
        <w:rPr>
          <w:spacing w:val="-3"/>
          <w:sz w:val="22"/>
          <w:lang w:val="en-GB"/>
        </w:rPr>
        <w:t xml:space="preserve">, C., Bowes, J., and </w:t>
      </w:r>
      <w:proofErr w:type="spellStart"/>
      <w:r w:rsidRPr="008C3471">
        <w:rPr>
          <w:spacing w:val="-3"/>
          <w:sz w:val="22"/>
          <w:lang w:val="en-GB"/>
        </w:rPr>
        <w:t>I</w:t>
      </w:r>
      <w:r w:rsidR="00797015" w:rsidRPr="008C3471">
        <w:rPr>
          <w:spacing w:val="-3"/>
          <w:sz w:val="22"/>
          <w:lang w:val="en-GB"/>
        </w:rPr>
        <w:t>lsever</w:t>
      </w:r>
      <w:proofErr w:type="spellEnd"/>
      <w:r w:rsidR="00797015" w:rsidRPr="008C3471">
        <w:rPr>
          <w:spacing w:val="-3"/>
          <w:sz w:val="22"/>
          <w:lang w:val="en-GB"/>
        </w:rPr>
        <w:t>, J. (2005). Beyond Trust:</w:t>
      </w:r>
      <w:r w:rsidRPr="008C3471">
        <w:rPr>
          <w:spacing w:val="-3"/>
          <w:sz w:val="22"/>
          <w:lang w:val="en-GB"/>
        </w:rPr>
        <w:t xml:space="preserve"> Website Design Preferences Across Cultures. </w:t>
      </w:r>
      <w:r w:rsidRPr="008C3471">
        <w:rPr>
          <w:i/>
          <w:spacing w:val="-3"/>
          <w:sz w:val="22"/>
          <w:lang w:val="en-GB"/>
        </w:rPr>
        <w:t>Journal of Global Information Management</w:t>
      </w:r>
      <w:r w:rsidRPr="008C3471">
        <w:rPr>
          <w:spacing w:val="-3"/>
          <w:sz w:val="22"/>
          <w:lang w:val="en-GB"/>
        </w:rPr>
        <w:t>, 13(4), 24-52.</w:t>
      </w:r>
      <w:r w:rsidR="004A4B13" w:rsidRPr="008C3471">
        <w:rPr>
          <w:spacing w:val="-3"/>
          <w:sz w:val="22"/>
          <w:lang w:val="en-GB"/>
        </w:rPr>
        <w:t xml:space="preserve"> </w:t>
      </w:r>
    </w:p>
    <w:p w14:paraId="3CACC891" w14:textId="5A701CD9" w:rsidR="004A4B13" w:rsidRPr="008C3471" w:rsidRDefault="008A3002" w:rsidP="004A4B13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en-GB"/>
        </w:rPr>
      </w:pPr>
      <w:r w:rsidRPr="008C3471">
        <w:rPr>
          <w:sz w:val="22"/>
          <w:lang w:val="en-US"/>
        </w:rPr>
        <w:lastRenderedPageBreak/>
        <w:t>Cyr, D</w:t>
      </w:r>
      <w:r w:rsidR="00D23B9C">
        <w:rPr>
          <w:sz w:val="22"/>
          <w:lang w:val="en-US"/>
        </w:rPr>
        <w:t>.</w:t>
      </w:r>
      <w:r w:rsidRPr="008C3471">
        <w:rPr>
          <w:sz w:val="22"/>
          <w:lang w:val="en-US"/>
        </w:rPr>
        <w:t xml:space="preserve"> and Trevor-Smith, H. (2004). </w:t>
      </w:r>
      <w:r w:rsidRPr="008C3471">
        <w:rPr>
          <w:sz w:val="22"/>
        </w:rPr>
        <w:t xml:space="preserve">Localization of Web Design: An Empirical Comparison of German, Japanese, and U.S. Website Characteristics. </w:t>
      </w:r>
      <w:r w:rsidRPr="008C3471">
        <w:rPr>
          <w:i/>
          <w:sz w:val="22"/>
        </w:rPr>
        <w:t>Journal of the American Society for Information Science and Technology</w:t>
      </w:r>
      <w:r w:rsidRPr="008C3471">
        <w:rPr>
          <w:sz w:val="22"/>
        </w:rPr>
        <w:t>, 55(13), 1-10</w:t>
      </w:r>
      <w:r w:rsidRPr="008C3471">
        <w:rPr>
          <w:i/>
          <w:sz w:val="22"/>
        </w:rPr>
        <w:t>.</w:t>
      </w:r>
      <w:r w:rsidR="004A4B13" w:rsidRPr="008C3471">
        <w:rPr>
          <w:b/>
          <w:sz w:val="22"/>
          <w:szCs w:val="22"/>
          <w:lang w:val="en-GB"/>
        </w:rPr>
        <w:t xml:space="preserve"> </w:t>
      </w:r>
    </w:p>
    <w:p w14:paraId="4B972B5B" w14:textId="17D65429" w:rsidR="004A4B13" w:rsidRPr="008C3471" w:rsidRDefault="008A3002" w:rsidP="004A4B13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en-GB"/>
        </w:rPr>
      </w:pPr>
      <w:r w:rsidRPr="008C3471">
        <w:rPr>
          <w:sz w:val="22"/>
          <w:lang w:val="en-GB"/>
        </w:rPr>
        <w:t xml:space="preserve">Cyr, D. (2003). Turning Back the Clock: Joint Venture Transition at the Post-Communist Dawn”. </w:t>
      </w:r>
      <w:r w:rsidRPr="008C3471">
        <w:rPr>
          <w:i/>
          <w:sz w:val="22"/>
          <w:lang w:val="en-GB"/>
        </w:rPr>
        <w:t xml:space="preserve">Thunderbird International Business Review, </w:t>
      </w:r>
      <w:r w:rsidRPr="008C3471">
        <w:rPr>
          <w:sz w:val="22"/>
          <w:lang w:val="en-GB"/>
        </w:rPr>
        <w:t>45(6), 779-797.</w:t>
      </w:r>
      <w:r w:rsidR="004A4B13" w:rsidRPr="008C3471">
        <w:rPr>
          <w:sz w:val="22"/>
          <w:lang w:val="en-GB"/>
        </w:rPr>
        <w:t xml:space="preserve"> </w:t>
      </w:r>
    </w:p>
    <w:p w14:paraId="0167233F" w14:textId="71C7931E" w:rsidR="001B0D67" w:rsidRPr="008C3471" w:rsidRDefault="008A3002" w:rsidP="00435486">
      <w:pPr>
        <w:numPr>
          <w:ilvl w:val="0"/>
          <w:numId w:val="11"/>
        </w:numPr>
        <w:spacing w:after="120"/>
        <w:jc w:val="both"/>
        <w:rPr>
          <w:sz w:val="22"/>
        </w:rPr>
      </w:pPr>
      <w:r w:rsidRPr="008C3471">
        <w:rPr>
          <w:sz w:val="22"/>
          <w:lang w:val="en-GB"/>
        </w:rPr>
        <w:t>Cyr, D</w:t>
      </w:r>
      <w:r w:rsidR="00553520">
        <w:rPr>
          <w:sz w:val="22"/>
          <w:lang w:val="en-GB"/>
        </w:rPr>
        <w:t>.</w:t>
      </w:r>
      <w:r w:rsidRPr="008C3471">
        <w:rPr>
          <w:sz w:val="22"/>
          <w:lang w:val="en-GB"/>
        </w:rPr>
        <w:t xml:space="preserve"> and Lew, R. (2003). Emerging Challenges in the Software Localization Industry. </w:t>
      </w:r>
      <w:r w:rsidRPr="008C3471">
        <w:rPr>
          <w:i/>
          <w:sz w:val="22"/>
          <w:lang w:val="en-GB"/>
        </w:rPr>
        <w:t>Thunderbird International Business Review</w:t>
      </w:r>
      <w:r w:rsidRPr="008C3471">
        <w:rPr>
          <w:sz w:val="22"/>
          <w:lang w:val="en-GB"/>
        </w:rPr>
        <w:t>, 45(3), 337-358.</w:t>
      </w:r>
      <w:r w:rsidR="004A4B13" w:rsidRPr="008C3471">
        <w:rPr>
          <w:sz w:val="22"/>
          <w:lang w:val="en-GB"/>
        </w:rPr>
        <w:t xml:space="preserve"> </w:t>
      </w:r>
    </w:p>
    <w:p w14:paraId="6CBFCB8D" w14:textId="77777777" w:rsidR="008A3002" w:rsidRPr="008C3471" w:rsidRDefault="008A3002" w:rsidP="00435486">
      <w:pPr>
        <w:numPr>
          <w:ilvl w:val="0"/>
          <w:numId w:val="11"/>
        </w:numPr>
        <w:spacing w:after="120"/>
        <w:jc w:val="both"/>
        <w:rPr>
          <w:sz w:val="22"/>
        </w:rPr>
      </w:pPr>
      <w:r w:rsidRPr="008C3471">
        <w:rPr>
          <w:sz w:val="22"/>
        </w:rPr>
        <w:t>Cyr, Diann</w:t>
      </w:r>
      <w:r w:rsidR="00E25503" w:rsidRPr="008C3471">
        <w:rPr>
          <w:sz w:val="22"/>
        </w:rPr>
        <w:t>e</w:t>
      </w:r>
      <w:r w:rsidRPr="008C3471">
        <w:rPr>
          <w:sz w:val="22"/>
        </w:rPr>
        <w:t xml:space="preserve"> and Lew, Richard. (2003). The Localization Industry: A Profile of DNA Media. </w:t>
      </w:r>
      <w:r w:rsidRPr="008C3471">
        <w:rPr>
          <w:i/>
          <w:sz w:val="22"/>
        </w:rPr>
        <w:t>International Business and Economics Journal</w:t>
      </w:r>
      <w:r w:rsidRPr="008C3471">
        <w:rPr>
          <w:sz w:val="22"/>
        </w:rPr>
        <w:t>, 2(2), 109-122.</w:t>
      </w:r>
      <w:r w:rsidR="004A4B13" w:rsidRPr="008C3471">
        <w:rPr>
          <w:sz w:val="22"/>
        </w:rPr>
        <w:t xml:space="preserve"> </w:t>
      </w:r>
    </w:p>
    <w:p w14:paraId="14F0CBC0" w14:textId="77777777" w:rsidR="001B0D67" w:rsidRPr="008C3471" w:rsidRDefault="008A3002" w:rsidP="00435486">
      <w:pPr>
        <w:numPr>
          <w:ilvl w:val="0"/>
          <w:numId w:val="11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Dianne. (1999). High Tech - High Impact: Creating Canada's Competitive Advantage through Technology Alliances. </w:t>
      </w:r>
      <w:r w:rsidRPr="008C3471">
        <w:rPr>
          <w:i/>
          <w:spacing w:val="-3"/>
          <w:sz w:val="22"/>
          <w:lang w:val="en-GB"/>
        </w:rPr>
        <w:t>Academy of Management Executive</w:t>
      </w:r>
      <w:r w:rsidRPr="008C3471">
        <w:rPr>
          <w:spacing w:val="-3"/>
          <w:sz w:val="22"/>
          <w:lang w:val="en-GB"/>
        </w:rPr>
        <w:t>, 13(2),</w:t>
      </w:r>
      <w:r w:rsidR="00C47F7F" w:rsidRPr="008C3471">
        <w:rPr>
          <w:spacing w:val="-3"/>
          <w:sz w:val="22"/>
          <w:lang w:val="en-GB"/>
        </w:rPr>
        <w:t xml:space="preserve"> </w:t>
      </w:r>
      <w:r w:rsidRPr="008C3471">
        <w:rPr>
          <w:spacing w:val="-3"/>
          <w:sz w:val="22"/>
          <w:lang w:val="en-GB"/>
        </w:rPr>
        <w:t>17-28</w:t>
      </w:r>
      <w:r w:rsidR="004A4B13" w:rsidRPr="008C3471">
        <w:rPr>
          <w:spacing w:val="-3"/>
          <w:sz w:val="22"/>
          <w:lang w:val="en-GB"/>
        </w:rPr>
        <w:t>.</w:t>
      </w:r>
      <w:r w:rsidR="003E6611" w:rsidRPr="008C3471">
        <w:rPr>
          <w:spacing w:val="-3"/>
          <w:sz w:val="22"/>
          <w:lang w:val="en-GB"/>
        </w:rPr>
        <w:t xml:space="preserve"> </w:t>
      </w:r>
    </w:p>
    <w:p w14:paraId="74C53693" w14:textId="77777777" w:rsidR="001B0D67" w:rsidRPr="008C3471" w:rsidRDefault="008A3002" w:rsidP="00435486">
      <w:pPr>
        <w:numPr>
          <w:ilvl w:val="0"/>
          <w:numId w:val="11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Dianne. (1999). Industry Minister John Manley on Technology and Competitiveness. </w:t>
      </w:r>
      <w:r w:rsidRPr="008C3471">
        <w:rPr>
          <w:i/>
          <w:spacing w:val="-3"/>
          <w:sz w:val="22"/>
          <w:lang w:val="en-GB"/>
        </w:rPr>
        <w:t>Academy of Management Executive</w:t>
      </w:r>
      <w:r w:rsidRPr="008C3471">
        <w:rPr>
          <w:spacing w:val="-3"/>
          <w:sz w:val="22"/>
          <w:lang w:val="en-GB"/>
        </w:rPr>
        <w:t>, 13(2), 8-12.</w:t>
      </w:r>
      <w:r w:rsidR="003E6611" w:rsidRPr="008C3471">
        <w:rPr>
          <w:spacing w:val="-3"/>
          <w:sz w:val="22"/>
          <w:lang w:val="en-GB"/>
        </w:rPr>
        <w:t xml:space="preserve"> </w:t>
      </w:r>
    </w:p>
    <w:p w14:paraId="4CCB9D96" w14:textId="77777777" w:rsidR="008A3002" w:rsidRPr="008C3471" w:rsidRDefault="008A3002" w:rsidP="00435486">
      <w:pPr>
        <w:numPr>
          <w:ilvl w:val="0"/>
          <w:numId w:val="11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Dianne. (1999). Sierra Systems' CEO Grant </w:t>
      </w:r>
      <w:proofErr w:type="spellStart"/>
      <w:r w:rsidRPr="008C3471">
        <w:rPr>
          <w:spacing w:val="-3"/>
          <w:sz w:val="22"/>
          <w:lang w:val="en-GB"/>
        </w:rPr>
        <w:t>Gisel</w:t>
      </w:r>
      <w:proofErr w:type="spellEnd"/>
      <w:r w:rsidRPr="008C3471">
        <w:rPr>
          <w:spacing w:val="-3"/>
          <w:sz w:val="22"/>
          <w:lang w:val="en-GB"/>
        </w:rPr>
        <w:t xml:space="preserve"> on High Technology Alliances. </w:t>
      </w:r>
      <w:r w:rsidRPr="008C3471">
        <w:rPr>
          <w:i/>
          <w:spacing w:val="-3"/>
          <w:sz w:val="22"/>
          <w:lang w:val="en-GB"/>
        </w:rPr>
        <w:t>Academy of Management Executive</w:t>
      </w:r>
      <w:r w:rsidRPr="008C3471">
        <w:rPr>
          <w:spacing w:val="-3"/>
          <w:sz w:val="22"/>
          <w:lang w:val="en-GB"/>
        </w:rPr>
        <w:t>, 13(2), 13-16.</w:t>
      </w:r>
    </w:p>
    <w:p w14:paraId="3A696AD2" w14:textId="77777777" w:rsidR="004A4B13" w:rsidRPr="008C3471" w:rsidRDefault="008A3002" w:rsidP="004A4B13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Dianne J. (1997).  Culture and Control: The Tale of East-West Joint Ventures.  </w:t>
      </w:r>
      <w:r w:rsidRPr="008C3471">
        <w:rPr>
          <w:i/>
          <w:spacing w:val="-3"/>
          <w:sz w:val="22"/>
          <w:lang w:val="en-GB"/>
        </w:rPr>
        <w:t>Management International Review</w:t>
      </w:r>
      <w:r w:rsidRPr="008C3471">
        <w:rPr>
          <w:spacing w:val="-3"/>
          <w:sz w:val="22"/>
          <w:lang w:val="en-GB"/>
        </w:rPr>
        <w:t>, 37(1), 127-144.</w:t>
      </w:r>
      <w:r w:rsidR="004A4B13" w:rsidRPr="008C3471">
        <w:rPr>
          <w:spacing w:val="-3"/>
          <w:sz w:val="22"/>
          <w:lang w:val="en-GB"/>
        </w:rPr>
        <w:t xml:space="preserve"> </w:t>
      </w:r>
    </w:p>
    <w:p w14:paraId="7933C045" w14:textId="77777777" w:rsidR="001B0D67" w:rsidRPr="008C3471" w:rsidRDefault="008A3002" w:rsidP="004A4B13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Dianne </w:t>
      </w:r>
      <w:proofErr w:type="gramStart"/>
      <w:r w:rsidRPr="008C3471">
        <w:rPr>
          <w:spacing w:val="-3"/>
          <w:sz w:val="22"/>
          <w:lang w:val="en-GB"/>
        </w:rPr>
        <w:t>J.</w:t>
      </w:r>
      <w:proofErr w:type="gramEnd"/>
      <w:r w:rsidRPr="008C3471">
        <w:rPr>
          <w:spacing w:val="-3"/>
          <w:sz w:val="22"/>
          <w:lang w:val="en-GB"/>
        </w:rPr>
        <w:t xml:space="preserve"> and Susan C. Schneider.  (1996). Implications for Learning:  HRM in East-West Joint Ventures, </w:t>
      </w:r>
      <w:r w:rsidRPr="008C3471">
        <w:rPr>
          <w:i/>
          <w:spacing w:val="-3"/>
          <w:sz w:val="22"/>
          <w:lang w:val="en-GB"/>
        </w:rPr>
        <w:t>Organization Studies</w:t>
      </w:r>
      <w:r w:rsidRPr="008C3471">
        <w:rPr>
          <w:spacing w:val="-3"/>
          <w:sz w:val="22"/>
          <w:lang w:val="en-GB"/>
        </w:rPr>
        <w:t>, 17(2), 207-</w:t>
      </w:r>
      <w:r w:rsidR="002616BF">
        <w:rPr>
          <w:spacing w:val="-3"/>
          <w:sz w:val="22"/>
          <w:lang w:val="en-GB"/>
        </w:rPr>
        <w:t>2</w:t>
      </w:r>
      <w:r w:rsidRPr="008C3471">
        <w:rPr>
          <w:spacing w:val="-3"/>
          <w:sz w:val="22"/>
          <w:lang w:val="en-GB"/>
        </w:rPr>
        <w:t>26.</w:t>
      </w:r>
      <w:r w:rsidR="004A4B13" w:rsidRPr="008C3471">
        <w:rPr>
          <w:spacing w:val="-3"/>
          <w:sz w:val="22"/>
          <w:lang w:val="en-GB"/>
        </w:rPr>
        <w:t xml:space="preserve"> </w:t>
      </w:r>
    </w:p>
    <w:p w14:paraId="516409EE" w14:textId="77777777" w:rsidR="004A4B13" w:rsidRPr="008C3471" w:rsidRDefault="008A3002" w:rsidP="004A4B13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Dianne </w:t>
      </w:r>
      <w:proofErr w:type="gramStart"/>
      <w:r w:rsidRPr="008C3471">
        <w:rPr>
          <w:spacing w:val="-3"/>
          <w:sz w:val="22"/>
          <w:lang w:val="en-GB"/>
        </w:rPr>
        <w:t>J.</w:t>
      </w:r>
      <w:proofErr w:type="gramEnd"/>
      <w:r w:rsidRPr="008C3471">
        <w:rPr>
          <w:spacing w:val="-3"/>
          <w:sz w:val="22"/>
          <w:lang w:val="en-GB"/>
        </w:rPr>
        <w:t xml:space="preserve"> and Peter J. Frost. (1993). Human Resource Management Practice in China:  A Future Perspective.  </w:t>
      </w:r>
      <w:r w:rsidRPr="008C3471">
        <w:rPr>
          <w:i/>
          <w:spacing w:val="-3"/>
          <w:sz w:val="22"/>
          <w:lang w:val="en-GB"/>
        </w:rPr>
        <w:t>Human Resource Management Journal</w:t>
      </w:r>
      <w:r w:rsidRPr="008C3471">
        <w:rPr>
          <w:spacing w:val="-3"/>
          <w:sz w:val="22"/>
          <w:lang w:val="en-GB"/>
        </w:rPr>
        <w:t xml:space="preserve">, 30(2), 199-215. </w:t>
      </w:r>
    </w:p>
    <w:p w14:paraId="05DDDAD6" w14:textId="77777777" w:rsidR="008A3002" w:rsidRPr="008C3471" w:rsidRDefault="008A3002" w:rsidP="00435486">
      <w:pPr>
        <w:numPr>
          <w:ilvl w:val="0"/>
          <w:numId w:val="11"/>
        </w:numPr>
        <w:tabs>
          <w:tab w:val="left" w:pos="-720"/>
          <w:tab w:val="left" w:pos="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fr-FR"/>
        </w:rPr>
        <w:t xml:space="preserve">Cyr, Dianne and Paul Bourque. </w:t>
      </w:r>
      <w:r w:rsidRPr="008C3471">
        <w:rPr>
          <w:spacing w:val="-3"/>
          <w:sz w:val="22"/>
          <w:lang w:val="en-GB"/>
        </w:rPr>
        <w:t xml:space="preserve">(1982). Evaluation of an Assertiveness Training Program in a </w:t>
      </w:r>
      <w:proofErr w:type="gramStart"/>
      <w:r w:rsidRPr="008C3471">
        <w:rPr>
          <w:spacing w:val="-3"/>
          <w:sz w:val="22"/>
          <w:lang w:val="en-GB"/>
        </w:rPr>
        <w:t>Maximum Security</w:t>
      </w:r>
      <w:proofErr w:type="gramEnd"/>
      <w:r w:rsidRPr="008C3471">
        <w:rPr>
          <w:spacing w:val="-3"/>
          <w:sz w:val="22"/>
          <w:lang w:val="en-GB"/>
        </w:rPr>
        <w:t xml:space="preserve"> Correctional Setting. </w:t>
      </w:r>
      <w:r w:rsidRPr="008C3471">
        <w:rPr>
          <w:i/>
          <w:spacing w:val="-3"/>
          <w:sz w:val="22"/>
          <w:lang w:val="en-GB"/>
        </w:rPr>
        <w:t>Canadian Journal of Criminology</w:t>
      </w:r>
      <w:r w:rsidRPr="008C3471">
        <w:rPr>
          <w:spacing w:val="-3"/>
          <w:sz w:val="22"/>
          <w:lang w:val="en-GB"/>
        </w:rPr>
        <w:t>, 24, 1, 51-59.</w:t>
      </w:r>
      <w:r w:rsidR="00DF4D70" w:rsidRPr="008C3471">
        <w:rPr>
          <w:spacing w:val="-3"/>
          <w:sz w:val="22"/>
          <w:lang w:val="en-GB"/>
        </w:rPr>
        <w:t xml:space="preserve"> </w:t>
      </w:r>
    </w:p>
    <w:p w14:paraId="2B210262" w14:textId="77777777" w:rsidR="0037003D" w:rsidRPr="008C3471" w:rsidRDefault="0037003D" w:rsidP="0037003D">
      <w:pPr>
        <w:pStyle w:val="Heading4"/>
        <w:spacing w:after="120"/>
        <w:rPr>
          <w:rFonts w:ascii="Times New Roman" w:hAnsi="Times New Roman" w:cs="Times New Roman"/>
          <w:sz w:val="22"/>
        </w:rPr>
      </w:pPr>
    </w:p>
    <w:p w14:paraId="2C653DBF" w14:textId="77777777" w:rsidR="008A3002" w:rsidRDefault="00D36A71" w:rsidP="0037003D">
      <w:pPr>
        <w:pStyle w:val="Heading4"/>
        <w:spacing w:after="120"/>
        <w:rPr>
          <w:rFonts w:ascii="Times New Roman" w:hAnsi="Times New Roman" w:cs="Times New Roman"/>
          <w:sz w:val="22"/>
          <w:u w:val="none"/>
        </w:rPr>
      </w:pPr>
      <w:bookmarkStart w:id="0" w:name="_Hlk533346882"/>
      <w:r w:rsidRPr="008C3471">
        <w:rPr>
          <w:rFonts w:ascii="Times New Roman" w:hAnsi="Times New Roman" w:cs="Times New Roman"/>
          <w:sz w:val="22"/>
          <w:u w:val="none"/>
        </w:rPr>
        <w:t>2.4</w:t>
      </w:r>
      <w:r w:rsidR="00FB226F" w:rsidRPr="008C3471">
        <w:rPr>
          <w:rFonts w:ascii="Times New Roman" w:hAnsi="Times New Roman" w:cs="Times New Roman"/>
          <w:sz w:val="22"/>
          <w:u w:val="none"/>
        </w:rPr>
        <w:t xml:space="preserve"> </w:t>
      </w:r>
      <w:r w:rsidR="008A3002" w:rsidRPr="008C3471">
        <w:rPr>
          <w:rFonts w:ascii="Times New Roman" w:hAnsi="Times New Roman" w:cs="Times New Roman"/>
          <w:sz w:val="22"/>
          <w:u w:val="none"/>
        </w:rPr>
        <w:t>Book Chapters</w:t>
      </w:r>
    </w:p>
    <w:p w14:paraId="42FEA18D" w14:textId="77777777" w:rsidR="000F5B48" w:rsidRPr="000F5B48" w:rsidRDefault="000F5B48" w:rsidP="00497F29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lang w:val="en-GB"/>
        </w:rPr>
      </w:pPr>
      <w:r w:rsidRPr="000F5B48">
        <w:rPr>
          <w:sz w:val="22"/>
          <w:szCs w:val="22"/>
          <w:lang w:val="en-GB"/>
        </w:rPr>
        <w:t xml:space="preserve">Cyr, D. (2017). Web Design. In </w:t>
      </w:r>
      <w:r w:rsidRPr="000F5B48">
        <w:rPr>
          <w:i/>
          <w:sz w:val="22"/>
          <w:szCs w:val="22"/>
          <w:lang w:val="en-GB"/>
        </w:rPr>
        <w:t xml:space="preserve">The SAGE </w:t>
      </w:r>
      <w:proofErr w:type="spellStart"/>
      <w:r w:rsidRPr="000F5B48">
        <w:rPr>
          <w:i/>
          <w:sz w:val="22"/>
          <w:szCs w:val="22"/>
          <w:lang w:val="en-GB"/>
        </w:rPr>
        <w:t>Encyclopedia</w:t>
      </w:r>
      <w:proofErr w:type="spellEnd"/>
      <w:r w:rsidRPr="000F5B48">
        <w:rPr>
          <w:i/>
          <w:sz w:val="22"/>
          <w:szCs w:val="22"/>
          <w:lang w:val="en-GB"/>
        </w:rPr>
        <w:t xml:space="preserve"> of the Internet, 3v, </w:t>
      </w:r>
      <w:r w:rsidRPr="000F5B48">
        <w:rPr>
          <w:sz w:val="22"/>
          <w:szCs w:val="22"/>
          <w:lang w:val="en-GB"/>
        </w:rPr>
        <w:t>edited by B.L. Warf. Thousand Oaks, California: Sage Publications, Inc.</w:t>
      </w:r>
    </w:p>
    <w:bookmarkEnd w:id="0"/>
    <w:p w14:paraId="3D887DE8" w14:textId="77777777" w:rsidR="00E03085" w:rsidRDefault="007F03B1" w:rsidP="00E03085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Cyr, D. (2014</w:t>
      </w:r>
      <w:r w:rsidR="00E03085" w:rsidRPr="00A40D72">
        <w:rPr>
          <w:sz w:val="22"/>
          <w:szCs w:val="22"/>
          <w:lang w:val="en-GB"/>
        </w:rPr>
        <w:t xml:space="preserve">). Impact of Culture on Information Systems Design and Use: A Focus on E-Business. </w:t>
      </w:r>
      <w:r w:rsidR="008E14CA">
        <w:rPr>
          <w:sz w:val="22"/>
          <w:szCs w:val="22"/>
          <w:lang w:val="en-GB"/>
        </w:rPr>
        <w:t>I</w:t>
      </w:r>
      <w:r w:rsidR="00E03085">
        <w:rPr>
          <w:sz w:val="22"/>
          <w:szCs w:val="22"/>
          <w:lang w:val="en-GB"/>
        </w:rPr>
        <w:t>n</w:t>
      </w:r>
      <w:r w:rsidR="00E03085" w:rsidRPr="00A40D72">
        <w:rPr>
          <w:sz w:val="22"/>
          <w:szCs w:val="22"/>
          <w:lang w:val="en-GB"/>
        </w:rPr>
        <w:t xml:space="preserve"> </w:t>
      </w:r>
      <w:r w:rsidR="00E03085" w:rsidRPr="00B933DD">
        <w:rPr>
          <w:i/>
          <w:sz w:val="22"/>
          <w:szCs w:val="22"/>
          <w:lang w:val="en-GB"/>
        </w:rPr>
        <w:t>Information Systems and Information Technology, Volume 2</w:t>
      </w:r>
      <w:r w:rsidR="00E03085">
        <w:rPr>
          <w:sz w:val="22"/>
          <w:szCs w:val="22"/>
          <w:lang w:val="en-GB"/>
        </w:rPr>
        <w:t xml:space="preserve"> (</w:t>
      </w:r>
      <w:r w:rsidR="00E03085" w:rsidRPr="00A40D72">
        <w:rPr>
          <w:bCs/>
          <w:i/>
          <w:sz w:val="22"/>
          <w:szCs w:val="22"/>
        </w:rPr>
        <w:t>Computing Handbook Set</w:t>
      </w:r>
      <w:r w:rsidR="00E03085">
        <w:rPr>
          <w:bCs/>
          <w:i/>
          <w:sz w:val="22"/>
          <w:szCs w:val="22"/>
        </w:rPr>
        <w:t>, Third Edition</w:t>
      </w:r>
      <w:r w:rsidR="00E03085" w:rsidRPr="00A40D72">
        <w:rPr>
          <w:bCs/>
          <w:sz w:val="22"/>
          <w:szCs w:val="22"/>
        </w:rPr>
        <w:t>)</w:t>
      </w:r>
      <w:r w:rsidR="00E03085">
        <w:rPr>
          <w:sz w:val="22"/>
          <w:szCs w:val="22"/>
        </w:rPr>
        <w:t xml:space="preserve">, edited by </w:t>
      </w:r>
      <w:proofErr w:type="spellStart"/>
      <w:r w:rsidR="00E03085">
        <w:rPr>
          <w:color w:val="000000"/>
          <w:sz w:val="22"/>
          <w:szCs w:val="22"/>
        </w:rPr>
        <w:t>Heikki</w:t>
      </w:r>
      <w:proofErr w:type="spellEnd"/>
      <w:r w:rsidR="00E03085">
        <w:rPr>
          <w:color w:val="000000"/>
          <w:sz w:val="22"/>
          <w:szCs w:val="22"/>
        </w:rPr>
        <w:t xml:space="preserve"> Topi and Allan Tucker. Boca Raton: Taylor and Francis</w:t>
      </w:r>
      <w:r w:rsidR="008E14CA">
        <w:rPr>
          <w:color w:val="000000"/>
          <w:sz w:val="22"/>
          <w:szCs w:val="22"/>
        </w:rPr>
        <w:t xml:space="preserve">, </w:t>
      </w:r>
      <w:r w:rsidR="008E14CA">
        <w:rPr>
          <w:sz w:val="22"/>
          <w:szCs w:val="22"/>
          <w:lang w:val="en-GB"/>
        </w:rPr>
        <w:t>Chapter 31, 1-20.</w:t>
      </w:r>
    </w:p>
    <w:p w14:paraId="38530566" w14:textId="77777777" w:rsidR="007537E8" w:rsidRPr="009444FD" w:rsidRDefault="007537E8" w:rsidP="007537E8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en-GB"/>
        </w:rPr>
      </w:pPr>
      <w:r w:rsidRPr="009444FD">
        <w:rPr>
          <w:sz w:val="22"/>
          <w:szCs w:val="22"/>
          <w:lang w:val="en-GB"/>
        </w:rPr>
        <w:t>Cyr, D. (2013</w:t>
      </w:r>
      <w:r w:rsidR="002B685D" w:rsidRPr="009444FD">
        <w:rPr>
          <w:sz w:val="22"/>
          <w:szCs w:val="22"/>
          <w:lang w:val="en-GB"/>
        </w:rPr>
        <w:t xml:space="preserve">). Emotion and Website Design. </w:t>
      </w:r>
      <w:r w:rsidR="00AB19D3" w:rsidRPr="009444FD">
        <w:rPr>
          <w:sz w:val="22"/>
          <w:szCs w:val="22"/>
          <w:lang w:val="en-GB"/>
        </w:rPr>
        <w:t xml:space="preserve">In </w:t>
      </w:r>
      <w:proofErr w:type="spellStart"/>
      <w:r w:rsidR="00AB19D3" w:rsidRPr="009444FD">
        <w:rPr>
          <w:sz w:val="22"/>
          <w:szCs w:val="22"/>
          <w:lang w:val="en-GB"/>
        </w:rPr>
        <w:t>Soegaard</w:t>
      </w:r>
      <w:proofErr w:type="spellEnd"/>
      <w:r w:rsidR="00AB19D3" w:rsidRPr="009444FD">
        <w:rPr>
          <w:sz w:val="22"/>
          <w:szCs w:val="22"/>
          <w:lang w:val="en-GB"/>
        </w:rPr>
        <w:t xml:space="preserve">, M. and Dam, R.F. (Eds.) </w:t>
      </w:r>
      <w:proofErr w:type="spellStart"/>
      <w:r w:rsidR="00AB19D3" w:rsidRPr="009444FD">
        <w:rPr>
          <w:i/>
          <w:sz w:val="22"/>
          <w:szCs w:val="22"/>
          <w:lang w:val="en-GB"/>
        </w:rPr>
        <w:t>Encyclopedia</w:t>
      </w:r>
      <w:proofErr w:type="spellEnd"/>
      <w:r w:rsidR="00AB19D3" w:rsidRPr="009444FD">
        <w:rPr>
          <w:i/>
          <w:sz w:val="22"/>
          <w:szCs w:val="22"/>
          <w:lang w:val="en-GB"/>
        </w:rPr>
        <w:t xml:space="preserve"> of Human-Computer Interaction and Interaction Design</w:t>
      </w:r>
      <w:r w:rsidRPr="009444FD">
        <w:rPr>
          <w:i/>
          <w:sz w:val="22"/>
          <w:szCs w:val="22"/>
          <w:lang w:val="en-GB"/>
        </w:rPr>
        <w:t>, 2</w:t>
      </w:r>
      <w:r w:rsidRPr="009444FD">
        <w:rPr>
          <w:i/>
          <w:sz w:val="22"/>
          <w:szCs w:val="22"/>
          <w:vertAlign w:val="superscript"/>
          <w:lang w:val="en-GB"/>
        </w:rPr>
        <w:t>nd</w:t>
      </w:r>
      <w:r w:rsidRPr="009444FD">
        <w:rPr>
          <w:i/>
          <w:sz w:val="22"/>
          <w:szCs w:val="22"/>
          <w:lang w:val="en-GB"/>
        </w:rPr>
        <w:t xml:space="preserve"> edition</w:t>
      </w:r>
      <w:r w:rsidR="00AB19D3" w:rsidRPr="009444FD">
        <w:rPr>
          <w:i/>
          <w:sz w:val="22"/>
          <w:szCs w:val="22"/>
          <w:lang w:val="en-GB"/>
        </w:rPr>
        <w:t>.</w:t>
      </w:r>
      <w:r w:rsidR="00AB19D3" w:rsidRPr="009444FD">
        <w:rPr>
          <w:sz w:val="22"/>
          <w:szCs w:val="22"/>
          <w:lang w:val="en-GB"/>
        </w:rPr>
        <w:t xml:space="preserve"> Aarhus, Denmark: The Interaction Design Foundation.</w:t>
      </w:r>
      <w:r w:rsidRPr="009444FD">
        <w:rPr>
          <w:sz w:val="22"/>
          <w:szCs w:val="22"/>
          <w:lang w:val="en-GB"/>
        </w:rPr>
        <w:t xml:space="preserve"> </w:t>
      </w:r>
      <w:r w:rsidRPr="009444FD">
        <w:rPr>
          <w:rFonts w:ascii="Georgia" w:hAnsi="Georgia"/>
          <w:color w:val="000000"/>
          <w:sz w:val="23"/>
          <w:szCs w:val="23"/>
        </w:rPr>
        <w:t xml:space="preserve">Available online at  </w:t>
      </w:r>
    </w:p>
    <w:p w14:paraId="6402E4E8" w14:textId="77777777" w:rsidR="007537E8" w:rsidRPr="009F69E0" w:rsidRDefault="004F3994" w:rsidP="007537E8">
      <w:pPr>
        <w:ind w:left="360"/>
        <w:jc w:val="both"/>
        <w:rPr>
          <w:sz w:val="22"/>
          <w:szCs w:val="22"/>
          <w:highlight w:val="cyan"/>
          <w:lang w:val="en-GB"/>
        </w:rPr>
      </w:pPr>
      <w:hyperlink r:id="rId21" w:history="1">
        <w:r w:rsidR="007537E8" w:rsidRPr="009444FD">
          <w:rPr>
            <w:rStyle w:val="Hyperlink"/>
            <w:rFonts w:ascii="Georgia" w:hAnsi="Georgia"/>
            <w:sz w:val="23"/>
            <w:szCs w:val="23"/>
          </w:rPr>
          <w:t>http://www.interaction-design.org/encyclopedia/emotion_and_website_design.html</w:t>
        </w:r>
      </w:hyperlink>
    </w:p>
    <w:p w14:paraId="5E1483BA" w14:textId="77777777" w:rsidR="00707849" w:rsidRPr="009444FD" w:rsidRDefault="00707849" w:rsidP="00707849">
      <w:pPr>
        <w:pStyle w:val="NormalWeb"/>
        <w:numPr>
          <w:ilvl w:val="0"/>
          <w:numId w:val="12"/>
        </w:numPr>
        <w:tabs>
          <w:tab w:val="clear" w:pos="720"/>
          <w:tab w:val="num" w:pos="360"/>
        </w:tabs>
        <w:spacing w:after="120" w:afterAutospacing="0"/>
        <w:ind w:left="360"/>
        <w:jc w:val="both"/>
        <w:rPr>
          <w:rFonts w:ascii="Times New Roman" w:hAnsi="Times New Roman"/>
          <w:sz w:val="22"/>
          <w:szCs w:val="22"/>
        </w:rPr>
      </w:pPr>
      <w:r w:rsidRPr="009444FD">
        <w:rPr>
          <w:rFonts w:ascii="Times New Roman" w:hAnsi="Times New Roman"/>
          <w:sz w:val="22"/>
          <w:szCs w:val="22"/>
        </w:rPr>
        <w:t>Cyr, D. (</w:t>
      </w:r>
      <w:r w:rsidR="008E1358" w:rsidRPr="009444FD">
        <w:rPr>
          <w:rFonts w:ascii="Times New Roman" w:hAnsi="Times New Roman"/>
          <w:sz w:val="22"/>
          <w:szCs w:val="22"/>
        </w:rPr>
        <w:t>2013</w:t>
      </w:r>
      <w:r w:rsidRPr="009444FD">
        <w:rPr>
          <w:rFonts w:ascii="Times New Roman" w:hAnsi="Times New Roman"/>
          <w:sz w:val="22"/>
          <w:szCs w:val="22"/>
        </w:rPr>
        <w:t xml:space="preserve">). Gender, </w:t>
      </w:r>
      <w:proofErr w:type="gramStart"/>
      <w:r w:rsidRPr="009444FD">
        <w:rPr>
          <w:rFonts w:ascii="Times New Roman" w:hAnsi="Times New Roman"/>
          <w:sz w:val="22"/>
          <w:szCs w:val="22"/>
        </w:rPr>
        <w:t>Trust</w:t>
      </w:r>
      <w:proofErr w:type="gramEnd"/>
      <w:r w:rsidRPr="009444FD">
        <w:rPr>
          <w:rFonts w:ascii="Times New Roman" w:hAnsi="Times New Roman"/>
          <w:sz w:val="22"/>
          <w:szCs w:val="22"/>
        </w:rPr>
        <w:t xml:space="preserve"> and Website Design. In Gefen, D. (Ed.) </w:t>
      </w:r>
      <w:r w:rsidRPr="009444FD">
        <w:rPr>
          <w:rFonts w:ascii="Times New Roman" w:hAnsi="Times New Roman"/>
          <w:i/>
          <w:sz w:val="22"/>
          <w:szCs w:val="22"/>
        </w:rPr>
        <w:t xml:space="preserve">Psychology of Trust: New Research. </w:t>
      </w:r>
      <w:r w:rsidR="00DE411B" w:rsidRPr="009444FD">
        <w:rPr>
          <w:rFonts w:ascii="Times New Roman" w:hAnsi="Times New Roman"/>
          <w:sz w:val="22"/>
          <w:szCs w:val="22"/>
        </w:rPr>
        <w:t>Chapter 6.</w:t>
      </w:r>
      <w:r w:rsidR="00DE411B" w:rsidRPr="009444FD">
        <w:rPr>
          <w:rFonts w:ascii="Times New Roman" w:hAnsi="Times New Roman"/>
          <w:i/>
          <w:sz w:val="22"/>
          <w:szCs w:val="22"/>
        </w:rPr>
        <w:t xml:space="preserve"> </w:t>
      </w:r>
      <w:r w:rsidR="001D6676" w:rsidRPr="009444FD">
        <w:rPr>
          <w:rFonts w:ascii="Times New Roman" w:hAnsi="Times New Roman"/>
          <w:sz w:val="22"/>
          <w:szCs w:val="22"/>
        </w:rPr>
        <w:t>Nova Science Publishers, 115-125</w:t>
      </w:r>
      <w:r w:rsidR="00BB118F" w:rsidRPr="009444FD">
        <w:rPr>
          <w:rFonts w:ascii="Times New Roman" w:hAnsi="Times New Roman"/>
          <w:sz w:val="22"/>
          <w:szCs w:val="22"/>
        </w:rPr>
        <w:t>.</w:t>
      </w:r>
      <w:r w:rsidRPr="009444FD">
        <w:rPr>
          <w:rFonts w:ascii="Times New Roman" w:hAnsi="Times New Roman"/>
          <w:sz w:val="22"/>
          <w:szCs w:val="22"/>
        </w:rPr>
        <w:t xml:space="preserve"> </w:t>
      </w:r>
    </w:p>
    <w:p w14:paraId="540E628B" w14:textId="77777777" w:rsidR="00783668" w:rsidRDefault="004F75A6" w:rsidP="00783668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  <w:lang w:val="en-GB"/>
        </w:rPr>
      </w:pPr>
      <w:r w:rsidRPr="00783668">
        <w:rPr>
          <w:sz w:val="22"/>
          <w:szCs w:val="22"/>
          <w:lang w:val="en-GB"/>
        </w:rPr>
        <w:t>Cyr, D. (2012</w:t>
      </w:r>
      <w:r w:rsidR="006C7C22" w:rsidRPr="00783668">
        <w:rPr>
          <w:sz w:val="22"/>
          <w:szCs w:val="22"/>
          <w:lang w:val="en-GB"/>
        </w:rPr>
        <w:t xml:space="preserve">). Commentary on Noam </w:t>
      </w:r>
      <w:proofErr w:type="spellStart"/>
      <w:r w:rsidR="006C7C22" w:rsidRPr="00783668">
        <w:rPr>
          <w:sz w:val="22"/>
          <w:szCs w:val="22"/>
          <w:lang w:val="en-GB"/>
        </w:rPr>
        <w:t>Tractinsky’</w:t>
      </w:r>
      <w:r w:rsidR="00CA1997" w:rsidRPr="00783668">
        <w:rPr>
          <w:sz w:val="22"/>
          <w:szCs w:val="22"/>
          <w:lang w:val="en-GB"/>
        </w:rPr>
        <w:t>s</w:t>
      </w:r>
      <w:proofErr w:type="spellEnd"/>
      <w:r w:rsidR="00CA1997" w:rsidRPr="00783668">
        <w:rPr>
          <w:sz w:val="22"/>
          <w:szCs w:val="22"/>
          <w:lang w:val="en-GB"/>
        </w:rPr>
        <w:t xml:space="preserve"> Visual Aesthetics in Human Computer Interaction and Design, </w:t>
      </w:r>
      <w:r w:rsidRPr="00783668">
        <w:rPr>
          <w:sz w:val="22"/>
          <w:szCs w:val="22"/>
          <w:lang w:val="en-GB"/>
        </w:rPr>
        <w:t xml:space="preserve">In </w:t>
      </w:r>
      <w:proofErr w:type="spellStart"/>
      <w:r w:rsidRPr="00783668">
        <w:rPr>
          <w:sz w:val="22"/>
          <w:szCs w:val="22"/>
          <w:lang w:val="en-GB"/>
        </w:rPr>
        <w:t>Soegaard</w:t>
      </w:r>
      <w:proofErr w:type="spellEnd"/>
      <w:r w:rsidRPr="00783668">
        <w:rPr>
          <w:sz w:val="22"/>
          <w:szCs w:val="22"/>
          <w:lang w:val="en-GB"/>
        </w:rPr>
        <w:t xml:space="preserve">, M. and Dam, R.F. (Eds.) </w:t>
      </w:r>
      <w:proofErr w:type="spellStart"/>
      <w:r w:rsidRPr="00783668">
        <w:rPr>
          <w:i/>
          <w:sz w:val="22"/>
          <w:szCs w:val="22"/>
          <w:lang w:val="en-GB"/>
        </w:rPr>
        <w:t>Encyclopedia</w:t>
      </w:r>
      <w:proofErr w:type="spellEnd"/>
      <w:r w:rsidRPr="00783668">
        <w:rPr>
          <w:i/>
          <w:sz w:val="22"/>
          <w:szCs w:val="22"/>
          <w:lang w:val="en-GB"/>
        </w:rPr>
        <w:t xml:space="preserve"> of Human-Computer Interaction</w:t>
      </w:r>
      <w:r w:rsidR="00783668" w:rsidRPr="00783668">
        <w:rPr>
          <w:i/>
          <w:sz w:val="22"/>
          <w:szCs w:val="22"/>
          <w:lang w:val="en-GB"/>
        </w:rPr>
        <w:t xml:space="preserve"> and Interaction </w:t>
      </w:r>
      <w:proofErr w:type="gramStart"/>
      <w:r w:rsidR="00783668" w:rsidRPr="00783668">
        <w:rPr>
          <w:i/>
          <w:sz w:val="22"/>
          <w:szCs w:val="22"/>
          <w:lang w:val="en-GB"/>
        </w:rPr>
        <w:t xml:space="preserve">Design </w:t>
      </w:r>
      <w:r w:rsidRPr="00783668">
        <w:rPr>
          <w:i/>
          <w:sz w:val="22"/>
          <w:szCs w:val="22"/>
          <w:lang w:val="en-GB"/>
        </w:rPr>
        <w:t>.</w:t>
      </w:r>
      <w:proofErr w:type="gramEnd"/>
      <w:r w:rsidRPr="00783668">
        <w:rPr>
          <w:sz w:val="22"/>
          <w:szCs w:val="22"/>
          <w:lang w:val="en-GB"/>
        </w:rPr>
        <w:t xml:space="preserve"> Aarhus, Denmark: The Interaction Design Foundation. </w:t>
      </w:r>
      <w:r w:rsidR="0099468E" w:rsidRPr="00783668">
        <w:rPr>
          <w:sz w:val="22"/>
          <w:szCs w:val="22"/>
          <w:lang w:val="en-GB"/>
        </w:rPr>
        <w:t>Available online at:</w:t>
      </w:r>
    </w:p>
    <w:p w14:paraId="46E73E85" w14:textId="77777777" w:rsidR="0099468E" w:rsidRDefault="004F3994" w:rsidP="00783668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  <w:lang w:val="en-US"/>
        </w:rPr>
      </w:pPr>
      <w:hyperlink r:id="rId22" w:history="1">
        <w:r w:rsidR="0099468E" w:rsidRPr="00783668">
          <w:rPr>
            <w:rStyle w:val="Hyperlink"/>
            <w:sz w:val="22"/>
            <w:szCs w:val="22"/>
            <w:lang w:val="en-US"/>
          </w:rPr>
          <w:t>http://www.interaction-design.org/encyclopedia/visual_aesthetics.html</w:t>
        </w:r>
      </w:hyperlink>
    </w:p>
    <w:p w14:paraId="30564DDB" w14:textId="77777777" w:rsidR="00783668" w:rsidRPr="00783668" w:rsidRDefault="00783668" w:rsidP="00783668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en-GB"/>
        </w:rPr>
      </w:pPr>
    </w:p>
    <w:p w14:paraId="79F5A6B8" w14:textId="77777777" w:rsidR="00D22DBA" w:rsidRPr="008C3471" w:rsidRDefault="002D18FD" w:rsidP="0077538E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Cyr, D. (2011</w:t>
      </w:r>
      <w:r w:rsidR="00D22DBA" w:rsidRPr="008C3471">
        <w:rPr>
          <w:sz w:val="22"/>
          <w:szCs w:val="22"/>
          <w:lang w:val="en-GB"/>
        </w:rPr>
        <w:t>). Website Design and Trust across Cultures. In</w:t>
      </w:r>
      <w:r w:rsidR="00A46604" w:rsidRPr="008C3471">
        <w:rPr>
          <w:sz w:val="22"/>
          <w:szCs w:val="22"/>
          <w:lang w:val="en-GB"/>
        </w:rPr>
        <w:t xml:space="preserve"> </w:t>
      </w:r>
      <w:r w:rsidR="00A46604" w:rsidRPr="008C3471">
        <w:rPr>
          <w:i/>
          <w:sz w:val="22"/>
          <w:szCs w:val="22"/>
          <w:lang w:val="en-GB"/>
        </w:rPr>
        <w:t xml:space="preserve">Global Usability, Human–Computer Interaction Series, </w:t>
      </w:r>
      <w:r w:rsidR="00A46604" w:rsidRPr="008C3471">
        <w:rPr>
          <w:sz w:val="22"/>
          <w:szCs w:val="22"/>
          <w:lang w:val="en-GB"/>
        </w:rPr>
        <w:t xml:space="preserve">Douglas, </w:t>
      </w:r>
      <w:r w:rsidR="00C01792">
        <w:rPr>
          <w:sz w:val="22"/>
          <w:szCs w:val="22"/>
          <w:lang w:val="en-GB"/>
        </w:rPr>
        <w:t>I. and Liu, Z. (Eds.), Springer, 39-55.</w:t>
      </w:r>
    </w:p>
    <w:p w14:paraId="6009CAB7" w14:textId="77777777" w:rsidR="00A95DE8" w:rsidRPr="008C3471" w:rsidRDefault="00A95DE8" w:rsidP="0077538E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  <w:lang w:val="en-GB"/>
        </w:rPr>
      </w:pPr>
      <w:r w:rsidRPr="008C3471">
        <w:rPr>
          <w:iCs/>
          <w:sz w:val="22"/>
          <w:szCs w:val="22"/>
        </w:rPr>
        <w:t>Cyr, D., Head, M., and Ivanov, A. (</w:t>
      </w:r>
      <w:r w:rsidR="00CE4150" w:rsidRPr="008C3471">
        <w:rPr>
          <w:iCs/>
          <w:sz w:val="22"/>
          <w:szCs w:val="22"/>
        </w:rPr>
        <w:t>2009</w:t>
      </w:r>
      <w:r w:rsidRPr="008C3471">
        <w:rPr>
          <w:iCs/>
          <w:sz w:val="22"/>
          <w:szCs w:val="22"/>
        </w:rPr>
        <w:t xml:space="preserve">). Perceptions of Mobile Device Website Design: Culture, </w:t>
      </w:r>
      <w:proofErr w:type="gramStart"/>
      <w:r w:rsidRPr="008C3471">
        <w:rPr>
          <w:iCs/>
          <w:sz w:val="22"/>
          <w:szCs w:val="22"/>
        </w:rPr>
        <w:t>Gender</w:t>
      </w:r>
      <w:proofErr w:type="gramEnd"/>
      <w:r w:rsidRPr="008C3471">
        <w:rPr>
          <w:iCs/>
          <w:sz w:val="22"/>
          <w:szCs w:val="22"/>
        </w:rPr>
        <w:t xml:space="preserve"> and Age Comparisons. </w:t>
      </w:r>
      <w:r w:rsidR="00B42A93" w:rsidRPr="008C3471">
        <w:rPr>
          <w:i/>
          <w:iCs/>
          <w:sz w:val="22"/>
          <w:szCs w:val="22"/>
        </w:rPr>
        <w:t>Mobile and Ubiquitous Commerce: Advanced</w:t>
      </w:r>
      <w:r w:rsidRPr="008C3471">
        <w:rPr>
          <w:i/>
          <w:iCs/>
          <w:sz w:val="22"/>
          <w:szCs w:val="22"/>
        </w:rPr>
        <w:t xml:space="preserve"> </w:t>
      </w:r>
      <w:r w:rsidR="00B42A93" w:rsidRPr="008C3471">
        <w:rPr>
          <w:i/>
          <w:iCs/>
          <w:sz w:val="22"/>
          <w:szCs w:val="22"/>
        </w:rPr>
        <w:t xml:space="preserve">E-Business Methods, </w:t>
      </w:r>
      <w:r w:rsidR="00B42A93" w:rsidRPr="008C3471">
        <w:rPr>
          <w:iCs/>
          <w:sz w:val="22"/>
          <w:szCs w:val="22"/>
        </w:rPr>
        <w:t>Volume 4 of Advances in Electronic Business Series</w:t>
      </w:r>
      <w:r w:rsidRPr="008C3471">
        <w:rPr>
          <w:sz w:val="22"/>
          <w:szCs w:val="22"/>
        </w:rPr>
        <w:t>, M. Head and E. Li (Eds.), Hershey PA: IGI Global Publishing</w:t>
      </w:r>
      <w:r w:rsidR="00CE4150" w:rsidRPr="008C3471">
        <w:rPr>
          <w:sz w:val="22"/>
          <w:szCs w:val="22"/>
        </w:rPr>
        <w:t>, 173-200.</w:t>
      </w:r>
    </w:p>
    <w:p w14:paraId="72B2C1A4" w14:textId="77777777" w:rsidR="003379D3" w:rsidRPr="008C3471" w:rsidRDefault="003379D3" w:rsidP="0077538E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  <w:lang w:val="en-GB"/>
        </w:rPr>
      </w:pPr>
      <w:r w:rsidRPr="008C3471">
        <w:rPr>
          <w:sz w:val="22"/>
          <w:szCs w:val="22"/>
          <w:lang w:val="en-GB"/>
        </w:rPr>
        <w:t xml:space="preserve">Cyr, D. (2007). Enhancing E-Collaboration through Culturally Appropriate </w:t>
      </w:r>
      <w:r w:rsidR="005A6C68" w:rsidRPr="008C3471">
        <w:rPr>
          <w:sz w:val="22"/>
          <w:szCs w:val="22"/>
          <w:lang w:val="en-GB"/>
        </w:rPr>
        <w:t>User</w:t>
      </w:r>
      <w:r w:rsidRPr="008C3471">
        <w:rPr>
          <w:sz w:val="22"/>
          <w:szCs w:val="22"/>
          <w:lang w:val="en-GB"/>
        </w:rPr>
        <w:t xml:space="preserve"> Interface. In Kock, N. (Editor). </w:t>
      </w:r>
      <w:proofErr w:type="spellStart"/>
      <w:r w:rsidRPr="008C3471">
        <w:rPr>
          <w:i/>
          <w:sz w:val="22"/>
          <w:szCs w:val="22"/>
          <w:lang w:val="en-GB"/>
        </w:rPr>
        <w:t>Encyclopedia</w:t>
      </w:r>
      <w:proofErr w:type="spellEnd"/>
      <w:r w:rsidRPr="008C3471">
        <w:rPr>
          <w:i/>
          <w:sz w:val="22"/>
          <w:szCs w:val="22"/>
          <w:lang w:val="en-GB"/>
        </w:rPr>
        <w:t xml:space="preserve"> of E-Collaboration.</w:t>
      </w:r>
      <w:r w:rsidRPr="008C3471">
        <w:rPr>
          <w:sz w:val="22"/>
          <w:szCs w:val="22"/>
          <w:lang w:val="en-GB"/>
        </w:rPr>
        <w:t xml:space="preserve"> Idea Group Publishing.</w:t>
      </w:r>
    </w:p>
    <w:p w14:paraId="4EBBB7C0" w14:textId="77777777" w:rsidR="00C43F26" w:rsidRPr="008C3471" w:rsidRDefault="00C43F26" w:rsidP="0077538E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i/>
          <w:sz w:val="22"/>
          <w:szCs w:val="22"/>
          <w:lang w:val="en-GB"/>
        </w:rPr>
      </w:pPr>
      <w:r w:rsidRPr="008C3471">
        <w:rPr>
          <w:sz w:val="22"/>
          <w:szCs w:val="22"/>
          <w:lang w:val="en-GB"/>
        </w:rPr>
        <w:t xml:space="preserve">Cyr, D., </w:t>
      </w:r>
      <w:proofErr w:type="spellStart"/>
      <w:r w:rsidRPr="008C3471">
        <w:rPr>
          <w:sz w:val="22"/>
          <w:szCs w:val="22"/>
          <w:lang w:val="en-GB"/>
        </w:rPr>
        <w:t>Bonanni</w:t>
      </w:r>
      <w:proofErr w:type="spellEnd"/>
      <w:r w:rsidRPr="008C3471">
        <w:rPr>
          <w:sz w:val="22"/>
          <w:szCs w:val="22"/>
          <w:lang w:val="en-GB"/>
        </w:rPr>
        <w:t xml:space="preserve">, C., Bowes, J. and </w:t>
      </w:r>
      <w:proofErr w:type="spellStart"/>
      <w:r w:rsidRPr="008C3471">
        <w:rPr>
          <w:sz w:val="22"/>
          <w:szCs w:val="22"/>
          <w:lang w:val="en-GB"/>
        </w:rPr>
        <w:t>Ilsever</w:t>
      </w:r>
      <w:proofErr w:type="spellEnd"/>
      <w:r w:rsidRPr="008C3471">
        <w:rPr>
          <w:sz w:val="22"/>
          <w:szCs w:val="22"/>
          <w:lang w:val="en-GB"/>
        </w:rPr>
        <w:t xml:space="preserve">, J. (2007). The Challenge of Website Design for Global Organizations. In Tan, F. and Hunter, G. (Editors), </w:t>
      </w:r>
      <w:r w:rsidRPr="008C3471">
        <w:rPr>
          <w:i/>
          <w:sz w:val="22"/>
          <w:szCs w:val="22"/>
          <w:lang w:val="en-GB"/>
        </w:rPr>
        <w:t>Strategic Use of Information Tech</w:t>
      </w:r>
      <w:r w:rsidR="000E6864" w:rsidRPr="008C3471">
        <w:rPr>
          <w:i/>
          <w:sz w:val="22"/>
          <w:szCs w:val="22"/>
          <w:lang w:val="en-GB"/>
        </w:rPr>
        <w:t xml:space="preserve">nology for Global Organizations, </w:t>
      </w:r>
      <w:r w:rsidR="000E6864" w:rsidRPr="008C3471">
        <w:rPr>
          <w:sz w:val="22"/>
          <w:szCs w:val="22"/>
          <w:lang w:val="en-GB"/>
        </w:rPr>
        <w:t>Chapter 5, 103-136.</w:t>
      </w:r>
      <w:r w:rsidRPr="008C3471">
        <w:rPr>
          <w:i/>
          <w:sz w:val="22"/>
          <w:szCs w:val="22"/>
          <w:lang w:val="en-GB"/>
        </w:rPr>
        <w:t xml:space="preserve"> </w:t>
      </w:r>
    </w:p>
    <w:p w14:paraId="12850E4E" w14:textId="1C63FB75" w:rsidR="008A3002" w:rsidRPr="008C3471" w:rsidRDefault="008A3002" w:rsidP="0077538E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</w:rPr>
      </w:pPr>
      <w:r w:rsidRPr="008C3471">
        <w:rPr>
          <w:sz w:val="22"/>
          <w:lang w:val="en-US"/>
        </w:rPr>
        <w:t>Cyr, D</w:t>
      </w:r>
      <w:r w:rsidR="004808FE" w:rsidRPr="008C3471">
        <w:rPr>
          <w:sz w:val="22"/>
          <w:lang w:val="en-US"/>
        </w:rPr>
        <w:t>.</w:t>
      </w:r>
      <w:r w:rsidRPr="008C3471">
        <w:rPr>
          <w:sz w:val="22"/>
          <w:lang w:val="en-US"/>
        </w:rPr>
        <w:t xml:space="preserve"> </w:t>
      </w:r>
      <w:r w:rsidR="004808FE" w:rsidRPr="008C3471">
        <w:rPr>
          <w:sz w:val="22"/>
          <w:lang w:val="en-US"/>
        </w:rPr>
        <w:t>and Trevor-Smith, H</w:t>
      </w:r>
      <w:r w:rsidR="00B571C0" w:rsidRPr="008C3471">
        <w:rPr>
          <w:sz w:val="22"/>
          <w:lang w:val="en-US"/>
        </w:rPr>
        <w:t>. (200</w:t>
      </w:r>
      <w:r w:rsidR="00B51922">
        <w:rPr>
          <w:sz w:val="22"/>
          <w:lang w:val="en-US"/>
        </w:rPr>
        <w:t>6</w:t>
      </w:r>
      <w:r w:rsidRPr="008C3471">
        <w:rPr>
          <w:sz w:val="22"/>
          <w:lang w:val="en-US"/>
        </w:rPr>
        <w:t xml:space="preserve">). </w:t>
      </w:r>
      <w:r w:rsidRPr="008C3471">
        <w:rPr>
          <w:sz w:val="22"/>
        </w:rPr>
        <w:t xml:space="preserve">Localization of Web Design: An Empirical Comparison of German, Japanese, and U.S. Website Characteristics. In </w:t>
      </w:r>
      <w:proofErr w:type="spellStart"/>
      <w:r w:rsidR="000E6864" w:rsidRPr="008C3471">
        <w:rPr>
          <w:sz w:val="22"/>
        </w:rPr>
        <w:t>Mrudula</w:t>
      </w:r>
      <w:proofErr w:type="spellEnd"/>
      <w:r w:rsidR="000E6864" w:rsidRPr="008C3471">
        <w:rPr>
          <w:sz w:val="22"/>
        </w:rPr>
        <w:t xml:space="preserve">, E. (Editor), </w:t>
      </w:r>
      <w:r w:rsidRPr="008C3471">
        <w:rPr>
          <w:i/>
          <w:sz w:val="22"/>
        </w:rPr>
        <w:t>Cultural Framework</w:t>
      </w:r>
      <w:r w:rsidR="007166E0" w:rsidRPr="008C3471">
        <w:rPr>
          <w:i/>
          <w:sz w:val="22"/>
        </w:rPr>
        <w:t>s</w:t>
      </w:r>
      <w:r w:rsidRPr="008C3471">
        <w:rPr>
          <w:i/>
          <w:sz w:val="22"/>
        </w:rPr>
        <w:t xml:space="preserve"> and Challenges - Web Adoption and Practice</w:t>
      </w:r>
      <w:r w:rsidR="000E6864" w:rsidRPr="008C3471">
        <w:rPr>
          <w:sz w:val="22"/>
        </w:rPr>
        <w:t>, ICFAI Press, 141-163.</w:t>
      </w:r>
      <w:r w:rsidR="00C43F26" w:rsidRPr="008C3471">
        <w:rPr>
          <w:sz w:val="22"/>
        </w:rPr>
        <w:t xml:space="preserve"> (Reprinted with permission).</w:t>
      </w:r>
    </w:p>
    <w:p w14:paraId="158279BD" w14:textId="77777777" w:rsidR="008A3002" w:rsidRPr="00C11312" w:rsidRDefault="004808FE" w:rsidP="0077538E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lang w:val="en-GB"/>
        </w:rPr>
      </w:pPr>
      <w:proofErr w:type="spellStart"/>
      <w:r w:rsidRPr="008C3471">
        <w:rPr>
          <w:sz w:val="22"/>
        </w:rPr>
        <w:t>Bonanni</w:t>
      </w:r>
      <w:proofErr w:type="spellEnd"/>
      <w:r w:rsidRPr="008C3471">
        <w:rPr>
          <w:sz w:val="22"/>
        </w:rPr>
        <w:t>, C,</w:t>
      </w:r>
      <w:r w:rsidR="000E6864" w:rsidRPr="008C3471">
        <w:rPr>
          <w:sz w:val="22"/>
        </w:rPr>
        <w:t xml:space="preserve"> and Cyr, </w:t>
      </w:r>
      <w:r w:rsidR="008A3002" w:rsidRPr="008C3471">
        <w:rPr>
          <w:sz w:val="22"/>
        </w:rPr>
        <w:t>D</w:t>
      </w:r>
      <w:r w:rsidR="000E6864" w:rsidRPr="008C3471">
        <w:rPr>
          <w:sz w:val="22"/>
        </w:rPr>
        <w:t xml:space="preserve">. </w:t>
      </w:r>
      <w:r w:rsidR="00B571C0" w:rsidRPr="008C3471">
        <w:rPr>
          <w:sz w:val="22"/>
        </w:rPr>
        <w:t>(2006</w:t>
      </w:r>
      <w:r w:rsidR="008A3002" w:rsidRPr="008C3471">
        <w:rPr>
          <w:sz w:val="22"/>
        </w:rPr>
        <w:t>). Trust</w:t>
      </w:r>
      <w:r w:rsidR="000E6864" w:rsidRPr="008C3471">
        <w:rPr>
          <w:sz w:val="22"/>
        </w:rPr>
        <w:t xml:space="preserve"> and Loyalty</w:t>
      </w:r>
      <w:r w:rsidR="008A3002" w:rsidRPr="008C3471">
        <w:rPr>
          <w:sz w:val="22"/>
        </w:rPr>
        <w:t xml:space="preserve">: </w:t>
      </w:r>
      <w:r w:rsidR="000E6864" w:rsidRPr="008C3471">
        <w:rPr>
          <w:sz w:val="22"/>
        </w:rPr>
        <w:t>A Cross-Cultural Comparison</w:t>
      </w:r>
      <w:r w:rsidR="008A3002" w:rsidRPr="008C3471">
        <w:rPr>
          <w:sz w:val="22"/>
        </w:rPr>
        <w:t xml:space="preserve">. In </w:t>
      </w:r>
      <w:proofErr w:type="spellStart"/>
      <w:r w:rsidR="000E6864" w:rsidRPr="008C3471">
        <w:rPr>
          <w:sz w:val="22"/>
        </w:rPr>
        <w:t>Mrudula</w:t>
      </w:r>
      <w:proofErr w:type="spellEnd"/>
      <w:r w:rsidR="000E6864" w:rsidRPr="008C3471">
        <w:rPr>
          <w:sz w:val="22"/>
        </w:rPr>
        <w:t xml:space="preserve">, E. (Editor), </w:t>
      </w:r>
      <w:r w:rsidR="008A3002" w:rsidRPr="008C3471">
        <w:rPr>
          <w:i/>
          <w:sz w:val="22"/>
        </w:rPr>
        <w:t>Cultural Framework</w:t>
      </w:r>
      <w:r w:rsidR="007166E0" w:rsidRPr="008C3471">
        <w:rPr>
          <w:i/>
          <w:sz w:val="22"/>
        </w:rPr>
        <w:t>s</w:t>
      </w:r>
      <w:r w:rsidR="008A3002" w:rsidRPr="008C3471">
        <w:rPr>
          <w:i/>
          <w:sz w:val="22"/>
        </w:rPr>
        <w:t xml:space="preserve"> and Challenges - Web Adoption and Practice.</w:t>
      </w:r>
      <w:r w:rsidR="008A3002" w:rsidRPr="008C3471">
        <w:rPr>
          <w:sz w:val="22"/>
        </w:rPr>
        <w:t xml:space="preserve"> ICFAI Press</w:t>
      </w:r>
      <w:r w:rsidR="00BE41FD" w:rsidRPr="008C3471">
        <w:rPr>
          <w:sz w:val="22"/>
        </w:rPr>
        <w:t xml:space="preserve">, </w:t>
      </w:r>
      <w:r w:rsidR="000E6864" w:rsidRPr="008C3471">
        <w:rPr>
          <w:sz w:val="22"/>
        </w:rPr>
        <w:t>58-66.</w:t>
      </w:r>
      <w:r w:rsidR="00E30724" w:rsidRPr="008C3471">
        <w:rPr>
          <w:sz w:val="22"/>
        </w:rPr>
        <w:t xml:space="preserve"> </w:t>
      </w:r>
    </w:p>
    <w:p w14:paraId="0DC3E5FB" w14:textId="19598B23" w:rsidR="00C11312" w:rsidRPr="008C3471" w:rsidRDefault="000C1679" w:rsidP="0077538E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lang w:val="en-GB"/>
        </w:rPr>
      </w:pPr>
      <w:r w:rsidRPr="008C3471">
        <w:rPr>
          <w:sz w:val="22"/>
          <w:lang w:val="en-US"/>
        </w:rPr>
        <w:t>Cyr, D. and Trevor-Smith, H. (200</w:t>
      </w:r>
      <w:r>
        <w:rPr>
          <w:sz w:val="22"/>
          <w:lang w:val="en-US"/>
        </w:rPr>
        <w:t>4</w:t>
      </w:r>
      <w:r w:rsidRPr="008C3471">
        <w:rPr>
          <w:sz w:val="22"/>
          <w:lang w:val="en-US"/>
        </w:rPr>
        <w:t xml:space="preserve">). </w:t>
      </w:r>
      <w:r w:rsidRPr="008C3471">
        <w:rPr>
          <w:sz w:val="22"/>
        </w:rPr>
        <w:t>Localization of Web Design: An Empirical Comparison of German, Japanese, and U</w:t>
      </w:r>
      <w:r>
        <w:rPr>
          <w:sz w:val="22"/>
        </w:rPr>
        <w:t>nited States</w:t>
      </w:r>
      <w:r w:rsidRPr="008C3471">
        <w:rPr>
          <w:sz w:val="22"/>
        </w:rPr>
        <w:t xml:space="preserve"> Website Characteristics.</w:t>
      </w:r>
      <w:r w:rsidR="00FA49BD">
        <w:rPr>
          <w:sz w:val="22"/>
        </w:rPr>
        <w:t xml:space="preserve"> </w:t>
      </w:r>
      <w:r w:rsidR="00FA49BD" w:rsidRPr="00FA49BD">
        <w:rPr>
          <w:i/>
          <w:iCs/>
          <w:sz w:val="22"/>
        </w:rPr>
        <w:t>Journal of the American Society for Information Science and Technology</w:t>
      </w:r>
      <w:r w:rsidR="00FA49BD">
        <w:rPr>
          <w:sz w:val="22"/>
        </w:rPr>
        <w:t>, 55(13), 1199-1208.</w:t>
      </w:r>
      <w:r w:rsidR="00BB09E7">
        <w:rPr>
          <w:sz w:val="22"/>
        </w:rPr>
        <w:t xml:space="preserve"> </w:t>
      </w:r>
    </w:p>
    <w:p w14:paraId="4985125D" w14:textId="77777777" w:rsidR="00AF2248" w:rsidRPr="008C3471" w:rsidRDefault="008A3002" w:rsidP="0077538E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</w:rPr>
      </w:pPr>
      <w:r w:rsidRPr="008C3471">
        <w:rPr>
          <w:sz w:val="22"/>
        </w:rPr>
        <w:t xml:space="preserve">Cyr, D. and Trevor-Smith, </w:t>
      </w:r>
      <w:r w:rsidR="007D3EF9" w:rsidRPr="008C3471">
        <w:rPr>
          <w:sz w:val="22"/>
        </w:rPr>
        <w:t>H. (2003). “Building E-Loyalty a</w:t>
      </w:r>
      <w:r w:rsidRPr="008C3471">
        <w:rPr>
          <w:sz w:val="22"/>
        </w:rPr>
        <w:t xml:space="preserve">cross Cultures and Organizational Boundaries”. In Paulsen, N. and </w:t>
      </w:r>
      <w:proofErr w:type="spellStart"/>
      <w:r w:rsidRPr="008C3471">
        <w:rPr>
          <w:sz w:val="22"/>
        </w:rPr>
        <w:t>Hernes</w:t>
      </w:r>
      <w:proofErr w:type="spellEnd"/>
      <w:r w:rsidRPr="008C3471">
        <w:rPr>
          <w:sz w:val="22"/>
        </w:rPr>
        <w:t xml:space="preserve">, T.  </w:t>
      </w:r>
      <w:r w:rsidRPr="008C3471">
        <w:rPr>
          <w:i/>
          <w:sz w:val="22"/>
        </w:rPr>
        <w:t>Managing Boundaries in Organizations: Multiple Perspectives</w:t>
      </w:r>
      <w:r w:rsidRPr="008C3471">
        <w:rPr>
          <w:sz w:val="22"/>
        </w:rPr>
        <w:t>. London: Palgrave (McMillan).</w:t>
      </w:r>
      <w:r w:rsidR="00E30724" w:rsidRPr="008C3471">
        <w:rPr>
          <w:sz w:val="22"/>
        </w:rPr>
        <w:t xml:space="preserve"> </w:t>
      </w:r>
    </w:p>
    <w:p w14:paraId="111E574D" w14:textId="77777777" w:rsidR="00EA46EC" w:rsidRPr="008C3471" w:rsidRDefault="008A3002" w:rsidP="0077538E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</w:rPr>
      </w:pPr>
      <w:r w:rsidRPr="008C3471">
        <w:rPr>
          <w:sz w:val="22"/>
        </w:rPr>
        <w:t>Cyr, D. (2002). “</w:t>
      </w:r>
      <w:proofErr w:type="spellStart"/>
      <w:r w:rsidRPr="008C3471">
        <w:rPr>
          <w:sz w:val="22"/>
        </w:rPr>
        <w:t>CreoScitex</w:t>
      </w:r>
      <w:proofErr w:type="spellEnd"/>
      <w:r w:rsidRPr="008C3471">
        <w:rPr>
          <w:sz w:val="22"/>
        </w:rPr>
        <w:t xml:space="preserve">: The Next Step”. In Cyr, D., Dhaliwal, J. and Persaud, A. </w:t>
      </w:r>
      <w:r w:rsidRPr="008C3471">
        <w:rPr>
          <w:i/>
          <w:sz w:val="22"/>
        </w:rPr>
        <w:t xml:space="preserve">E-business Innovation: Cases and Online </w:t>
      </w:r>
      <w:proofErr w:type="spellStart"/>
      <w:r w:rsidRPr="008C3471">
        <w:rPr>
          <w:i/>
          <w:sz w:val="22"/>
        </w:rPr>
        <w:t>Readings</w:t>
      </w:r>
      <w:r w:rsidR="009E1B98">
        <w:rPr>
          <w:i/>
          <w:sz w:val="22"/>
        </w:rPr>
        <w:t>,</w:t>
      </w:r>
      <w:r w:rsidR="009E1B98">
        <w:rPr>
          <w:sz w:val="22"/>
        </w:rPr>
        <w:t>Toronto</w:t>
      </w:r>
      <w:proofErr w:type="spellEnd"/>
      <w:r w:rsidR="009E1B98">
        <w:rPr>
          <w:sz w:val="22"/>
        </w:rPr>
        <w:t>: Prentice-Hall,</w:t>
      </w:r>
      <w:r w:rsidRPr="008C3471">
        <w:rPr>
          <w:sz w:val="22"/>
        </w:rPr>
        <w:t xml:space="preserve"> </w:t>
      </w:r>
      <w:r w:rsidR="009E1B98">
        <w:rPr>
          <w:sz w:val="22"/>
        </w:rPr>
        <w:t xml:space="preserve">164-173. </w:t>
      </w:r>
      <w:r w:rsidRPr="008C3471">
        <w:rPr>
          <w:sz w:val="22"/>
        </w:rPr>
        <w:t>Teaching Note included.</w:t>
      </w:r>
    </w:p>
    <w:p w14:paraId="5407CC75" w14:textId="77777777" w:rsidR="00F93A16" w:rsidRPr="008C3471" w:rsidRDefault="008A3002" w:rsidP="001B0D67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</w:rPr>
      </w:pPr>
      <w:r w:rsidRPr="008C3471">
        <w:rPr>
          <w:sz w:val="22"/>
        </w:rPr>
        <w:t xml:space="preserve">Cyr, D., and Lew, R. (2002). “DNA Media and Prospects for the Software Localization Industry”. In Cyr, D., Dhaliwal, J. and Persaud, A. </w:t>
      </w:r>
      <w:r w:rsidRPr="008C3471">
        <w:rPr>
          <w:i/>
          <w:sz w:val="22"/>
        </w:rPr>
        <w:t>E-business Innovation: Cases and Online Readings.</w:t>
      </w:r>
      <w:r w:rsidRPr="008C3471">
        <w:rPr>
          <w:sz w:val="22"/>
        </w:rPr>
        <w:t xml:space="preserve"> Toronto</w:t>
      </w:r>
      <w:r w:rsidR="009E1B98">
        <w:rPr>
          <w:sz w:val="22"/>
        </w:rPr>
        <w:t>: Prentice-Hall, 174-195.</w:t>
      </w:r>
      <w:r w:rsidRPr="008C3471">
        <w:rPr>
          <w:sz w:val="22"/>
        </w:rPr>
        <w:t xml:space="preserve"> Teaching Note included.</w:t>
      </w:r>
      <w:r w:rsidR="00E30724" w:rsidRPr="008C3471">
        <w:rPr>
          <w:sz w:val="22"/>
        </w:rPr>
        <w:t xml:space="preserve"> </w:t>
      </w:r>
    </w:p>
    <w:p w14:paraId="4A3B9A24" w14:textId="77777777" w:rsidR="008A3002" w:rsidRPr="008C3471" w:rsidRDefault="008A3002" w:rsidP="0077538E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</w:rPr>
      </w:pPr>
      <w:r w:rsidRPr="008C3471">
        <w:rPr>
          <w:sz w:val="22"/>
        </w:rPr>
        <w:t>Cyr, D., Lew, R. and Lee, T. (2002). “The Pivotal Solution: Beyond Customer Relationship Management”. In Cyr, D., Dhaliwal, J. and Persaud, A.</w:t>
      </w:r>
      <w:r w:rsidRPr="008C3471">
        <w:rPr>
          <w:i/>
          <w:sz w:val="22"/>
        </w:rPr>
        <w:t xml:space="preserve"> E-business Innovation: Cases and Online Readings.</w:t>
      </w:r>
      <w:r w:rsidRPr="008C3471">
        <w:rPr>
          <w:sz w:val="22"/>
        </w:rPr>
        <w:t xml:space="preserve"> Toronto: Prentice-Hall. Teaching Note included.</w:t>
      </w:r>
      <w:r w:rsidR="00E30724" w:rsidRPr="008C3471">
        <w:rPr>
          <w:sz w:val="22"/>
        </w:rPr>
        <w:t xml:space="preserve"> </w:t>
      </w:r>
    </w:p>
    <w:p w14:paraId="6B9537A9" w14:textId="77777777" w:rsidR="008A3002" w:rsidRPr="008C3471" w:rsidRDefault="004808FE" w:rsidP="0077538E">
      <w:pPr>
        <w:numPr>
          <w:ilvl w:val="0"/>
          <w:numId w:val="12"/>
        </w:numPr>
        <w:tabs>
          <w:tab w:val="clear" w:pos="720"/>
          <w:tab w:val="left" w:pos="-72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Cyr, D</w:t>
      </w:r>
      <w:r w:rsidR="008A3002" w:rsidRPr="008C3471">
        <w:rPr>
          <w:spacing w:val="-3"/>
          <w:sz w:val="22"/>
          <w:lang w:val="en-GB"/>
        </w:rPr>
        <w:t xml:space="preserve">. (2000). Organizational Transformation at Skoda in the Czech Republic: An HRM Perspective. In M. Mendenhall and G. </w:t>
      </w:r>
      <w:proofErr w:type="spellStart"/>
      <w:r w:rsidR="008A3002" w:rsidRPr="008C3471">
        <w:rPr>
          <w:spacing w:val="-3"/>
          <w:sz w:val="22"/>
          <w:lang w:val="en-GB"/>
        </w:rPr>
        <w:t>Oddou</w:t>
      </w:r>
      <w:proofErr w:type="spellEnd"/>
      <w:r w:rsidR="008A3002" w:rsidRPr="008C3471">
        <w:rPr>
          <w:spacing w:val="-3"/>
          <w:sz w:val="22"/>
          <w:lang w:val="en-GB"/>
        </w:rPr>
        <w:t xml:space="preserve"> (Eds.) </w:t>
      </w:r>
      <w:r w:rsidR="008A3002" w:rsidRPr="008C3471">
        <w:rPr>
          <w:i/>
          <w:spacing w:val="-3"/>
          <w:sz w:val="22"/>
          <w:lang w:val="en-GB"/>
        </w:rPr>
        <w:t>Readings and Cases in International Human Resource Managemen</w:t>
      </w:r>
      <w:r w:rsidR="008A3002" w:rsidRPr="008C3471">
        <w:rPr>
          <w:spacing w:val="-3"/>
          <w:sz w:val="22"/>
          <w:u w:val="single"/>
          <w:lang w:val="en-GB"/>
        </w:rPr>
        <w:t>t</w:t>
      </w:r>
      <w:r w:rsidR="008A3002" w:rsidRPr="008C3471">
        <w:rPr>
          <w:spacing w:val="-3"/>
          <w:sz w:val="22"/>
          <w:lang w:val="en-GB"/>
        </w:rPr>
        <w:t xml:space="preserve"> (3</w:t>
      </w:r>
      <w:r w:rsidR="008A3002" w:rsidRPr="008C3471">
        <w:rPr>
          <w:spacing w:val="-3"/>
          <w:sz w:val="22"/>
          <w:vertAlign w:val="superscript"/>
          <w:lang w:val="en-GB"/>
        </w:rPr>
        <w:t>rd</w:t>
      </w:r>
      <w:r w:rsidR="008A3002" w:rsidRPr="008C3471">
        <w:rPr>
          <w:spacing w:val="-3"/>
          <w:sz w:val="22"/>
          <w:lang w:val="en-GB"/>
        </w:rPr>
        <w:t xml:space="preserve"> edition), South-Western, pp. 379-393. Teaching note included.</w:t>
      </w:r>
    </w:p>
    <w:p w14:paraId="56852D67" w14:textId="77777777" w:rsidR="008A3002" w:rsidRPr="008C3471" w:rsidRDefault="008A3002" w:rsidP="0077538E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</w:rPr>
      </w:pPr>
      <w:r w:rsidRPr="008C3471">
        <w:rPr>
          <w:sz w:val="22"/>
        </w:rPr>
        <w:t xml:space="preserve">Cyr, D. (2000). “Organizational Transformation at Skoda in the Czech Republic: An HRM Perspective”, In R. Sanyal, </w:t>
      </w:r>
      <w:r w:rsidRPr="008C3471">
        <w:rPr>
          <w:i/>
          <w:sz w:val="22"/>
        </w:rPr>
        <w:t xml:space="preserve">International Management: A Strategic Approach, </w:t>
      </w:r>
      <w:r w:rsidRPr="008C3471">
        <w:rPr>
          <w:sz w:val="22"/>
        </w:rPr>
        <w:t>Prentice Hall Business Publishing.</w:t>
      </w:r>
    </w:p>
    <w:p w14:paraId="4E2BAE8B" w14:textId="77777777" w:rsidR="008A3002" w:rsidRPr="008C3471" w:rsidRDefault="004808FE" w:rsidP="0077538E">
      <w:pPr>
        <w:numPr>
          <w:ilvl w:val="0"/>
          <w:numId w:val="12"/>
        </w:numPr>
        <w:tabs>
          <w:tab w:val="clear" w:pos="720"/>
          <w:tab w:val="left" w:pos="-72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Cyr, D</w:t>
      </w:r>
      <w:r w:rsidR="008A3002" w:rsidRPr="008C3471">
        <w:rPr>
          <w:spacing w:val="-3"/>
          <w:sz w:val="22"/>
          <w:lang w:val="en-GB"/>
        </w:rPr>
        <w:t xml:space="preserve">. (2000). A Strategy-Driven Joint Venture in Hungary. In M. Mendenhall and G. </w:t>
      </w:r>
      <w:proofErr w:type="spellStart"/>
      <w:r w:rsidR="008A3002" w:rsidRPr="008C3471">
        <w:rPr>
          <w:spacing w:val="-3"/>
          <w:sz w:val="22"/>
          <w:lang w:val="en-GB"/>
        </w:rPr>
        <w:t>Oddou</w:t>
      </w:r>
      <w:proofErr w:type="spellEnd"/>
      <w:r w:rsidR="008A3002" w:rsidRPr="008C3471">
        <w:rPr>
          <w:spacing w:val="-3"/>
          <w:sz w:val="22"/>
          <w:lang w:val="en-GB"/>
        </w:rPr>
        <w:t xml:space="preserve"> (Eds.) </w:t>
      </w:r>
      <w:r w:rsidR="008A3002" w:rsidRPr="008C3471">
        <w:rPr>
          <w:i/>
          <w:spacing w:val="-3"/>
          <w:sz w:val="22"/>
          <w:lang w:val="en-GB"/>
        </w:rPr>
        <w:t>Readings and Cases in International Human Resource Management</w:t>
      </w:r>
      <w:r w:rsidR="008A3002" w:rsidRPr="008C3471">
        <w:rPr>
          <w:spacing w:val="-3"/>
          <w:sz w:val="22"/>
          <w:lang w:val="en-GB"/>
        </w:rPr>
        <w:t xml:space="preserve"> (3</w:t>
      </w:r>
      <w:r w:rsidR="008A3002" w:rsidRPr="008C3471">
        <w:rPr>
          <w:spacing w:val="-3"/>
          <w:sz w:val="22"/>
          <w:vertAlign w:val="superscript"/>
          <w:lang w:val="en-GB"/>
        </w:rPr>
        <w:t>rd</w:t>
      </w:r>
      <w:r w:rsidR="008A3002" w:rsidRPr="008C3471">
        <w:rPr>
          <w:spacing w:val="-3"/>
          <w:sz w:val="22"/>
          <w:lang w:val="en-GB"/>
        </w:rPr>
        <w:t xml:space="preserve"> edition), South-Western, pp. 427-441. Teaching note included.</w:t>
      </w:r>
    </w:p>
    <w:p w14:paraId="7CD3FA70" w14:textId="77777777" w:rsidR="008A3002" w:rsidRPr="008C3471" w:rsidRDefault="004808FE" w:rsidP="0077538E">
      <w:pPr>
        <w:numPr>
          <w:ilvl w:val="0"/>
          <w:numId w:val="12"/>
        </w:numPr>
        <w:tabs>
          <w:tab w:val="clear" w:pos="720"/>
          <w:tab w:val="left" w:pos="-720"/>
          <w:tab w:val="num" w:pos="360"/>
        </w:tabs>
        <w:suppressAutoHyphens/>
        <w:spacing w:after="120"/>
        <w:ind w:left="360"/>
        <w:jc w:val="both"/>
        <w:rPr>
          <w:b/>
          <w:spacing w:val="-3"/>
          <w:sz w:val="22"/>
          <w:u w:val="single"/>
          <w:lang w:val="en-GB"/>
        </w:rPr>
      </w:pPr>
      <w:r w:rsidRPr="008C3471">
        <w:rPr>
          <w:spacing w:val="-3"/>
          <w:sz w:val="22"/>
          <w:lang w:val="en-GB"/>
        </w:rPr>
        <w:t>Cyr, D.</w:t>
      </w:r>
      <w:r w:rsidR="008A3002" w:rsidRPr="008C3471">
        <w:rPr>
          <w:spacing w:val="-3"/>
          <w:sz w:val="22"/>
          <w:lang w:val="en-GB"/>
        </w:rPr>
        <w:t xml:space="preserve"> J. and S</w:t>
      </w:r>
      <w:r w:rsidRPr="008C3471">
        <w:rPr>
          <w:spacing w:val="-3"/>
          <w:sz w:val="22"/>
          <w:lang w:val="en-GB"/>
        </w:rPr>
        <w:t>.</w:t>
      </w:r>
      <w:r w:rsidR="008A3002" w:rsidRPr="008C3471">
        <w:rPr>
          <w:spacing w:val="-3"/>
          <w:sz w:val="22"/>
          <w:lang w:val="en-GB"/>
        </w:rPr>
        <w:t xml:space="preserve"> C. Schneider (1998).  Creating a Learning Organization through HRM:  A German-Czech Joint Venture in the Czech Republic.  In M. Mendenhall and G. </w:t>
      </w:r>
      <w:proofErr w:type="spellStart"/>
      <w:r w:rsidR="008A3002" w:rsidRPr="008C3471">
        <w:rPr>
          <w:spacing w:val="-3"/>
          <w:sz w:val="22"/>
          <w:lang w:val="en-GB"/>
        </w:rPr>
        <w:t>Oddou</w:t>
      </w:r>
      <w:proofErr w:type="spellEnd"/>
      <w:r w:rsidR="008A3002" w:rsidRPr="008C3471">
        <w:rPr>
          <w:spacing w:val="-3"/>
          <w:sz w:val="22"/>
          <w:lang w:val="en-GB"/>
        </w:rPr>
        <w:t xml:space="preserve"> (Eds.), </w:t>
      </w:r>
      <w:r w:rsidR="008A3002" w:rsidRPr="008C3471">
        <w:rPr>
          <w:i/>
          <w:spacing w:val="-3"/>
          <w:sz w:val="22"/>
          <w:lang w:val="en-GB"/>
        </w:rPr>
        <w:t>Readings and Cases in International Human Resource Management,</w:t>
      </w:r>
      <w:r w:rsidR="008A3002" w:rsidRPr="008C3471">
        <w:rPr>
          <w:spacing w:val="-3"/>
          <w:sz w:val="22"/>
          <w:lang w:val="en-GB"/>
        </w:rPr>
        <w:t xml:space="preserve"> South Western.</w:t>
      </w:r>
      <w:r w:rsidR="00E30724" w:rsidRPr="008C3471">
        <w:rPr>
          <w:spacing w:val="-3"/>
          <w:sz w:val="22"/>
          <w:lang w:val="en-GB"/>
        </w:rPr>
        <w:t xml:space="preserve"> </w:t>
      </w:r>
    </w:p>
    <w:p w14:paraId="6B3B82C3" w14:textId="77777777" w:rsidR="008A3002" w:rsidRPr="008C3471" w:rsidRDefault="008A3002" w:rsidP="0077538E">
      <w:pPr>
        <w:numPr>
          <w:ilvl w:val="0"/>
          <w:numId w:val="12"/>
        </w:numPr>
        <w:tabs>
          <w:tab w:val="clear" w:pos="720"/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b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lastRenderedPageBreak/>
        <w:t xml:space="preserve">Jennings, P.D., D.J. </w:t>
      </w:r>
      <w:r w:rsidR="00A607AB" w:rsidRPr="008C3471">
        <w:rPr>
          <w:spacing w:val="-3"/>
          <w:sz w:val="22"/>
          <w:lang w:val="en-GB"/>
        </w:rPr>
        <w:t>Cyr and L.F. Moore.  (1994). Human Resource Management</w:t>
      </w:r>
      <w:r w:rsidRPr="008C3471">
        <w:rPr>
          <w:spacing w:val="-3"/>
          <w:sz w:val="22"/>
          <w:lang w:val="en-GB"/>
        </w:rPr>
        <w:t xml:space="preserve"> </w:t>
      </w:r>
      <w:r w:rsidR="00A607AB" w:rsidRPr="008C3471">
        <w:rPr>
          <w:spacing w:val="-3"/>
          <w:sz w:val="22"/>
          <w:lang w:val="en-GB"/>
        </w:rPr>
        <w:t>o</w:t>
      </w:r>
      <w:r w:rsidRPr="008C3471">
        <w:rPr>
          <w:spacing w:val="-3"/>
          <w:sz w:val="22"/>
          <w:lang w:val="en-GB"/>
        </w:rPr>
        <w:t xml:space="preserve">n the Pacific </w:t>
      </w:r>
      <w:r w:rsidR="00A607AB" w:rsidRPr="008C3471">
        <w:rPr>
          <w:spacing w:val="-3"/>
          <w:sz w:val="22"/>
          <w:lang w:val="en-GB"/>
        </w:rPr>
        <w:t>Rim</w:t>
      </w:r>
      <w:r w:rsidRPr="008C3471">
        <w:rPr>
          <w:spacing w:val="-3"/>
          <w:sz w:val="22"/>
          <w:lang w:val="en-GB"/>
        </w:rPr>
        <w:t xml:space="preserve">:  An Integrative Perspective.  In L.F. Moore and P.D. Jennings (Eds.), </w:t>
      </w:r>
      <w:r w:rsidRPr="008C3471">
        <w:rPr>
          <w:i/>
          <w:spacing w:val="-3"/>
          <w:sz w:val="22"/>
          <w:lang w:val="en-GB"/>
        </w:rPr>
        <w:t>Human Resources Management on the Pacific Rim:  Institutions, Practices, and Attitudes</w:t>
      </w:r>
      <w:r w:rsidRPr="008C3471">
        <w:rPr>
          <w:spacing w:val="-3"/>
          <w:sz w:val="22"/>
          <w:lang w:val="en-GB"/>
        </w:rPr>
        <w:t>, de Gruyter.</w:t>
      </w:r>
      <w:r w:rsidR="00E30724" w:rsidRPr="008C3471">
        <w:rPr>
          <w:spacing w:val="-3"/>
          <w:sz w:val="22"/>
          <w:lang w:val="en-GB"/>
        </w:rPr>
        <w:t xml:space="preserve"> </w:t>
      </w:r>
    </w:p>
    <w:p w14:paraId="65145837" w14:textId="77777777" w:rsidR="008A3002" w:rsidRPr="008C3471" w:rsidRDefault="008A3002" w:rsidP="0077538E">
      <w:pPr>
        <w:numPr>
          <w:ilvl w:val="0"/>
          <w:numId w:val="12"/>
        </w:numPr>
        <w:tabs>
          <w:tab w:val="clear" w:pos="720"/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Cyr, D</w:t>
      </w:r>
      <w:r w:rsidR="004808FE" w:rsidRPr="008C3471">
        <w:rPr>
          <w:spacing w:val="-3"/>
          <w:sz w:val="22"/>
          <w:lang w:val="en-GB"/>
        </w:rPr>
        <w:t xml:space="preserve">. </w:t>
      </w:r>
      <w:r w:rsidRPr="008C3471">
        <w:rPr>
          <w:spacing w:val="-3"/>
          <w:sz w:val="22"/>
          <w:lang w:val="en-GB"/>
        </w:rPr>
        <w:t xml:space="preserve">J. (1994).  OCG Microelectronic Materials, Inc.  In </w:t>
      </w:r>
      <w:proofErr w:type="spellStart"/>
      <w:r w:rsidRPr="008C3471">
        <w:rPr>
          <w:spacing w:val="-3"/>
          <w:sz w:val="22"/>
          <w:lang w:val="en-GB"/>
        </w:rPr>
        <w:t>Roos</w:t>
      </w:r>
      <w:proofErr w:type="spellEnd"/>
      <w:r w:rsidRPr="008C3471">
        <w:rPr>
          <w:spacing w:val="-3"/>
          <w:sz w:val="22"/>
          <w:lang w:val="en-GB"/>
        </w:rPr>
        <w:t xml:space="preserve">, J. (Ed.), </w:t>
      </w:r>
      <w:r w:rsidRPr="008C3471">
        <w:rPr>
          <w:i/>
          <w:spacing w:val="-3"/>
          <w:sz w:val="22"/>
          <w:lang w:val="en-GB"/>
        </w:rPr>
        <w:t>European Case Book on Cooperative Strategies</w:t>
      </w:r>
      <w:r w:rsidRPr="008C3471">
        <w:rPr>
          <w:spacing w:val="-3"/>
          <w:sz w:val="22"/>
          <w:lang w:val="en-GB"/>
        </w:rPr>
        <w:t>.  Prentice Hall.</w:t>
      </w:r>
    </w:p>
    <w:p w14:paraId="58892D0A" w14:textId="77777777" w:rsidR="008A3002" w:rsidRPr="008C3471" w:rsidRDefault="008A3002" w:rsidP="0077538E">
      <w:pPr>
        <w:numPr>
          <w:ilvl w:val="0"/>
          <w:numId w:val="12"/>
        </w:numPr>
        <w:tabs>
          <w:tab w:val="clear" w:pos="720"/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Frost, P</w:t>
      </w:r>
      <w:r w:rsidR="004808FE" w:rsidRPr="008C3471">
        <w:rPr>
          <w:spacing w:val="-3"/>
          <w:sz w:val="22"/>
          <w:lang w:val="en-GB"/>
        </w:rPr>
        <w:t>.</w:t>
      </w:r>
      <w:r w:rsidRPr="008C3471">
        <w:rPr>
          <w:spacing w:val="-3"/>
          <w:sz w:val="22"/>
          <w:lang w:val="en-GB"/>
        </w:rPr>
        <w:t xml:space="preserve"> </w:t>
      </w:r>
      <w:proofErr w:type="gramStart"/>
      <w:r w:rsidRPr="008C3471">
        <w:rPr>
          <w:spacing w:val="-3"/>
          <w:sz w:val="22"/>
          <w:lang w:val="en-GB"/>
        </w:rPr>
        <w:t>J.</w:t>
      </w:r>
      <w:proofErr w:type="gramEnd"/>
      <w:r w:rsidRPr="008C3471">
        <w:rPr>
          <w:spacing w:val="-3"/>
          <w:sz w:val="22"/>
          <w:lang w:val="en-GB"/>
        </w:rPr>
        <w:t xml:space="preserve"> and D</w:t>
      </w:r>
      <w:r w:rsidR="004808FE" w:rsidRPr="008C3471">
        <w:rPr>
          <w:spacing w:val="-3"/>
          <w:sz w:val="22"/>
          <w:lang w:val="en-GB"/>
        </w:rPr>
        <w:t>.</w:t>
      </w:r>
      <w:r w:rsidRPr="008C3471">
        <w:rPr>
          <w:spacing w:val="-3"/>
          <w:sz w:val="22"/>
          <w:lang w:val="en-GB"/>
        </w:rPr>
        <w:t xml:space="preserve"> J. Cyr. (1992). International Human Resources Management in the Nineties. In P.J. Frost, V.P. </w:t>
      </w:r>
      <w:proofErr w:type="gramStart"/>
      <w:r w:rsidRPr="008C3471">
        <w:rPr>
          <w:spacing w:val="-3"/>
          <w:sz w:val="22"/>
          <w:lang w:val="en-GB"/>
        </w:rPr>
        <w:t>Mitchell</w:t>
      </w:r>
      <w:proofErr w:type="gramEnd"/>
      <w:r w:rsidRPr="008C3471">
        <w:rPr>
          <w:spacing w:val="-3"/>
          <w:sz w:val="22"/>
          <w:lang w:val="en-GB"/>
        </w:rPr>
        <w:t xml:space="preserve"> and W.R. Nord (Eds.), </w:t>
      </w:r>
      <w:r w:rsidRPr="008C3471">
        <w:rPr>
          <w:i/>
          <w:spacing w:val="-3"/>
          <w:sz w:val="22"/>
          <w:lang w:val="en-GB"/>
        </w:rPr>
        <w:t>HRM Reality:  Putting Competence in Context</w:t>
      </w:r>
      <w:r w:rsidRPr="008C3471">
        <w:rPr>
          <w:spacing w:val="-3"/>
          <w:sz w:val="22"/>
          <w:lang w:val="en-GB"/>
        </w:rPr>
        <w:t>.  South-Western.</w:t>
      </w:r>
      <w:r w:rsidR="00E30724" w:rsidRPr="008C3471">
        <w:rPr>
          <w:spacing w:val="-3"/>
          <w:sz w:val="22"/>
          <w:lang w:val="en-GB"/>
        </w:rPr>
        <w:t xml:space="preserve"> </w:t>
      </w:r>
    </w:p>
    <w:p w14:paraId="2191CA87" w14:textId="77777777" w:rsidR="008A3002" w:rsidRPr="008C3471" w:rsidRDefault="008A3002" w:rsidP="0077538E">
      <w:pPr>
        <w:numPr>
          <w:ilvl w:val="0"/>
          <w:numId w:val="12"/>
        </w:numPr>
        <w:tabs>
          <w:tab w:val="clear" w:pos="720"/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Frost, P</w:t>
      </w:r>
      <w:r w:rsidR="004808FE" w:rsidRPr="008C3471">
        <w:rPr>
          <w:spacing w:val="-3"/>
          <w:sz w:val="22"/>
          <w:lang w:val="en-GB"/>
        </w:rPr>
        <w:t xml:space="preserve">. </w:t>
      </w:r>
      <w:proofErr w:type="gramStart"/>
      <w:r w:rsidRPr="008C3471">
        <w:rPr>
          <w:spacing w:val="-3"/>
          <w:sz w:val="22"/>
          <w:lang w:val="en-GB"/>
        </w:rPr>
        <w:t>J.</w:t>
      </w:r>
      <w:proofErr w:type="gramEnd"/>
      <w:r w:rsidRPr="008C3471">
        <w:rPr>
          <w:spacing w:val="-3"/>
          <w:sz w:val="22"/>
          <w:lang w:val="en-GB"/>
        </w:rPr>
        <w:t xml:space="preserve"> and D</w:t>
      </w:r>
      <w:r w:rsidR="004808FE" w:rsidRPr="008C3471">
        <w:rPr>
          <w:spacing w:val="-3"/>
          <w:sz w:val="22"/>
          <w:lang w:val="en-GB"/>
        </w:rPr>
        <w:t xml:space="preserve">. </w:t>
      </w:r>
      <w:r w:rsidRPr="008C3471">
        <w:rPr>
          <w:spacing w:val="-3"/>
          <w:sz w:val="22"/>
          <w:lang w:val="en-GB"/>
        </w:rPr>
        <w:t xml:space="preserve">J. Cyr. (1990). Selective Frames, Findings and Futures:  A Review of the Second Conference on International Personnel and Human Resources Management.  In B. Shaw, J. Beck, G. </w:t>
      </w:r>
      <w:proofErr w:type="gramStart"/>
      <w:r w:rsidRPr="008C3471">
        <w:rPr>
          <w:spacing w:val="-3"/>
          <w:sz w:val="22"/>
          <w:lang w:val="en-GB"/>
        </w:rPr>
        <w:t>Ferris</w:t>
      </w:r>
      <w:proofErr w:type="gramEnd"/>
      <w:r w:rsidRPr="008C3471">
        <w:rPr>
          <w:spacing w:val="-3"/>
          <w:sz w:val="22"/>
          <w:lang w:val="en-GB"/>
        </w:rPr>
        <w:t xml:space="preserve"> and K. Rowland (Eds.), </w:t>
      </w:r>
      <w:r w:rsidRPr="008C3471">
        <w:rPr>
          <w:i/>
          <w:spacing w:val="-3"/>
          <w:sz w:val="22"/>
          <w:lang w:val="en-GB"/>
        </w:rPr>
        <w:t>International Human Resources Management</w:t>
      </w:r>
      <w:r w:rsidRPr="008C3471">
        <w:rPr>
          <w:spacing w:val="-3"/>
          <w:sz w:val="22"/>
          <w:lang w:val="en-GB"/>
        </w:rPr>
        <w:t xml:space="preserve">, Vol. 2, JAI Press.  </w:t>
      </w:r>
    </w:p>
    <w:p w14:paraId="7113541D" w14:textId="77777777" w:rsidR="00E3098F" w:rsidRPr="008C3471" w:rsidRDefault="00E3098F" w:rsidP="0037003D">
      <w:pPr>
        <w:pStyle w:val="Heading4"/>
        <w:spacing w:after="120"/>
        <w:ind w:left="360" w:hanging="360"/>
        <w:rPr>
          <w:rFonts w:ascii="Times New Roman" w:hAnsi="Times New Roman" w:cs="Times New Roman"/>
          <w:sz w:val="22"/>
        </w:rPr>
      </w:pPr>
    </w:p>
    <w:p w14:paraId="0D8EC9C9" w14:textId="77777777" w:rsidR="00D36A71" w:rsidRPr="008C3471" w:rsidRDefault="00D36A71" w:rsidP="0037003D">
      <w:pPr>
        <w:pStyle w:val="Heading4"/>
        <w:spacing w:after="120"/>
        <w:ind w:left="360" w:hanging="360"/>
        <w:rPr>
          <w:rFonts w:ascii="Times New Roman" w:hAnsi="Times New Roman" w:cs="Times New Roman"/>
          <w:sz w:val="22"/>
          <w:u w:val="none"/>
        </w:rPr>
      </w:pPr>
      <w:r w:rsidRPr="008C3471">
        <w:rPr>
          <w:rFonts w:ascii="Times New Roman" w:hAnsi="Times New Roman" w:cs="Times New Roman"/>
          <w:sz w:val="22"/>
          <w:u w:val="none"/>
        </w:rPr>
        <w:t>2.5 Edited Conference Proceedings</w:t>
      </w:r>
    </w:p>
    <w:p w14:paraId="39DFD134" w14:textId="77777777" w:rsidR="00D36A71" w:rsidRPr="008C3471" w:rsidRDefault="00D36A71" w:rsidP="00D36A71">
      <w:pPr>
        <w:spacing w:after="120"/>
        <w:ind w:left="360" w:hanging="360"/>
        <w:jc w:val="both"/>
        <w:rPr>
          <w:sz w:val="22"/>
          <w:szCs w:val="22"/>
          <w:lang w:val="en-GB"/>
        </w:rPr>
      </w:pPr>
      <w:r w:rsidRPr="008C3471">
        <w:rPr>
          <w:sz w:val="22"/>
          <w:szCs w:val="22"/>
          <w:lang w:val="en-GB"/>
        </w:rPr>
        <w:t xml:space="preserve">1.  Cyr, D. (2006). (Editor) </w:t>
      </w:r>
      <w:r w:rsidRPr="008C3471">
        <w:rPr>
          <w:i/>
          <w:sz w:val="22"/>
          <w:szCs w:val="22"/>
          <w:lang w:val="en-GB"/>
        </w:rPr>
        <w:t>Proceedings of the Annual Conference of the Administrative Science Association of Canada, Information Systems Division</w:t>
      </w:r>
      <w:r w:rsidRPr="008C3471">
        <w:rPr>
          <w:sz w:val="22"/>
          <w:szCs w:val="22"/>
          <w:lang w:val="en-GB"/>
        </w:rPr>
        <w:t>, Banff, Alberta, volume 27.</w:t>
      </w:r>
    </w:p>
    <w:p w14:paraId="5A697FAC" w14:textId="77777777" w:rsidR="00D36A71" w:rsidRPr="008C3471" w:rsidRDefault="00D36A71" w:rsidP="00D36A71">
      <w:pPr>
        <w:pStyle w:val="BodyText"/>
        <w:numPr>
          <w:ilvl w:val="0"/>
          <w:numId w:val="23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lang w:val="en-CA"/>
        </w:rPr>
      </w:pPr>
      <w:r w:rsidRPr="008C3471">
        <w:rPr>
          <w:rFonts w:ascii="Times New Roman" w:hAnsi="Times New Roman" w:cs="Times New Roman"/>
          <w:lang w:val="en-CA"/>
        </w:rPr>
        <w:t xml:space="preserve">Evers, V., del </w:t>
      </w:r>
      <w:proofErr w:type="spellStart"/>
      <w:r w:rsidRPr="008C3471">
        <w:rPr>
          <w:rFonts w:ascii="Times New Roman" w:hAnsi="Times New Roman" w:cs="Times New Roman"/>
          <w:lang w:val="en-CA"/>
        </w:rPr>
        <w:t>Galdo</w:t>
      </w:r>
      <w:proofErr w:type="spellEnd"/>
      <w:r w:rsidRPr="008C3471">
        <w:rPr>
          <w:rFonts w:ascii="Times New Roman" w:hAnsi="Times New Roman" w:cs="Times New Roman"/>
          <w:lang w:val="en-CA"/>
        </w:rPr>
        <w:t xml:space="preserve">, E., Cyr, D. and </w:t>
      </w:r>
      <w:proofErr w:type="spellStart"/>
      <w:r w:rsidRPr="008C3471">
        <w:rPr>
          <w:rFonts w:ascii="Times New Roman" w:hAnsi="Times New Roman" w:cs="Times New Roman"/>
          <w:lang w:val="en-CA"/>
        </w:rPr>
        <w:t>Bonanni</w:t>
      </w:r>
      <w:proofErr w:type="spellEnd"/>
      <w:r w:rsidRPr="008C3471">
        <w:rPr>
          <w:rFonts w:ascii="Times New Roman" w:hAnsi="Times New Roman" w:cs="Times New Roman"/>
          <w:lang w:val="en-CA"/>
        </w:rPr>
        <w:t xml:space="preserve">, C. (Editors) (2004). Designing for Global Markets 6. </w:t>
      </w:r>
      <w:r w:rsidRPr="008C3471">
        <w:rPr>
          <w:rFonts w:ascii="Times New Roman" w:hAnsi="Times New Roman" w:cs="Times New Roman"/>
          <w:i/>
          <w:lang w:val="en-CA"/>
        </w:rPr>
        <w:t>Proceedings for the Sixth Annual Workshop on Internationalisation of Products and Systems</w:t>
      </w:r>
      <w:r w:rsidRPr="008C3471">
        <w:rPr>
          <w:rFonts w:ascii="Times New Roman" w:hAnsi="Times New Roman" w:cs="Times New Roman"/>
          <w:lang w:val="en-CA"/>
        </w:rPr>
        <w:t xml:space="preserve">. Vancouver: </w:t>
      </w:r>
      <w:proofErr w:type="spellStart"/>
      <w:r w:rsidRPr="008C3471">
        <w:rPr>
          <w:rFonts w:ascii="Times New Roman" w:hAnsi="Times New Roman" w:cs="Times New Roman"/>
          <w:lang w:val="en-CA"/>
        </w:rPr>
        <w:t>BondRepro</w:t>
      </w:r>
      <w:proofErr w:type="spellEnd"/>
      <w:r w:rsidRPr="008C3471">
        <w:rPr>
          <w:rFonts w:ascii="Times New Roman" w:hAnsi="Times New Roman" w:cs="Times New Roman"/>
          <w:lang w:val="en-CA"/>
        </w:rPr>
        <w:t xml:space="preserve">. </w:t>
      </w:r>
    </w:p>
    <w:p w14:paraId="1C53C3C7" w14:textId="77777777" w:rsidR="0031142A" w:rsidRPr="008C3471" w:rsidRDefault="0031142A" w:rsidP="0037003D">
      <w:pPr>
        <w:pStyle w:val="Heading4"/>
        <w:spacing w:after="120"/>
        <w:ind w:left="360" w:hanging="360"/>
        <w:rPr>
          <w:rFonts w:ascii="Times New Roman" w:hAnsi="Times New Roman" w:cs="Times New Roman"/>
          <w:sz w:val="22"/>
          <w:u w:val="none"/>
        </w:rPr>
      </w:pPr>
    </w:p>
    <w:p w14:paraId="548A580C" w14:textId="77777777" w:rsidR="008A3002" w:rsidRPr="008C3471" w:rsidRDefault="00D36A71" w:rsidP="0037003D">
      <w:pPr>
        <w:pStyle w:val="Heading4"/>
        <w:spacing w:after="120"/>
        <w:ind w:left="360" w:hanging="360"/>
        <w:rPr>
          <w:rFonts w:ascii="Times New Roman" w:hAnsi="Times New Roman" w:cs="Times New Roman"/>
          <w:sz w:val="22"/>
          <w:u w:val="none"/>
        </w:rPr>
      </w:pPr>
      <w:r w:rsidRPr="008C3471">
        <w:rPr>
          <w:rFonts w:ascii="Times New Roman" w:hAnsi="Times New Roman" w:cs="Times New Roman"/>
          <w:sz w:val="22"/>
          <w:u w:val="none"/>
        </w:rPr>
        <w:t>2.6</w:t>
      </w:r>
      <w:r w:rsidR="00FB226F" w:rsidRPr="008C3471">
        <w:rPr>
          <w:rFonts w:ascii="Times New Roman" w:hAnsi="Times New Roman" w:cs="Times New Roman"/>
          <w:sz w:val="22"/>
          <w:u w:val="none"/>
        </w:rPr>
        <w:t xml:space="preserve"> </w:t>
      </w:r>
      <w:bookmarkStart w:id="1" w:name="_Hlk533347929"/>
      <w:r w:rsidR="008A3002" w:rsidRPr="008C3471">
        <w:rPr>
          <w:rFonts w:ascii="Times New Roman" w:hAnsi="Times New Roman" w:cs="Times New Roman"/>
          <w:sz w:val="22"/>
          <w:u w:val="none"/>
        </w:rPr>
        <w:t>Refereed Proceedings</w:t>
      </w:r>
      <w:bookmarkEnd w:id="1"/>
    </w:p>
    <w:p w14:paraId="5A60AB62" w14:textId="77777777" w:rsidR="00E52910" w:rsidRDefault="00470345" w:rsidP="00E52910">
      <w:pPr>
        <w:rPr>
          <w:sz w:val="22"/>
          <w:szCs w:val="22"/>
          <w:lang w:val="en-GB"/>
        </w:rPr>
      </w:pPr>
      <w:r w:rsidRPr="008C3471">
        <w:rPr>
          <w:sz w:val="22"/>
          <w:szCs w:val="22"/>
          <w:lang w:val="en-GB"/>
        </w:rPr>
        <w:t>P</w:t>
      </w:r>
      <w:r w:rsidR="00CE05B4" w:rsidRPr="008C3471">
        <w:rPr>
          <w:sz w:val="22"/>
          <w:szCs w:val="22"/>
          <w:lang w:val="en-GB"/>
        </w:rPr>
        <w:t>apers appearing in the proceedings were also presented at the conference.</w:t>
      </w:r>
    </w:p>
    <w:p w14:paraId="499BC570" w14:textId="77777777" w:rsidR="001D29AB" w:rsidRDefault="001D29AB" w:rsidP="00E52910">
      <w:pPr>
        <w:rPr>
          <w:sz w:val="22"/>
          <w:szCs w:val="22"/>
          <w:lang w:val="en-GB"/>
        </w:rPr>
      </w:pPr>
    </w:p>
    <w:p w14:paraId="77F236AC" w14:textId="77777777" w:rsidR="00DC7787" w:rsidRPr="00DC7787" w:rsidRDefault="00C41422" w:rsidP="00FF25D8">
      <w:pPr>
        <w:numPr>
          <w:ilvl w:val="0"/>
          <w:numId w:val="13"/>
        </w:numPr>
        <w:spacing w:after="120"/>
        <w:jc w:val="both"/>
        <w:rPr>
          <w:sz w:val="22"/>
          <w:szCs w:val="22"/>
          <w:lang w:val="en-GB"/>
        </w:rPr>
      </w:pPr>
      <w:bookmarkStart w:id="2" w:name="_Hlk533347897"/>
      <w:proofErr w:type="spellStart"/>
      <w:r>
        <w:rPr>
          <w:sz w:val="22"/>
          <w:szCs w:val="22"/>
          <w:lang w:val="en-GB"/>
        </w:rPr>
        <w:t>Silic</w:t>
      </w:r>
      <w:proofErr w:type="spellEnd"/>
      <w:r>
        <w:rPr>
          <w:sz w:val="22"/>
          <w:szCs w:val="22"/>
          <w:lang w:val="en-GB"/>
        </w:rPr>
        <w:t xml:space="preserve">, M. and Cyr, D. (2017). </w:t>
      </w:r>
      <w:r w:rsidRPr="00C41422">
        <w:rPr>
          <w:color w:val="000000"/>
          <w:sz w:val="22"/>
          <w:szCs w:val="22"/>
          <w:shd w:val="clear" w:color="auto" w:fill="FDFDFD"/>
        </w:rPr>
        <w:t>Effects of Color Appeal, Perceived Risk and Culture on User’s Compliance with Warning Banner Message</w:t>
      </w:r>
      <w:r>
        <w:rPr>
          <w:color w:val="000000"/>
          <w:sz w:val="22"/>
          <w:szCs w:val="22"/>
          <w:shd w:val="clear" w:color="auto" w:fill="FDFDFD"/>
        </w:rPr>
        <w:t xml:space="preserve">. </w:t>
      </w:r>
      <w:r w:rsidRPr="00E92C85">
        <w:rPr>
          <w:bCs/>
          <w:i/>
          <w:sz w:val="22"/>
          <w:szCs w:val="22"/>
        </w:rPr>
        <w:t>Proceedings</w:t>
      </w:r>
      <w:r w:rsidRPr="00E92C85">
        <w:rPr>
          <w:bCs/>
          <w:sz w:val="22"/>
          <w:szCs w:val="22"/>
        </w:rPr>
        <w:t xml:space="preserve"> </w:t>
      </w:r>
      <w:r w:rsidRPr="00E92C85">
        <w:rPr>
          <w:i/>
          <w:spacing w:val="-3"/>
          <w:sz w:val="22"/>
          <w:lang w:val="en-GB"/>
        </w:rPr>
        <w:t>Hawaii International Conference on System Sciences (HICSS)</w:t>
      </w:r>
      <w:r w:rsidRPr="00E92C85">
        <w:rPr>
          <w:spacing w:val="-3"/>
          <w:sz w:val="22"/>
          <w:lang w:val="en-GB"/>
        </w:rPr>
        <w:t>, Big Island, Hawaii.</w:t>
      </w:r>
    </w:p>
    <w:p w14:paraId="22284E49" w14:textId="77777777" w:rsidR="00DC7787" w:rsidRPr="00DC7787" w:rsidRDefault="00DC7787" w:rsidP="00FF25D8">
      <w:pPr>
        <w:numPr>
          <w:ilvl w:val="0"/>
          <w:numId w:val="13"/>
        </w:numPr>
        <w:spacing w:after="120"/>
        <w:jc w:val="both"/>
        <w:rPr>
          <w:sz w:val="22"/>
          <w:szCs w:val="22"/>
          <w:lang w:val="en-GB"/>
        </w:rPr>
      </w:pPr>
      <w:r w:rsidRPr="00DC7787">
        <w:rPr>
          <w:sz w:val="22"/>
          <w:szCs w:val="22"/>
        </w:rPr>
        <w:t xml:space="preserve">Dasgupta, S., </w:t>
      </w:r>
      <w:r>
        <w:rPr>
          <w:sz w:val="22"/>
          <w:szCs w:val="22"/>
        </w:rPr>
        <w:t>Saraf, N., Cyr, D. and Goh, J.M. (2017).</w:t>
      </w:r>
      <w:r w:rsidRPr="00DC7787">
        <w:rPr>
          <w:sz w:val="22"/>
          <w:szCs w:val="22"/>
        </w:rPr>
        <w:t xml:space="preserve"> The Impact of </w:t>
      </w:r>
      <w:proofErr w:type="gramStart"/>
      <w:r w:rsidRPr="00DC7787">
        <w:rPr>
          <w:sz w:val="22"/>
          <w:szCs w:val="22"/>
        </w:rPr>
        <w:t>Soc</w:t>
      </w:r>
      <w:r>
        <w:rPr>
          <w:sz w:val="22"/>
          <w:szCs w:val="22"/>
        </w:rPr>
        <w:t>ial Media</w:t>
      </w:r>
      <w:proofErr w:type="gramEnd"/>
      <w:r>
        <w:rPr>
          <w:sz w:val="22"/>
          <w:szCs w:val="22"/>
        </w:rPr>
        <w:t xml:space="preserve"> on Copycat Suicides.</w:t>
      </w:r>
      <w:r w:rsidRPr="00DC7787">
        <w:rPr>
          <w:sz w:val="22"/>
          <w:szCs w:val="22"/>
        </w:rPr>
        <w:t xml:space="preserve"> INFORMS, October 22-23, 2017, Houston, Texas. </w:t>
      </w:r>
    </w:p>
    <w:p w14:paraId="7F500C46" w14:textId="77777777" w:rsidR="00C41422" w:rsidRPr="00DC7787" w:rsidRDefault="00DC7787" w:rsidP="00FF25D8">
      <w:pPr>
        <w:numPr>
          <w:ilvl w:val="0"/>
          <w:numId w:val="13"/>
        </w:numPr>
        <w:spacing w:after="120"/>
        <w:jc w:val="both"/>
        <w:rPr>
          <w:sz w:val="22"/>
          <w:szCs w:val="22"/>
          <w:lang w:val="en-GB"/>
        </w:rPr>
      </w:pPr>
      <w:r w:rsidRPr="00DC7787">
        <w:rPr>
          <w:sz w:val="22"/>
          <w:szCs w:val="22"/>
        </w:rPr>
        <w:t xml:space="preserve">Dasgupta, S., </w:t>
      </w:r>
      <w:r>
        <w:rPr>
          <w:sz w:val="22"/>
          <w:szCs w:val="22"/>
        </w:rPr>
        <w:t xml:space="preserve">Saraf, N., Cyr, </w:t>
      </w:r>
      <w:proofErr w:type="gramStart"/>
      <w:r>
        <w:rPr>
          <w:sz w:val="22"/>
          <w:szCs w:val="22"/>
        </w:rPr>
        <w:t>D.</w:t>
      </w:r>
      <w:proofErr w:type="gramEnd"/>
      <w:r>
        <w:rPr>
          <w:sz w:val="22"/>
          <w:szCs w:val="22"/>
        </w:rPr>
        <w:t xml:space="preserve"> and Goh, J.M. (2017).</w:t>
      </w:r>
      <w:r w:rsidRPr="00DC7787">
        <w:rPr>
          <w:sz w:val="22"/>
          <w:szCs w:val="22"/>
        </w:rPr>
        <w:t xml:space="preserve"> Socia</w:t>
      </w:r>
      <w:r>
        <w:rPr>
          <w:sz w:val="22"/>
          <w:szCs w:val="22"/>
        </w:rPr>
        <w:t>l Media and Celebrity Suicides.</w:t>
      </w:r>
      <w:r w:rsidRPr="00DC7787">
        <w:rPr>
          <w:sz w:val="22"/>
          <w:szCs w:val="22"/>
        </w:rPr>
        <w:t xml:space="preserve"> Western Canadian Big Data Health Con</w:t>
      </w:r>
      <w:r>
        <w:rPr>
          <w:sz w:val="22"/>
          <w:szCs w:val="22"/>
        </w:rPr>
        <w:t xml:space="preserve">ference, September 28-29, </w:t>
      </w:r>
      <w:r w:rsidRPr="00DC7787">
        <w:rPr>
          <w:sz w:val="22"/>
          <w:szCs w:val="22"/>
        </w:rPr>
        <w:t xml:space="preserve">Banff, Alberta. </w:t>
      </w:r>
      <w:r w:rsidR="00C41422" w:rsidRPr="00DC7787">
        <w:rPr>
          <w:spacing w:val="-3"/>
          <w:sz w:val="22"/>
          <w:szCs w:val="22"/>
          <w:lang w:val="en-GB"/>
        </w:rPr>
        <w:t xml:space="preserve"> </w:t>
      </w:r>
      <w:r w:rsidR="00C41422" w:rsidRPr="00DC7787">
        <w:rPr>
          <w:i/>
          <w:color w:val="000000"/>
          <w:sz w:val="22"/>
          <w:szCs w:val="22"/>
          <w:shd w:val="clear" w:color="auto" w:fill="FDFDFD"/>
        </w:rPr>
        <w:t xml:space="preserve"> </w:t>
      </w:r>
    </w:p>
    <w:bookmarkEnd w:id="2"/>
    <w:p w14:paraId="3CF3DDC1" w14:textId="77777777" w:rsidR="00AC2D76" w:rsidRPr="00FA2A11" w:rsidRDefault="00AC2D76" w:rsidP="008176BA">
      <w:pPr>
        <w:pStyle w:val="ListParagraph"/>
        <w:numPr>
          <w:ilvl w:val="0"/>
          <w:numId w:val="13"/>
        </w:numPr>
        <w:spacing w:after="120"/>
        <w:jc w:val="both"/>
        <w:rPr>
          <w:sz w:val="22"/>
          <w:szCs w:val="22"/>
          <w:lang w:val="en-GB"/>
        </w:rPr>
      </w:pPr>
      <w:r w:rsidRPr="00FA2A11">
        <w:rPr>
          <w:color w:val="000000"/>
          <w:sz w:val="22"/>
          <w:szCs w:val="22"/>
          <w:shd w:val="clear" w:color="auto" w:fill="FDFDFD"/>
        </w:rPr>
        <w:t xml:space="preserve">Saraf, N., </w:t>
      </w:r>
      <w:r w:rsidR="00FA2A11" w:rsidRPr="00FA2A11">
        <w:rPr>
          <w:color w:val="000000"/>
          <w:sz w:val="22"/>
          <w:szCs w:val="22"/>
          <w:shd w:val="clear" w:color="auto" w:fill="FDFDFD"/>
        </w:rPr>
        <w:t>Dasg</w:t>
      </w:r>
      <w:r w:rsidRPr="00FA2A11">
        <w:rPr>
          <w:color w:val="000000"/>
          <w:sz w:val="22"/>
          <w:szCs w:val="22"/>
          <w:shd w:val="clear" w:color="auto" w:fill="FDFDFD"/>
        </w:rPr>
        <w:t>upta S., Cyr, D., and Berrios, C.</w:t>
      </w:r>
      <w:r w:rsidR="00FA2A11" w:rsidRPr="00FA2A11">
        <w:rPr>
          <w:color w:val="000000"/>
          <w:sz w:val="22"/>
          <w:szCs w:val="22"/>
          <w:shd w:val="clear" w:color="auto" w:fill="FDFDFD"/>
        </w:rPr>
        <w:t xml:space="preserve"> </w:t>
      </w:r>
      <w:r w:rsidRPr="00FA2A11">
        <w:rPr>
          <w:color w:val="000000"/>
          <w:sz w:val="22"/>
          <w:szCs w:val="22"/>
          <w:shd w:val="clear" w:color="auto" w:fill="FDFDFD"/>
        </w:rPr>
        <w:t>(</w:t>
      </w:r>
      <w:r w:rsidRPr="00FA2A11">
        <w:rPr>
          <w:color w:val="333333"/>
          <w:sz w:val="22"/>
          <w:szCs w:val="22"/>
          <w:shd w:val="clear" w:color="auto" w:fill="FDFDFD"/>
        </w:rPr>
        <w:t>2016).</w:t>
      </w:r>
      <w:r w:rsidR="00401CA6" w:rsidRPr="00FA2A11">
        <w:rPr>
          <w:color w:val="333333"/>
          <w:sz w:val="22"/>
          <w:szCs w:val="22"/>
          <w:shd w:val="clear" w:color="auto" w:fill="FDFDFD"/>
        </w:rPr>
        <w:t xml:space="preserve"> </w:t>
      </w:r>
      <w:r w:rsidR="00FA2A11" w:rsidRPr="00FA2A11">
        <w:rPr>
          <w:bCs/>
          <w:sz w:val="22"/>
          <w:szCs w:val="22"/>
        </w:rPr>
        <w:t xml:space="preserve">Social Media and Mental Health: An Investigation of Behavioral Contagion of Celebrity Suicides. </w:t>
      </w:r>
      <w:proofErr w:type="spellStart"/>
      <w:r w:rsidR="00FA2A11">
        <w:rPr>
          <w:color w:val="333333"/>
          <w:sz w:val="22"/>
          <w:szCs w:val="22"/>
          <w:shd w:val="clear" w:color="auto" w:fill="FDFDFD"/>
        </w:rPr>
        <w:t>SIG</w:t>
      </w:r>
      <w:r w:rsidRPr="00FA2A11">
        <w:rPr>
          <w:color w:val="333333"/>
          <w:sz w:val="22"/>
          <w:szCs w:val="22"/>
          <w:shd w:val="clear" w:color="auto" w:fill="FDFDFD"/>
        </w:rPr>
        <w:t>Health</w:t>
      </w:r>
      <w:proofErr w:type="spellEnd"/>
      <w:r w:rsidRPr="00FA2A11">
        <w:rPr>
          <w:color w:val="333333"/>
          <w:sz w:val="22"/>
          <w:szCs w:val="22"/>
          <w:shd w:val="clear" w:color="auto" w:fill="FDFDFD"/>
        </w:rPr>
        <w:t xml:space="preserve"> workshop</w:t>
      </w:r>
      <w:r w:rsidR="00FA2A11">
        <w:rPr>
          <w:color w:val="333333"/>
          <w:sz w:val="22"/>
          <w:szCs w:val="22"/>
          <w:shd w:val="clear" w:color="auto" w:fill="FDFDFD"/>
        </w:rPr>
        <w:t xml:space="preserve"> at ICIS: Design</w:t>
      </w:r>
      <w:r w:rsidR="00401CA6" w:rsidRPr="00FA2A11">
        <w:rPr>
          <w:color w:val="333333"/>
          <w:sz w:val="22"/>
          <w:szCs w:val="22"/>
          <w:shd w:val="clear" w:color="auto" w:fill="FDFDFD"/>
        </w:rPr>
        <w:t xml:space="preserve">, </w:t>
      </w:r>
      <w:r w:rsidR="00FA2A11">
        <w:rPr>
          <w:color w:val="333333"/>
          <w:sz w:val="22"/>
          <w:szCs w:val="22"/>
          <w:shd w:val="clear" w:color="auto" w:fill="FDFDFD"/>
        </w:rPr>
        <w:t xml:space="preserve">Innovation, and Impact of Healthcare IT, </w:t>
      </w:r>
      <w:r w:rsidR="00401CA6" w:rsidRPr="00FA2A11">
        <w:rPr>
          <w:color w:val="333333"/>
          <w:sz w:val="22"/>
          <w:szCs w:val="22"/>
          <w:shd w:val="clear" w:color="auto" w:fill="FDFDFD"/>
        </w:rPr>
        <w:t>Dublin, Ireland.</w:t>
      </w:r>
    </w:p>
    <w:p w14:paraId="728F068F" w14:textId="77777777" w:rsidR="0018636E" w:rsidRDefault="0018636E" w:rsidP="00FF25D8">
      <w:pPr>
        <w:numPr>
          <w:ilvl w:val="0"/>
          <w:numId w:val="13"/>
        </w:numPr>
        <w:spacing w:after="120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Silic</w:t>
      </w:r>
      <w:proofErr w:type="spellEnd"/>
      <w:r>
        <w:rPr>
          <w:sz w:val="22"/>
          <w:szCs w:val="22"/>
          <w:lang w:val="en-GB"/>
        </w:rPr>
        <w:t xml:space="preserve">, M. and Cyr, D. (2016). Colour Arousal Effect on User’s Decision-making Processes in the Warning Message Context. </w:t>
      </w:r>
      <w:r>
        <w:rPr>
          <w:i/>
          <w:sz w:val="22"/>
          <w:szCs w:val="22"/>
          <w:lang w:val="en-GB"/>
        </w:rPr>
        <w:t xml:space="preserve">Proceedings for HCI International 2016, </w:t>
      </w:r>
      <w:r>
        <w:rPr>
          <w:sz w:val="22"/>
          <w:szCs w:val="22"/>
          <w:lang w:val="en-GB"/>
        </w:rPr>
        <w:t>Toronto.</w:t>
      </w:r>
    </w:p>
    <w:p w14:paraId="73FB86CB" w14:textId="77777777" w:rsidR="00C334C6" w:rsidRDefault="00C334C6" w:rsidP="00FF25D8">
      <w:pPr>
        <w:numPr>
          <w:ilvl w:val="0"/>
          <w:numId w:val="13"/>
        </w:numPr>
        <w:spacing w:after="1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Cyr, D., Head, M., </w:t>
      </w:r>
      <w:r w:rsidRPr="00E92C85">
        <w:rPr>
          <w:sz w:val="22"/>
          <w:szCs w:val="22"/>
          <w:lang w:val="en-GB"/>
        </w:rPr>
        <w:t>Lim, E.T.K.,</w:t>
      </w:r>
      <w:r>
        <w:rPr>
          <w:sz w:val="22"/>
          <w:szCs w:val="22"/>
          <w:lang w:val="en-GB"/>
        </w:rPr>
        <w:t xml:space="preserve"> and </w:t>
      </w:r>
      <w:proofErr w:type="spellStart"/>
      <w:r>
        <w:rPr>
          <w:sz w:val="22"/>
          <w:szCs w:val="22"/>
          <w:lang w:val="en-GB"/>
        </w:rPr>
        <w:t>Stibe</w:t>
      </w:r>
      <w:proofErr w:type="spellEnd"/>
      <w:r>
        <w:rPr>
          <w:sz w:val="22"/>
          <w:szCs w:val="22"/>
          <w:lang w:val="en-GB"/>
        </w:rPr>
        <w:t xml:space="preserve">, A. (2015). </w:t>
      </w:r>
      <w:r w:rsidR="003516BE">
        <w:rPr>
          <w:sz w:val="22"/>
          <w:szCs w:val="22"/>
          <w:lang w:val="en-GB"/>
        </w:rPr>
        <w:t xml:space="preserve">The Art of Online Persuasion through Design: </w:t>
      </w:r>
      <w:r w:rsidR="00AB409B" w:rsidRPr="00AB409B">
        <w:rPr>
          <w:color w:val="000000"/>
          <w:sz w:val="22"/>
          <w:szCs w:val="22"/>
          <w:shd w:val="clear" w:color="auto" w:fill="FDFDFD"/>
        </w:rPr>
        <w:t>The Role of Issue Involvement as it Influences Users based on Prior Knowledge</w:t>
      </w:r>
      <w:r w:rsidR="00AB409B">
        <w:rPr>
          <w:color w:val="000000"/>
          <w:sz w:val="22"/>
          <w:szCs w:val="22"/>
          <w:shd w:val="clear" w:color="auto" w:fill="FDFDFD"/>
        </w:rPr>
        <w:t>.</w:t>
      </w:r>
      <w:r>
        <w:rPr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</w:rPr>
        <w:t>Proceedings for the Fourteenth</w:t>
      </w:r>
      <w:r w:rsidRPr="00CF6EAA">
        <w:rPr>
          <w:i/>
          <w:sz w:val="22"/>
          <w:szCs w:val="22"/>
        </w:rPr>
        <w:t xml:space="preserve"> Pre-ICIS HCI Rese</w:t>
      </w:r>
      <w:r w:rsidR="00C75A4F">
        <w:rPr>
          <w:i/>
          <w:sz w:val="22"/>
          <w:szCs w:val="22"/>
        </w:rPr>
        <w:t>arch in MIS Workshop (HCI/MIS’15</w:t>
      </w:r>
      <w:r w:rsidRPr="00CF6EAA">
        <w:rPr>
          <w:i/>
          <w:sz w:val="22"/>
          <w:szCs w:val="22"/>
        </w:rPr>
        <w:t>)</w:t>
      </w:r>
      <w:r>
        <w:rPr>
          <w:color w:val="000000"/>
          <w:sz w:val="22"/>
          <w:szCs w:val="22"/>
        </w:rPr>
        <w:t>, Fort Worth, Texas</w:t>
      </w:r>
      <w:r w:rsidRPr="00CF6EAA">
        <w:rPr>
          <w:color w:val="000000"/>
          <w:sz w:val="22"/>
          <w:szCs w:val="22"/>
        </w:rPr>
        <w:t>.</w:t>
      </w:r>
      <w:r w:rsidR="002555C9">
        <w:rPr>
          <w:color w:val="000000"/>
          <w:sz w:val="22"/>
          <w:szCs w:val="22"/>
        </w:rPr>
        <w:t xml:space="preserve"> Received</w:t>
      </w:r>
      <w:r w:rsidR="006F3678">
        <w:rPr>
          <w:color w:val="000000"/>
          <w:sz w:val="22"/>
          <w:szCs w:val="22"/>
        </w:rPr>
        <w:t xml:space="preserve"> Best Paper Award.</w:t>
      </w:r>
    </w:p>
    <w:p w14:paraId="136F1ADA" w14:textId="77777777" w:rsidR="00AB7BFB" w:rsidRPr="00E92C85" w:rsidRDefault="004F6CFC" w:rsidP="00FF25D8">
      <w:pPr>
        <w:numPr>
          <w:ilvl w:val="0"/>
          <w:numId w:val="13"/>
        </w:numPr>
        <w:spacing w:after="120"/>
        <w:jc w:val="both"/>
        <w:rPr>
          <w:sz w:val="22"/>
          <w:szCs w:val="22"/>
          <w:lang w:val="en-GB"/>
        </w:rPr>
      </w:pPr>
      <w:r w:rsidRPr="00E92C85">
        <w:rPr>
          <w:sz w:val="22"/>
          <w:szCs w:val="22"/>
          <w:lang w:val="en-GB"/>
        </w:rPr>
        <w:t>Lim, E.</w:t>
      </w:r>
      <w:r w:rsidR="007855AB" w:rsidRPr="00E92C85">
        <w:rPr>
          <w:sz w:val="22"/>
          <w:szCs w:val="22"/>
          <w:lang w:val="en-GB"/>
        </w:rPr>
        <w:t xml:space="preserve">T.K., Cyr, D., and Tan, C.W. (2014). </w:t>
      </w:r>
      <w:r w:rsidR="007855AB" w:rsidRPr="00E92C85">
        <w:rPr>
          <w:bCs/>
          <w:sz w:val="22"/>
          <w:szCs w:val="22"/>
        </w:rPr>
        <w:t xml:space="preserve">Understanding Members’ Attachment to Social Networking Sites: An Empirical Investigation of Three Theories. </w:t>
      </w:r>
      <w:r w:rsidR="007855AB" w:rsidRPr="00E92C85">
        <w:rPr>
          <w:bCs/>
          <w:i/>
          <w:sz w:val="22"/>
          <w:szCs w:val="22"/>
        </w:rPr>
        <w:t>Proceedings</w:t>
      </w:r>
      <w:r w:rsidR="007855AB" w:rsidRPr="00E92C85">
        <w:rPr>
          <w:bCs/>
          <w:sz w:val="22"/>
          <w:szCs w:val="22"/>
        </w:rPr>
        <w:t xml:space="preserve"> </w:t>
      </w:r>
      <w:r w:rsidR="007855AB" w:rsidRPr="00E92C85">
        <w:rPr>
          <w:i/>
          <w:spacing w:val="-3"/>
          <w:sz w:val="22"/>
          <w:lang w:val="en-GB"/>
        </w:rPr>
        <w:t>Hawaii International Conference on System Sciences (HICSS)</w:t>
      </w:r>
      <w:r w:rsidR="007855AB" w:rsidRPr="00E92C85">
        <w:rPr>
          <w:spacing w:val="-3"/>
          <w:sz w:val="22"/>
          <w:lang w:val="en-GB"/>
        </w:rPr>
        <w:t>, Big Island</w:t>
      </w:r>
      <w:r w:rsidR="005E366B" w:rsidRPr="00E92C85">
        <w:rPr>
          <w:spacing w:val="-3"/>
          <w:sz w:val="22"/>
          <w:lang w:val="en-GB"/>
        </w:rPr>
        <w:t>,</w:t>
      </w:r>
      <w:r w:rsidR="007855AB" w:rsidRPr="00E92C85">
        <w:rPr>
          <w:spacing w:val="-3"/>
          <w:sz w:val="22"/>
          <w:lang w:val="en-GB"/>
        </w:rPr>
        <w:t xml:space="preserve"> Hawaii.</w:t>
      </w:r>
      <w:r w:rsidR="00DF47CB" w:rsidRPr="00E92C85">
        <w:rPr>
          <w:spacing w:val="-3"/>
          <w:sz w:val="22"/>
          <w:lang w:val="en-GB"/>
        </w:rPr>
        <w:t xml:space="preserve"> Nominated for Best Paper Award.</w:t>
      </w:r>
    </w:p>
    <w:p w14:paraId="2865CF79" w14:textId="77777777" w:rsidR="003A61CF" w:rsidRPr="00E92C85" w:rsidRDefault="005A67D1" w:rsidP="00FF25D8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color w:val="000000"/>
          <w:lang w:val="en-US"/>
        </w:rPr>
      </w:pPr>
      <w:r w:rsidRPr="00E92C85">
        <w:rPr>
          <w:sz w:val="22"/>
          <w:szCs w:val="22"/>
          <w:lang w:val="en-GB"/>
        </w:rPr>
        <w:lastRenderedPageBreak/>
        <w:t xml:space="preserve">Mishra, A., Dash, S., and Cyr, D. (2014). The Effect of Consumer Visual Design Perception on Brand Equity of Interactive Devices: A Smartphone Perspective. </w:t>
      </w:r>
      <w:r w:rsidRPr="00E92C85">
        <w:rPr>
          <w:i/>
          <w:sz w:val="22"/>
          <w:szCs w:val="22"/>
          <w:lang w:val="en-GB"/>
        </w:rPr>
        <w:t>Proceedings Eighth International Conference in Design Principles and Practices</w:t>
      </w:r>
      <w:r w:rsidRPr="00E92C85">
        <w:rPr>
          <w:sz w:val="22"/>
          <w:szCs w:val="22"/>
          <w:lang w:val="en-GB"/>
        </w:rPr>
        <w:t xml:space="preserve">, Vancouver. </w:t>
      </w:r>
    </w:p>
    <w:p w14:paraId="64D52A39" w14:textId="77777777" w:rsidR="00EA1D75" w:rsidRPr="008E6382" w:rsidRDefault="003A61CF" w:rsidP="00791220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 w:rsidRPr="008E6382">
        <w:rPr>
          <w:sz w:val="22"/>
          <w:szCs w:val="22"/>
          <w:lang w:val="en-GB"/>
        </w:rPr>
        <w:t>Mishra, A., Dash, S.,</w:t>
      </w:r>
      <w:r w:rsidR="001565FE" w:rsidRPr="008E6382">
        <w:rPr>
          <w:sz w:val="22"/>
          <w:szCs w:val="22"/>
          <w:lang w:val="en-GB"/>
        </w:rPr>
        <w:t xml:space="preserve"> Malhotra, N., </w:t>
      </w:r>
      <w:r w:rsidRPr="008E6382">
        <w:rPr>
          <w:sz w:val="22"/>
          <w:szCs w:val="22"/>
          <w:lang w:val="en-GB"/>
        </w:rPr>
        <w:t>Cyr, D.</w:t>
      </w:r>
      <w:r w:rsidR="001565FE" w:rsidRPr="008E6382">
        <w:rPr>
          <w:sz w:val="22"/>
          <w:szCs w:val="22"/>
          <w:lang w:val="en-GB"/>
        </w:rPr>
        <w:t xml:space="preserve">, and </w:t>
      </w:r>
      <w:proofErr w:type="spellStart"/>
      <w:r w:rsidR="001565FE" w:rsidRPr="008E6382">
        <w:rPr>
          <w:sz w:val="22"/>
          <w:szCs w:val="22"/>
          <w:lang w:val="en-GB"/>
        </w:rPr>
        <w:t>Basu</w:t>
      </w:r>
      <w:proofErr w:type="spellEnd"/>
      <w:r w:rsidR="001565FE" w:rsidRPr="008E6382">
        <w:rPr>
          <w:sz w:val="22"/>
          <w:szCs w:val="22"/>
          <w:lang w:val="en-GB"/>
        </w:rPr>
        <w:t>, S.</w:t>
      </w:r>
      <w:r w:rsidR="00EA1D75" w:rsidRPr="008E6382">
        <w:rPr>
          <w:sz w:val="22"/>
          <w:szCs w:val="22"/>
          <w:lang w:val="en-GB"/>
        </w:rPr>
        <w:t xml:space="preserve"> (2013</w:t>
      </w:r>
      <w:r w:rsidRPr="008E6382">
        <w:rPr>
          <w:sz w:val="22"/>
          <w:szCs w:val="22"/>
          <w:lang w:val="en-GB"/>
        </w:rPr>
        <w:t xml:space="preserve">). </w:t>
      </w:r>
      <w:r w:rsidR="00EA1D75" w:rsidRPr="008E6382">
        <w:rPr>
          <w:sz w:val="22"/>
          <w:szCs w:val="22"/>
          <w:lang w:val="en-US"/>
        </w:rPr>
        <w:t>Scale development to</w:t>
      </w:r>
    </w:p>
    <w:p w14:paraId="60C1C1AB" w14:textId="77777777" w:rsidR="003A61CF" w:rsidRPr="008E6382" w:rsidRDefault="00EA1D75" w:rsidP="00791220">
      <w:pPr>
        <w:spacing w:after="120"/>
        <w:ind w:left="360"/>
        <w:rPr>
          <w:sz w:val="22"/>
          <w:szCs w:val="22"/>
          <w:lang w:val="en-GB"/>
        </w:rPr>
      </w:pPr>
      <w:r w:rsidRPr="008E6382">
        <w:rPr>
          <w:sz w:val="22"/>
          <w:szCs w:val="22"/>
          <w:lang w:val="en-US"/>
        </w:rPr>
        <w:t xml:space="preserve">Measure Consumer Design Perception. </w:t>
      </w:r>
      <w:r w:rsidR="003A61CF" w:rsidRPr="008E6382">
        <w:rPr>
          <w:bCs/>
          <w:i/>
          <w:color w:val="000000"/>
          <w:sz w:val="22"/>
          <w:szCs w:val="22"/>
          <w:lang w:val="en-US"/>
        </w:rPr>
        <w:t xml:space="preserve">Proceedings </w:t>
      </w:r>
      <w:r w:rsidR="003A61CF" w:rsidRPr="008E6382">
        <w:rPr>
          <w:i/>
          <w:color w:val="000000"/>
          <w:sz w:val="22"/>
          <w:szCs w:val="22"/>
          <w:lang w:val="en-IN"/>
        </w:rPr>
        <w:t>Annual Conference of Emerging Markets Conference Board,</w:t>
      </w:r>
      <w:r w:rsidR="003A61CF" w:rsidRPr="008E6382">
        <w:rPr>
          <w:color w:val="000000"/>
          <w:sz w:val="22"/>
          <w:szCs w:val="22"/>
          <w:lang w:val="en-IN"/>
        </w:rPr>
        <w:t xml:space="preserve"> Lucknow, India.</w:t>
      </w:r>
      <w:r w:rsidR="00D337CE" w:rsidRPr="008E6382">
        <w:rPr>
          <w:color w:val="000000"/>
          <w:sz w:val="22"/>
          <w:szCs w:val="22"/>
          <w:lang w:val="en-IN"/>
        </w:rPr>
        <w:t xml:space="preserve"> Received Best Paper Award.</w:t>
      </w:r>
    </w:p>
    <w:p w14:paraId="042FABB8" w14:textId="77777777" w:rsidR="00EA1D75" w:rsidRPr="008E6382" w:rsidRDefault="00EA1D75" w:rsidP="005D11E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8E6382">
        <w:rPr>
          <w:sz w:val="22"/>
          <w:szCs w:val="22"/>
          <w:lang w:val="en-US"/>
        </w:rPr>
        <w:t xml:space="preserve">Mishra, A., Dash, S.B., Cyr, D. and </w:t>
      </w:r>
      <w:proofErr w:type="spellStart"/>
      <w:r w:rsidRPr="008E6382">
        <w:rPr>
          <w:sz w:val="22"/>
          <w:szCs w:val="22"/>
          <w:lang w:val="en-US"/>
        </w:rPr>
        <w:t>Basu</w:t>
      </w:r>
      <w:proofErr w:type="spellEnd"/>
      <w:r w:rsidRPr="008E6382">
        <w:rPr>
          <w:sz w:val="22"/>
          <w:szCs w:val="22"/>
          <w:lang w:val="en-US"/>
        </w:rPr>
        <w:t xml:space="preserve">, S. (2013). </w:t>
      </w:r>
      <w:proofErr w:type="spellStart"/>
      <w:r w:rsidRPr="008E6382">
        <w:rPr>
          <w:sz w:val="22"/>
          <w:szCs w:val="22"/>
          <w:lang w:val="en-US"/>
        </w:rPr>
        <w:t>Dime</w:t>
      </w:r>
      <w:r w:rsidR="00FF25D8" w:rsidRPr="008E6382">
        <w:rPr>
          <w:sz w:val="22"/>
          <w:szCs w:val="22"/>
          <w:lang w:val="en-US"/>
        </w:rPr>
        <w:t>nsionalization</w:t>
      </w:r>
      <w:proofErr w:type="spellEnd"/>
      <w:r w:rsidR="00FF25D8" w:rsidRPr="008E6382">
        <w:rPr>
          <w:sz w:val="22"/>
          <w:szCs w:val="22"/>
          <w:lang w:val="en-US"/>
        </w:rPr>
        <w:t xml:space="preserve"> of</w:t>
      </w:r>
      <w:r w:rsidRPr="008E6382">
        <w:rPr>
          <w:sz w:val="22"/>
          <w:szCs w:val="22"/>
          <w:lang w:val="en-US"/>
        </w:rPr>
        <w:t xml:space="preserve"> Consumer</w:t>
      </w:r>
    </w:p>
    <w:p w14:paraId="33DB6938" w14:textId="77777777" w:rsidR="00EA1D75" w:rsidRPr="008E6382" w:rsidRDefault="00EA1D75" w:rsidP="005D11EB">
      <w:p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sz w:val="22"/>
          <w:szCs w:val="22"/>
          <w:lang w:val="en-US"/>
        </w:rPr>
      </w:pPr>
      <w:r w:rsidRPr="008E6382">
        <w:rPr>
          <w:sz w:val="22"/>
          <w:szCs w:val="22"/>
          <w:lang w:val="en-US"/>
        </w:rPr>
        <w:t xml:space="preserve">Design Perception. </w:t>
      </w:r>
      <w:r w:rsidR="00FF25D8" w:rsidRPr="008E6382">
        <w:rPr>
          <w:sz w:val="22"/>
          <w:szCs w:val="22"/>
          <w:lang w:val="en-US"/>
        </w:rPr>
        <w:t xml:space="preserve">Proceedings </w:t>
      </w:r>
      <w:r w:rsidR="00FF25D8" w:rsidRPr="008E6382">
        <w:rPr>
          <w:i/>
          <w:color w:val="000000"/>
          <w:sz w:val="22"/>
          <w:szCs w:val="22"/>
          <w:lang w:val="en-IN"/>
        </w:rPr>
        <w:t xml:space="preserve">Emerging Markets Conference Board, </w:t>
      </w:r>
      <w:r w:rsidRPr="008E6382">
        <w:rPr>
          <w:sz w:val="22"/>
          <w:szCs w:val="22"/>
          <w:lang w:val="en-US"/>
        </w:rPr>
        <w:t>NMMU Marketing Conference, Port Elizabeth, S</w:t>
      </w:r>
      <w:r w:rsidR="00FF25D8" w:rsidRPr="008E6382">
        <w:rPr>
          <w:sz w:val="22"/>
          <w:szCs w:val="22"/>
          <w:lang w:val="en-US"/>
        </w:rPr>
        <w:t>outh</w:t>
      </w:r>
      <w:r w:rsidRPr="008E6382">
        <w:rPr>
          <w:sz w:val="22"/>
          <w:szCs w:val="22"/>
          <w:lang w:val="en-US"/>
        </w:rPr>
        <w:t xml:space="preserve"> Africa</w:t>
      </w:r>
      <w:r w:rsidR="00FF25D8" w:rsidRPr="008E6382">
        <w:rPr>
          <w:sz w:val="22"/>
          <w:szCs w:val="22"/>
          <w:lang w:val="en-US"/>
        </w:rPr>
        <w:t>. Nominated for Best Paper Award.</w:t>
      </w:r>
    </w:p>
    <w:p w14:paraId="036045BD" w14:textId="77777777" w:rsidR="004F6CFC" w:rsidRPr="00CF6EAA" w:rsidRDefault="004F6CFC" w:rsidP="005D11EB">
      <w:pPr>
        <w:numPr>
          <w:ilvl w:val="0"/>
          <w:numId w:val="13"/>
        </w:numPr>
        <w:spacing w:after="120"/>
        <w:jc w:val="both"/>
        <w:rPr>
          <w:sz w:val="22"/>
          <w:szCs w:val="22"/>
          <w:lang w:val="en-GB"/>
        </w:rPr>
      </w:pPr>
      <w:r w:rsidRPr="00CF6EAA">
        <w:rPr>
          <w:spacing w:val="-3"/>
          <w:sz w:val="22"/>
          <w:lang w:val="en-GB"/>
        </w:rPr>
        <w:t xml:space="preserve">Lim, E.T.K., Tan, C.W., </w:t>
      </w:r>
      <w:proofErr w:type="spellStart"/>
      <w:r w:rsidRPr="00CF6EAA">
        <w:rPr>
          <w:spacing w:val="-3"/>
          <w:sz w:val="22"/>
          <w:lang w:val="en-GB"/>
        </w:rPr>
        <w:t>Seo</w:t>
      </w:r>
      <w:proofErr w:type="spellEnd"/>
      <w:r w:rsidRPr="00CF6EAA">
        <w:rPr>
          <w:spacing w:val="-3"/>
          <w:sz w:val="22"/>
          <w:lang w:val="en-GB"/>
        </w:rPr>
        <w:t xml:space="preserve">, D., Cyr, D., </w:t>
      </w:r>
      <w:proofErr w:type="spellStart"/>
      <w:r w:rsidRPr="00CF6EAA">
        <w:rPr>
          <w:spacing w:val="-3"/>
          <w:sz w:val="22"/>
          <w:lang w:val="en-GB"/>
        </w:rPr>
        <w:t>deVries</w:t>
      </w:r>
      <w:proofErr w:type="spellEnd"/>
      <w:r w:rsidRPr="00CF6EAA">
        <w:rPr>
          <w:spacing w:val="-3"/>
          <w:sz w:val="22"/>
          <w:lang w:val="en-GB"/>
        </w:rPr>
        <w:t xml:space="preserve">, K. (2013). </w:t>
      </w:r>
      <w:r w:rsidRPr="00CF6EAA">
        <w:rPr>
          <w:color w:val="000000"/>
          <w:sz w:val="22"/>
          <w:szCs w:val="22"/>
        </w:rPr>
        <w:t xml:space="preserve">An Empirical Investigation of the Impact of Online Product Presentation on Hedonic Web Shopping. </w:t>
      </w:r>
      <w:r w:rsidRPr="00CF6EAA">
        <w:rPr>
          <w:i/>
          <w:sz w:val="22"/>
          <w:szCs w:val="22"/>
        </w:rPr>
        <w:t>Proceedings for the Twelfth Pre-ICIS HCI Research in MIS Workshop (HCI/MIS’12)</w:t>
      </w:r>
      <w:r w:rsidRPr="00CF6EAA">
        <w:rPr>
          <w:color w:val="000000"/>
          <w:sz w:val="22"/>
          <w:szCs w:val="22"/>
        </w:rPr>
        <w:t>, Milan, Italy.</w:t>
      </w:r>
    </w:p>
    <w:p w14:paraId="1F602693" w14:textId="77777777" w:rsidR="009C3FD7" w:rsidRPr="00F0252C" w:rsidRDefault="009C3FD7" w:rsidP="005D11EB">
      <w:pPr>
        <w:numPr>
          <w:ilvl w:val="0"/>
          <w:numId w:val="13"/>
        </w:numPr>
        <w:spacing w:after="120"/>
        <w:jc w:val="both"/>
        <w:rPr>
          <w:sz w:val="22"/>
          <w:szCs w:val="22"/>
          <w:lang w:val="en-GB"/>
        </w:rPr>
      </w:pPr>
      <w:r w:rsidRPr="00F0252C">
        <w:rPr>
          <w:sz w:val="22"/>
          <w:szCs w:val="22"/>
        </w:rPr>
        <w:t>Lim,</w:t>
      </w:r>
      <w:r w:rsidR="00EB2437" w:rsidRPr="00F0252C">
        <w:rPr>
          <w:sz w:val="22"/>
          <w:szCs w:val="22"/>
        </w:rPr>
        <w:t xml:space="preserve"> </w:t>
      </w:r>
      <w:r w:rsidRPr="00F0252C">
        <w:rPr>
          <w:sz w:val="22"/>
          <w:szCs w:val="22"/>
        </w:rPr>
        <w:t xml:space="preserve">E., Cyr, D., and Tan, C.W. (2012). Untangling Utilitarian and Hedonic Consumption Behaviors in Online Shopping. </w:t>
      </w:r>
      <w:r w:rsidRPr="00F0252C">
        <w:rPr>
          <w:i/>
          <w:sz w:val="22"/>
          <w:szCs w:val="22"/>
        </w:rPr>
        <w:t>Proceedings for Pacific-Asia Conference on Information Systems (PACIS 2012)</w:t>
      </w:r>
      <w:r w:rsidRPr="00F0252C">
        <w:rPr>
          <w:sz w:val="22"/>
          <w:szCs w:val="22"/>
        </w:rPr>
        <w:t>, Ho Chi Minh City, Vietnam.</w:t>
      </w:r>
    </w:p>
    <w:p w14:paraId="46B490BF" w14:textId="77777777" w:rsidR="00E52910" w:rsidRPr="00CC40C8" w:rsidRDefault="004F6CFC" w:rsidP="00FF25D8">
      <w:pPr>
        <w:numPr>
          <w:ilvl w:val="0"/>
          <w:numId w:val="13"/>
        </w:numPr>
        <w:spacing w:after="120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</w:rPr>
        <w:t>Crutzen</w:t>
      </w:r>
      <w:proofErr w:type="spellEnd"/>
      <w:r>
        <w:rPr>
          <w:sz w:val="22"/>
          <w:szCs w:val="22"/>
        </w:rPr>
        <w:t>, R., Cyr, D., and de Vries, K</w:t>
      </w:r>
      <w:r w:rsidR="001D29AB" w:rsidRPr="00F0252C">
        <w:rPr>
          <w:sz w:val="22"/>
          <w:szCs w:val="22"/>
        </w:rPr>
        <w:t xml:space="preserve">. (2012). </w:t>
      </w:r>
      <w:r w:rsidR="001D29AB" w:rsidRPr="00F0252C">
        <w:rPr>
          <w:color w:val="000000"/>
          <w:sz w:val="22"/>
          <w:szCs w:val="22"/>
        </w:rPr>
        <w:t xml:space="preserve">Libertarian Paternalism </w:t>
      </w:r>
      <w:proofErr w:type="gramStart"/>
      <w:r w:rsidR="001D29AB" w:rsidRPr="00F0252C">
        <w:rPr>
          <w:color w:val="000000"/>
          <w:sz w:val="22"/>
          <w:szCs w:val="22"/>
        </w:rPr>
        <w:t>as a Way to</w:t>
      </w:r>
      <w:proofErr w:type="gramEnd"/>
      <w:r w:rsidR="001D29AB" w:rsidRPr="00F0252C">
        <w:rPr>
          <w:color w:val="000000"/>
          <w:sz w:val="22"/>
          <w:szCs w:val="22"/>
        </w:rPr>
        <w:t xml:space="preserve"> Increase Use of Internet-delivered Interventions. </w:t>
      </w:r>
      <w:r w:rsidR="00942552" w:rsidRPr="00F0252C">
        <w:rPr>
          <w:i/>
          <w:color w:val="000000"/>
          <w:sz w:val="22"/>
          <w:szCs w:val="22"/>
        </w:rPr>
        <w:t xml:space="preserve">Proceedings for </w:t>
      </w:r>
      <w:r w:rsidR="001D29AB" w:rsidRPr="00F0252C">
        <w:rPr>
          <w:i/>
          <w:color w:val="000000"/>
          <w:sz w:val="22"/>
          <w:szCs w:val="22"/>
        </w:rPr>
        <w:t>26th EHPS Conference</w:t>
      </w:r>
      <w:r w:rsidR="001D29AB" w:rsidRPr="00F0252C">
        <w:rPr>
          <w:color w:val="000000"/>
          <w:sz w:val="22"/>
          <w:szCs w:val="22"/>
        </w:rPr>
        <w:t>, Prague, Czech Republic.</w:t>
      </w:r>
    </w:p>
    <w:p w14:paraId="1821C3D5" w14:textId="77777777" w:rsidR="00370CBD" w:rsidRPr="00370CBD" w:rsidRDefault="00CC40C8" w:rsidP="00497F29">
      <w:pPr>
        <w:keepNext/>
        <w:numPr>
          <w:ilvl w:val="0"/>
          <w:numId w:val="13"/>
        </w:numPr>
        <w:spacing w:after="120"/>
        <w:jc w:val="both"/>
        <w:outlineLvl w:val="0"/>
        <w:rPr>
          <w:sz w:val="22"/>
          <w:szCs w:val="22"/>
          <w:lang w:val="es-ES_tradnl"/>
        </w:rPr>
      </w:pPr>
      <w:proofErr w:type="spellStart"/>
      <w:r w:rsidRPr="00370CBD">
        <w:rPr>
          <w:color w:val="000000"/>
          <w:sz w:val="22"/>
          <w:szCs w:val="22"/>
        </w:rPr>
        <w:t>Cuido</w:t>
      </w:r>
      <w:proofErr w:type="spellEnd"/>
      <w:r w:rsidRPr="00370CBD">
        <w:rPr>
          <w:color w:val="000000"/>
          <w:sz w:val="22"/>
          <w:szCs w:val="22"/>
        </w:rPr>
        <w:t xml:space="preserve">, </w:t>
      </w:r>
      <w:r w:rsidRPr="00370CBD">
        <w:rPr>
          <w:bCs/>
          <w:sz w:val="22"/>
          <w:szCs w:val="22"/>
        </w:rPr>
        <w:t xml:space="preserve">A.D., </w:t>
      </w:r>
      <w:r w:rsidRPr="00370CBD">
        <w:rPr>
          <w:sz w:val="22"/>
          <w:szCs w:val="22"/>
          <w:lang w:val="es-ES_tradnl"/>
        </w:rPr>
        <w:t xml:space="preserve">Lim, E.T. K., </w:t>
      </w:r>
      <w:r w:rsidRPr="00370CBD">
        <w:rPr>
          <w:sz w:val="22"/>
          <w:szCs w:val="22"/>
        </w:rPr>
        <w:t>Tan, C.W. and Cyr, D. (2011).</w:t>
      </w:r>
      <w:r w:rsidRPr="00370CBD">
        <w:rPr>
          <w:sz w:val="22"/>
          <w:szCs w:val="22"/>
          <w:lang w:val="es-ES_tradnl"/>
        </w:rPr>
        <w:t xml:space="preserve">  </w:t>
      </w:r>
      <w:r w:rsidRPr="00370CBD">
        <w:rPr>
          <w:bCs/>
          <w:sz w:val="22"/>
          <w:szCs w:val="22"/>
        </w:rPr>
        <w:t xml:space="preserve">Towards an Inclusive Model of E-Service Quality: A Content Analysis Study of Dutch E-Commerce Websites. </w:t>
      </w:r>
      <w:r w:rsidRPr="00370CBD">
        <w:rPr>
          <w:i/>
          <w:sz w:val="22"/>
          <w:szCs w:val="22"/>
        </w:rPr>
        <w:t>Proceedings for the Tenth Pre-ICIS HCI Research in MIS Workshop (HCI/MIS’10),</w:t>
      </w:r>
      <w:r w:rsidRPr="00370CBD">
        <w:rPr>
          <w:sz w:val="22"/>
          <w:szCs w:val="22"/>
          <w:lang w:val="en-GB"/>
        </w:rPr>
        <w:t xml:space="preserve"> Shanghai, China.</w:t>
      </w:r>
      <w:r w:rsidR="00370CBD" w:rsidRPr="00370CBD">
        <w:rPr>
          <w:sz w:val="22"/>
          <w:szCs w:val="22"/>
          <w:lang w:val="en-GB"/>
        </w:rPr>
        <w:t xml:space="preserve"> </w:t>
      </w:r>
    </w:p>
    <w:p w14:paraId="6262910D" w14:textId="77777777" w:rsidR="00CC40C8" w:rsidRPr="00370CBD" w:rsidRDefault="00CC40C8" w:rsidP="00497F29">
      <w:pPr>
        <w:keepNext/>
        <w:numPr>
          <w:ilvl w:val="0"/>
          <w:numId w:val="13"/>
        </w:numPr>
        <w:spacing w:after="120"/>
        <w:jc w:val="both"/>
        <w:outlineLvl w:val="0"/>
        <w:rPr>
          <w:sz w:val="22"/>
          <w:szCs w:val="22"/>
          <w:lang w:val="es-ES_tradnl"/>
        </w:rPr>
      </w:pPr>
      <w:r w:rsidRPr="00370CBD">
        <w:rPr>
          <w:sz w:val="22"/>
          <w:szCs w:val="22"/>
          <w:lang w:val="en-GB"/>
        </w:rPr>
        <w:t xml:space="preserve">Lim, E.T. K. and Cyr, D. (2010). </w:t>
      </w:r>
      <w:proofErr w:type="spellStart"/>
      <w:r w:rsidRPr="00370CBD">
        <w:rPr>
          <w:sz w:val="22"/>
          <w:szCs w:val="22"/>
          <w:lang w:val="en-GB"/>
        </w:rPr>
        <w:t>Modeling</w:t>
      </w:r>
      <w:proofErr w:type="spellEnd"/>
      <w:r w:rsidRPr="00370CBD">
        <w:rPr>
          <w:sz w:val="22"/>
          <w:szCs w:val="22"/>
          <w:lang w:val="en-GB"/>
        </w:rPr>
        <w:t xml:space="preserve"> Utilitarian Consumption </w:t>
      </w:r>
      <w:proofErr w:type="spellStart"/>
      <w:r w:rsidRPr="00370CBD">
        <w:rPr>
          <w:sz w:val="22"/>
          <w:szCs w:val="22"/>
          <w:lang w:val="en-GB"/>
        </w:rPr>
        <w:t>Behaviors</w:t>
      </w:r>
      <w:proofErr w:type="spellEnd"/>
      <w:r w:rsidRPr="00370CBD">
        <w:rPr>
          <w:sz w:val="22"/>
          <w:szCs w:val="22"/>
          <w:lang w:val="en-GB"/>
        </w:rPr>
        <w:t xml:space="preserve"> in Online Shopping. An Expectation Disconfirmation Perspective. </w:t>
      </w:r>
      <w:r w:rsidRPr="00370CBD">
        <w:rPr>
          <w:i/>
          <w:sz w:val="22"/>
          <w:szCs w:val="22"/>
          <w:lang w:val="en-GB"/>
        </w:rPr>
        <w:t>Proceedings 16</w:t>
      </w:r>
      <w:r w:rsidRPr="00370CBD">
        <w:rPr>
          <w:i/>
          <w:sz w:val="22"/>
          <w:szCs w:val="22"/>
          <w:vertAlign w:val="superscript"/>
          <w:lang w:val="en-GB"/>
        </w:rPr>
        <w:t>th</w:t>
      </w:r>
      <w:r w:rsidRPr="00370CBD">
        <w:rPr>
          <w:i/>
          <w:sz w:val="22"/>
          <w:szCs w:val="22"/>
          <w:lang w:val="en-GB"/>
        </w:rPr>
        <w:t xml:space="preserve"> Americas Conference on Information Systems (AMCIS)</w:t>
      </w:r>
      <w:r w:rsidRPr="00370CBD">
        <w:rPr>
          <w:sz w:val="22"/>
          <w:szCs w:val="22"/>
          <w:lang w:val="en-GB"/>
        </w:rPr>
        <w:t xml:space="preserve">, Lim, Peru. </w:t>
      </w:r>
    </w:p>
    <w:p w14:paraId="7A639548" w14:textId="77777777" w:rsidR="00CC40C8" w:rsidRPr="00BE0442" w:rsidRDefault="00CC40C8" w:rsidP="00CC40C8">
      <w:pPr>
        <w:keepNext/>
        <w:numPr>
          <w:ilvl w:val="0"/>
          <w:numId w:val="13"/>
        </w:numPr>
        <w:spacing w:after="120"/>
        <w:jc w:val="both"/>
        <w:outlineLvl w:val="0"/>
        <w:rPr>
          <w:sz w:val="22"/>
          <w:szCs w:val="22"/>
          <w:lang w:val="es-ES_tradnl"/>
        </w:rPr>
      </w:pPr>
      <w:r w:rsidRPr="00BE0442">
        <w:rPr>
          <w:sz w:val="22"/>
          <w:szCs w:val="22"/>
          <w:lang w:val="es-ES_tradnl"/>
        </w:rPr>
        <w:t xml:space="preserve">Cyr, D. (2010). </w:t>
      </w:r>
      <w:proofErr w:type="spellStart"/>
      <w:r w:rsidRPr="00BE0442">
        <w:rPr>
          <w:sz w:val="22"/>
          <w:szCs w:val="22"/>
          <w:lang w:val="es-ES_tradnl"/>
        </w:rPr>
        <w:t>Website</w:t>
      </w:r>
      <w:proofErr w:type="spellEnd"/>
      <w:r w:rsidRPr="00BE0442">
        <w:rPr>
          <w:sz w:val="22"/>
          <w:szCs w:val="22"/>
          <w:lang w:val="es-ES_tradnl"/>
        </w:rPr>
        <w:t xml:space="preserve"> </w:t>
      </w:r>
      <w:proofErr w:type="spellStart"/>
      <w:r w:rsidRPr="00BE0442">
        <w:rPr>
          <w:sz w:val="22"/>
          <w:szCs w:val="22"/>
          <w:lang w:val="es-ES_tradnl"/>
        </w:rPr>
        <w:t>Design</w:t>
      </w:r>
      <w:proofErr w:type="spellEnd"/>
      <w:r w:rsidRPr="00BE0442">
        <w:rPr>
          <w:sz w:val="22"/>
          <w:szCs w:val="22"/>
          <w:lang w:val="es-ES_tradnl"/>
        </w:rPr>
        <w:t xml:space="preserve"> and Trust </w:t>
      </w:r>
      <w:proofErr w:type="spellStart"/>
      <w:r w:rsidRPr="00BE0442">
        <w:rPr>
          <w:sz w:val="22"/>
          <w:szCs w:val="22"/>
          <w:lang w:val="es-ES_tradnl"/>
        </w:rPr>
        <w:t>across</w:t>
      </w:r>
      <w:proofErr w:type="spellEnd"/>
      <w:r w:rsidRPr="00BE0442">
        <w:rPr>
          <w:sz w:val="22"/>
          <w:szCs w:val="22"/>
          <w:lang w:val="es-ES_tradnl"/>
        </w:rPr>
        <w:t xml:space="preserve"> Cultures. </w:t>
      </w:r>
      <w:proofErr w:type="spellStart"/>
      <w:r w:rsidRPr="00BE0442">
        <w:rPr>
          <w:i/>
          <w:sz w:val="22"/>
          <w:szCs w:val="22"/>
          <w:lang w:val="es-ES_tradnl"/>
        </w:rPr>
        <w:t>Proceedings</w:t>
      </w:r>
      <w:proofErr w:type="spellEnd"/>
      <w:r w:rsidRPr="00BE0442">
        <w:rPr>
          <w:i/>
          <w:sz w:val="22"/>
          <w:szCs w:val="22"/>
          <w:lang w:val="es-ES_tradnl"/>
        </w:rPr>
        <w:t xml:space="preserve"> </w:t>
      </w:r>
      <w:proofErr w:type="spellStart"/>
      <w:r w:rsidRPr="00BE0442">
        <w:rPr>
          <w:i/>
          <w:sz w:val="22"/>
          <w:szCs w:val="22"/>
          <w:lang w:val="es-ES_tradnl"/>
        </w:rPr>
        <w:t>for</w:t>
      </w:r>
      <w:proofErr w:type="spellEnd"/>
      <w:r w:rsidRPr="00BE0442">
        <w:rPr>
          <w:i/>
          <w:sz w:val="22"/>
          <w:szCs w:val="22"/>
          <w:lang w:val="es-ES_tradnl"/>
        </w:rPr>
        <w:t xml:space="preserve"> Cultural </w:t>
      </w:r>
      <w:proofErr w:type="spellStart"/>
      <w:r w:rsidRPr="00BE0442">
        <w:rPr>
          <w:i/>
          <w:sz w:val="22"/>
          <w:szCs w:val="22"/>
          <w:lang w:val="es-ES_tradnl"/>
        </w:rPr>
        <w:t>Attitudes</w:t>
      </w:r>
      <w:proofErr w:type="spellEnd"/>
      <w:r w:rsidRPr="00BE0442">
        <w:rPr>
          <w:i/>
          <w:sz w:val="22"/>
          <w:szCs w:val="22"/>
          <w:lang w:val="es-ES_tradnl"/>
        </w:rPr>
        <w:t xml:space="preserve"> </w:t>
      </w:r>
      <w:proofErr w:type="spellStart"/>
      <w:r w:rsidRPr="00BE0442">
        <w:rPr>
          <w:i/>
          <w:sz w:val="22"/>
          <w:szCs w:val="22"/>
          <w:lang w:val="es-ES_tradnl"/>
        </w:rPr>
        <w:t>towards</w:t>
      </w:r>
      <w:proofErr w:type="spellEnd"/>
      <w:r w:rsidRPr="00BE0442">
        <w:rPr>
          <w:i/>
          <w:sz w:val="22"/>
          <w:szCs w:val="22"/>
          <w:lang w:val="es-ES_tradnl"/>
        </w:rPr>
        <w:t xml:space="preserve"> </w:t>
      </w:r>
      <w:proofErr w:type="spellStart"/>
      <w:r w:rsidRPr="00BE0442">
        <w:rPr>
          <w:i/>
          <w:sz w:val="22"/>
          <w:szCs w:val="22"/>
          <w:lang w:val="es-ES_tradnl"/>
        </w:rPr>
        <w:t>Technology</w:t>
      </w:r>
      <w:proofErr w:type="spellEnd"/>
      <w:r w:rsidRPr="00BE0442">
        <w:rPr>
          <w:i/>
          <w:sz w:val="22"/>
          <w:szCs w:val="22"/>
          <w:lang w:val="es-ES_tradnl"/>
        </w:rPr>
        <w:t xml:space="preserve"> and </w:t>
      </w:r>
      <w:proofErr w:type="spellStart"/>
      <w:r w:rsidRPr="00BE0442">
        <w:rPr>
          <w:i/>
          <w:sz w:val="22"/>
          <w:szCs w:val="22"/>
          <w:lang w:val="es-ES_tradnl"/>
        </w:rPr>
        <w:t>Communication</w:t>
      </w:r>
      <w:proofErr w:type="spellEnd"/>
      <w:r w:rsidRPr="00BE0442">
        <w:rPr>
          <w:i/>
          <w:sz w:val="22"/>
          <w:szCs w:val="22"/>
          <w:lang w:val="es-ES_tradnl"/>
        </w:rPr>
        <w:t xml:space="preserve"> (</w:t>
      </w:r>
      <w:proofErr w:type="spellStart"/>
      <w:r w:rsidRPr="00BE0442">
        <w:rPr>
          <w:i/>
          <w:sz w:val="22"/>
          <w:szCs w:val="22"/>
          <w:lang w:val="es-ES_tradnl"/>
        </w:rPr>
        <w:t>CATaC</w:t>
      </w:r>
      <w:proofErr w:type="spellEnd"/>
      <w:r w:rsidRPr="00BE0442">
        <w:rPr>
          <w:i/>
          <w:sz w:val="22"/>
          <w:szCs w:val="22"/>
          <w:lang w:val="es-ES_tradnl"/>
        </w:rPr>
        <w:t>)</w:t>
      </w:r>
      <w:r w:rsidRPr="00BE0442">
        <w:rPr>
          <w:sz w:val="22"/>
          <w:szCs w:val="22"/>
          <w:lang w:val="es-ES_tradnl"/>
        </w:rPr>
        <w:t>, Vancouver.</w:t>
      </w:r>
    </w:p>
    <w:p w14:paraId="5962EB22" w14:textId="77777777" w:rsidR="00CC40C8" w:rsidRPr="00370CBD" w:rsidRDefault="00CC40C8" w:rsidP="00497F29">
      <w:pPr>
        <w:keepNext/>
        <w:numPr>
          <w:ilvl w:val="0"/>
          <w:numId w:val="13"/>
        </w:numPr>
        <w:spacing w:after="120"/>
        <w:jc w:val="both"/>
        <w:outlineLvl w:val="0"/>
        <w:rPr>
          <w:sz w:val="22"/>
          <w:szCs w:val="22"/>
          <w:lang w:val="en-GB"/>
        </w:rPr>
      </w:pPr>
      <w:r w:rsidRPr="00370CBD">
        <w:rPr>
          <w:sz w:val="22"/>
          <w:szCs w:val="22"/>
          <w:lang w:val="es-ES_tradnl"/>
        </w:rPr>
        <w:t xml:space="preserve">Lim, E.T. K. and Cyr, D. (2009). </w:t>
      </w:r>
      <w:proofErr w:type="spellStart"/>
      <w:r w:rsidRPr="00370CBD">
        <w:rPr>
          <w:sz w:val="22"/>
          <w:szCs w:val="22"/>
          <w:lang w:val="es-ES_tradnl"/>
        </w:rPr>
        <w:t>Modeling</w:t>
      </w:r>
      <w:proofErr w:type="spellEnd"/>
      <w:r w:rsidRPr="00370CBD">
        <w:rPr>
          <w:sz w:val="22"/>
          <w:szCs w:val="22"/>
          <w:lang w:val="es-ES_tradnl"/>
        </w:rPr>
        <w:t xml:space="preserve"> </w:t>
      </w:r>
      <w:proofErr w:type="spellStart"/>
      <w:r w:rsidRPr="00370CBD">
        <w:rPr>
          <w:sz w:val="22"/>
          <w:szCs w:val="22"/>
          <w:lang w:val="es-ES_tradnl"/>
        </w:rPr>
        <w:t>Hedonic</w:t>
      </w:r>
      <w:proofErr w:type="spellEnd"/>
      <w:r w:rsidRPr="00370CBD">
        <w:rPr>
          <w:sz w:val="22"/>
          <w:szCs w:val="22"/>
          <w:lang w:val="es-ES_tradnl"/>
        </w:rPr>
        <w:t xml:space="preserve"> </w:t>
      </w:r>
      <w:proofErr w:type="spellStart"/>
      <w:r w:rsidRPr="00370CBD">
        <w:rPr>
          <w:sz w:val="22"/>
          <w:szCs w:val="22"/>
          <w:lang w:val="es-ES_tradnl"/>
        </w:rPr>
        <w:t>Consumption</w:t>
      </w:r>
      <w:proofErr w:type="spellEnd"/>
      <w:r w:rsidRPr="00370CBD">
        <w:rPr>
          <w:sz w:val="22"/>
          <w:szCs w:val="22"/>
          <w:lang w:val="es-ES_tradnl"/>
        </w:rPr>
        <w:t xml:space="preserve"> </w:t>
      </w:r>
      <w:proofErr w:type="spellStart"/>
      <w:r w:rsidRPr="00370CBD">
        <w:rPr>
          <w:sz w:val="22"/>
          <w:szCs w:val="22"/>
          <w:lang w:val="es-ES_tradnl"/>
        </w:rPr>
        <w:t>Behaviors</w:t>
      </w:r>
      <w:proofErr w:type="spellEnd"/>
      <w:r w:rsidRPr="00370CBD">
        <w:rPr>
          <w:sz w:val="22"/>
          <w:szCs w:val="22"/>
          <w:lang w:val="es-ES_tradnl"/>
        </w:rPr>
        <w:t xml:space="preserve"> in Online Shopping. </w:t>
      </w:r>
      <w:r w:rsidRPr="00370CBD">
        <w:rPr>
          <w:i/>
          <w:sz w:val="22"/>
          <w:szCs w:val="22"/>
        </w:rPr>
        <w:t>Proceedings for the Eighth Pre-ICIS HCI Research in MIS Workshop (HCI/MIS’09),</w:t>
      </w:r>
      <w:r w:rsidRPr="00370CBD">
        <w:rPr>
          <w:sz w:val="22"/>
          <w:szCs w:val="22"/>
          <w:lang w:val="en-GB"/>
        </w:rPr>
        <w:t xml:space="preserve"> Phoenix.</w:t>
      </w:r>
    </w:p>
    <w:p w14:paraId="42E35A7B" w14:textId="77777777" w:rsidR="00BF5FF0" w:rsidRPr="008C3471" w:rsidRDefault="001A19AC" w:rsidP="00BF5FF0">
      <w:pPr>
        <w:keepNext/>
        <w:numPr>
          <w:ilvl w:val="0"/>
          <w:numId w:val="13"/>
        </w:numPr>
        <w:spacing w:after="120"/>
        <w:jc w:val="both"/>
        <w:outlineLvl w:val="0"/>
        <w:rPr>
          <w:b/>
          <w:lang w:val="es-ES_tradnl"/>
        </w:rPr>
      </w:pPr>
      <w:r w:rsidRPr="008C3471">
        <w:rPr>
          <w:sz w:val="22"/>
          <w:szCs w:val="22"/>
          <w:lang w:val="en-GB"/>
        </w:rPr>
        <w:t xml:space="preserve">Cyr, D. (2009). Gender and Website Design across Cultures. </w:t>
      </w:r>
      <w:r w:rsidRPr="008C3471">
        <w:rPr>
          <w:i/>
          <w:sz w:val="22"/>
          <w:szCs w:val="22"/>
          <w:lang w:val="en-GB"/>
        </w:rPr>
        <w:t>Proceedings for the</w:t>
      </w:r>
      <w:r w:rsidRPr="008C3471">
        <w:rPr>
          <w:sz w:val="22"/>
          <w:szCs w:val="22"/>
          <w:lang w:val="en-GB"/>
        </w:rPr>
        <w:t xml:space="preserve"> </w:t>
      </w:r>
      <w:r w:rsidRPr="008C3471">
        <w:rPr>
          <w:i/>
          <w:sz w:val="22"/>
          <w:szCs w:val="22"/>
          <w:lang w:val="en-GB"/>
        </w:rPr>
        <w:t>17</w:t>
      </w:r>
      <w:r w:rsidRPr="008C3471">
        <w:rPr>
          <w:i/>
          <w:sz w:val="22"/>
          <w:szCs w:val="22"/>
          <w:vertAlign w:val="superscript"/>
          <w:lang w:val="en-GB"/>
        </w:rPr>
        <w:t>th</w:t>
      </w:r>
      <w:r w:rsidRPr="008C3471">
        <w:rPr>
          <w:i/>
          <w:sz w:val="22"/>
          <w:szCs w:val="22"/>
          <w:lang w:val="en-GB"/>
        </w:rPr>
        <w:t xml:space="preserve"> European Conference on Information Systems</w:t>
      </w:r>
      <w:r w:rsidRPr="008C3471">
        <w:rPr>
          <w:sz w:val="22"/>
          <w:szCs w:val="22"/>
          <w:lang w:val="en-GB"/>
        </w:rPr>
        <w:t>, Verona</w:t>
      </w:r>
      <w:r w:rsidR="00AB40CC" w:rsidRPr="008C3471">
        <w:rPr>
          <w:sz w:val="22"/>
          <w:szCs w:val="22"/>
          <w:lang w:val="en-GB"/>
        </w:rPr>
        <w:t>,</w:t>
      </w:r>
      <w:r w:rsidRPr="008C3471">
        <w:rPr>
          <w:sz w:val="22"/>
          <w:szCs w:val="22"/>
          <w:lang w:val="en-GB"/>
        </w:rPr>
        <w:t xml:space="preserve"> Italy.</w:t>
      </w:r>
      <w:r w:rsidR="00485D15" w:rsidRPr="008C3471">
        <w:rPr>
          <w:sz w:val="22"/>
          <w:szCs w:val="22"/>
          <w:lang w:val="en-GB"/>
        </w:rPr>
        <w:t xml:space="preserve">   </w:t>
      </w:r>
    </w:p>
    <w:p w14:paraId="27130670" w14:textId="77777777" w:rsidR="00485D15" w:rsidRPr="008C3471" w:rsidRDefault="00BF5FF0" w:rsidP="005C584A">
      <w:pPr>
        <w:numPr>
          <w:ilvl w:val="0"/>
          <w:numId w:val="13"/>
        </w:numPr>
        <w:spacing w:after="120"/>
        <w:jc w:val="both"/>
        <w:rPr>
          <w:sz w:val="22"/>
          <w:szCs w:val="22"/>
          <w:lang w:val="en-GB"/>
        </w:rPr>
      </w:pPr>
      <w:proofErr w:type="spellStart"/>
      <w:r w:rsidRPr="008C3471">
        <w:rPr>
          <w:sz w:val="22"/>
          <w:szCs w:val="22"/>
          <w:lang w:val="en-US"/>
        </w:rPr>
        <w:t>Ganguly</w:t>
      </w:r>
      <w:proofErr w:type="spellEnd"/>
      <w:r w:rsidRPr="008C3471">
        <w:rPr>
          <w:sz w:val="22"/>
          <w:szCs w:val="22"/>
          <w:lang w:val="en-US"/>
        </w:rPr>
        <w:t xml:space="preserve">, B., Dash, S., Cyr, D., and Head M. </w:t>
      </w:r>
      <w:r w:rsidR="00485D15" w:rsidRPr="008C3471">
        <w:rPr>
          <w:sz w:val="22"/>
          <w:szCs w:val="22"/>
          <w:lang w:val="en-US"/>
        </w:rPr>
        <w:t xml:space="preserve">(2009). </w:t>
      </w:r>
      <w:r w:rsidR="00485D15" w:rsidRPr="008C3471">
        <w:rPr>
          <w:iCs/>
          <w:color w:val="000000"/>
          <w:sz w:val="22"/>
          <w:szCs w:val="22"/>
          <w:lang w:val="en-US"/>
        </w:rPr>
        <w:t>The Effects of Website Design on Purchase Intention in Online Shopping: The Mediating Role of Trust and the Moderating Role of Culture.</w:t>
      </w:r>
      <w:r w:rsidR="00485D15" w:rsidRPr="008C3471">
        <w:rPr>
          <w:i/>
          <w:iCs/>
          <w:color w:val="000000"/>
          <w:sz w:val="22"/>
          <w:szCs w:val="22"/>
          <w:lang w:val="en-US"/>
        </w:rPr>
        <w:t xml:space="preserve"> Proceedings for </w:t>
      </w:r>
      <w:r w:rsidR="001773E5" w:rsidRPr="008C3471">
        <w:rPr>
          <w:i/>
          <w:iCs/>
          <w:color w:val="000000"/>
          <w:sz w:val="22"/>
          <w:szCs w:val="22"/>
          <w:lang w:val="en-US"/>
        </w:rPr>
        <w:t xml:space="preserve">the </w:t>
      </w:r>
      <w:r w:rsidR="001773E5" w:rsidRPr="008C3471">
        <w:rPr>
          <w:i/>
          <w:color w:val="000000"/>
          <w:sz w:val="22"/>
          <w:szCs w:val="22"/>
        </w:rPr>
        <w:t xml:space="preserve">International Conference on Information Systems and Software Engineering (ICISSE 2009), </w:t>
      </w:r>
      <w:r w:rsidR="00530C7F" w:rsidRPr="008C3471">
        <w:rPr>
          <w:sz w:val="22"/>
          <w:szCs w:val="22"/>
        </w:rPr>
        <w:t>Chennai, India.</w:t>
      </w:r>
    </w:p>
    <w:p w14:paraId="1FEAC3CA" w14:textId="77777777" w:rsidR="002C6F1B" w:rsidRPr="008C3471" w:rsidRDefault="002C6F1B" w:rsidP="00F0252C">
      <w:pPr>
        <w:numPr>
          <w:ilvl w:val="0"/>
          <w:numId w:val="13"/>
        </w:numPr>
        <w:spacing w:after="120"/>
        <w:jc w:val="both"/>
        <w:rPr>
          <w:sz w:val="22"/>
          <w:szCs w:val="22"/>
          <w:lang w:val="en-GB"/>
        </w:rPr>
      </w:pPr>
      <w:r w:rsidRPr="008C3471">
        <w:rPr>
          <w:sz w:val="22"/>
          <w:szCs w:val="22"/>
          <w:lang w:val="en-GB"/>
        </w:rPr>
        <w:t>Cyr, D. (2008). Website Design, Trust, Satisfaction and Loyalty: A Multiple Country Investigation.</w:t>
      </w:r>
      <w:r w:rsidRPr="008C3471">
        <w:rPr>
          <w:i/>
          <w:sz w:val="22"/>
          <w:szCs w:val="22"/>
          <w:lang w:val="en-GB"/>
        </w:rPr>
        <w:t xml:space="preserve"> </w:t>
      </w:r>
      <w:r w:rsidRPr="008C3471">
        <w:rPr>
          <w:i/>
          <w:sz w:val="22"/>
          <w:szCs w:val="22"/>
        </w:rPr>
        <w:t>Proceedings for the Seventh Pre-ICIS HCI Research in</w:t>
      </w:r>
      <w:r w:rsidR="00FD32D9">
        <w:rPr>
          <w:i/>
          <w:sz w:val="22"/>
          <w:szCs w:val="22"/>
        </w:rPr>
        <w:t xml:space="preserve"> MIS Workshop (HCI/MIS’08</w:t>
      </w:r>
      <w:r w:rsidRPr="008C3471">
        <w:rPr>
          <w:i/>
          <w:sz w:val="22"/>
          <w:szCs w:val="22"/>
        </w:rPr>
        <w:t>)</w:t>
      </w:r>
      <w:r w:rsidRPr="008C3471">
        <w:rPr>
          <w:i/>
          <w:sz w:val="22"/>
          <w:szCs w:val="22"/>
          <w:lang w:val="en-GB"/>
        </w:rPr>
        <w:t>,</w:t>
      </w:r>
      <w:r w:rsidRPr="008C3471">
        <w:rPr>
          <w:sz w:val="22"/>
          <w:szCs w:val="22"/>
          <w:lang w:val="en-GB"/>
        </w:rPr>
        <w:t xml:space="preserve"> Paris.</w:t>
      </w:r>
      <w:r w:rsidR="00ED4078" w:rsidRPr="008C3471">
        <w:rPr>
          <w:sz w:val="22"/>
          <w:szCs w:val="22"/>
          <w:lang w:val="en-GB"/>
        </w:rPr>
        <w:t xml:space="preserve"> </w:t>
      </w:r>
      <w:r w:rsidR="000F5AF8" w:rsidRPr="008C3471">
        <w:rPr>
          <w:sz w:val="22"/>
          <w:szCs w:val="22"/>
          <w:lang w:val="en-GB"/>
        </w:rPr>
        <w:t>Received</w:t>
      </w:r>
      <w:r w:rsidR="00ED4078" w:rsidRPr="008C3471">
        <w:rPr>
          <w:sz w:val="22"/>
          <w:szCs w:val="22"/>
          <w:lang w:val="en-GB"/>
        </w:rPr>
        <w:t xml:space="preserve"> Best Paper</w:t>
      </w:r>
      <w:r w:rsidR="000F5AF8" w:rsidRPr="008C3471">
        <w:rPr>
          <w:sz w:val="22"/>
          <w:szCs w:val="22"/>
          <w:lang w:val="en-GB"/>
        </w:rPr>
        <w:t xml:space="preserve"> Award</w:t>
      </w:r>
      <w:r w:rsidR="00ED4078" w:rsidRPr="008C3471">
        <w:rPr>
          <w:sz w:val="22"/>
          <w:szCs w:val="22"/>
          <w:lang w:val="en-GB"/>
        </w:rPr>
        <w:t>.</w:t>
      </w:r>
    </w:p>
    <w:p w14:paraId="0C65F2B4" w14:textId="77777777" w:rsidR="002C6F1B" w:rsidRPr="008C3471" w:rsidRDefault="002C6F1B" w:rsidP="00F0252C">
      <w:pPr>
        <w:numPr>
          <w:ilvl w:val="0"/>
          <w:numId w:val="13"/>
        </w:numPr>
        <w:spacing w:after="120"/>
        <w:jc w:val="both"/>
        <w:rPr>
          <w:sz w:val="22"/>
          <w:szCs w:val="22"/>
          <w:lang w:val="en-GB"/>
        </w:rPr>
      </w:pPr>
      <w:r w:rsidRPr="008C3471">
        <w:rPr>
          <w:sz w:val="22"/>
          <w:szCs w:val="22"/>
          <w:lang w:val="en-GB"/>
        </w:rPr>
        <w:t>Cyr, D. and Head, M. (2008). Hedonic and Utilitar</w:t>
      </w:r>
      <w:r w:rsidR="0005081E" w:rsidRPr="008C3471">
        <w:rPr>
          <w:sz w:val="22"/>
          <w:szCs w:val="22"/>
          <w:lang w:val="en-GB"/>
        </w:rPr>
        <w:t xml:space="preserve">ian Contexts in Website Viewing: </w:t>
      </w:r>
      <w:r w:rsidR="0005081E" w:rsidRPr="008C3471">
        <w:rPr>
          <w:color w:val="000000"/>
          <w:sz w:val="22"/>
          <w:szCs w:val="22"/>
          <w:lang w:bidi="x-none"/>
        </w:rPr>
        <w:t>The impacts of framing and time constraints.</w:t>
      </w:r>
      <w:r w:rsidRPr="008C3471">
        <w:rPr>
          <w:sz w:val="22"/>
          <w:szCs w:val="22"/>
          <w:lang w:val="en-GB"/>
        </w:rPr>
        <w:t xml:space="preserve"> </w:t>
      </w:r>
      <w:r w:rsidRPr="008C3471">
        <w:rPr>
          <w:i/>
          <w:sz w:val="22"/>
          <w:szCs w:val="22"/>
        </w:rPr>
        <w:t>Proceedings for the Seventh Pre-ICIS HCI Research in MIS Workshop (</w:t>
      </w:r>
      <w:r w:rsidR="00FD32D9">
        <w:rPr>
          <w:i/>
          <w:sz w:val="22"/>
          <w:szCs w:val="22"/>
        </w:rPr>
        <w:t>HCI/MIS’08</w:t>
      </w:r>
      <w:r w:rsidRPr="008C3471">
        <w:rPr>
          <w:i/>
          <w:sz w:val="22"/>
          <w:szCs w:val="22"/>
        </w:rPr>
        <w:t>),</w:t>
      </w:r>
      <w:r w:rsidRPr="008C3471">
        <w:rPr>
          <w:sz w:val="22"/>
          <w:szCs w:val="22"/>
          <w:lang w:val="en-GB"/>
        </w:rPr>
        <w:t xml:space="preserve"> Paris.</w:t>
      </w:r>
      <w:r w:rsidR="00CF7E4D" w:rsidRPr="008C3471">
        <w:rPr>
          <w:sz w:val="22"/>
          <w:szCs w:val="22"/>
          <w:lang w:val="en-GB"/>
        </w:rPr>
        <w:t xml:space="preserve"> </w:t>
      </w:r>
    </w:p>
    <w:p w14:paraId="3E1CA075" w14:textId="77777777" w:rsidR="009D687C" w:rsidRPr="008C3471" w:rsidRDefault="009D687C" w:rsidP="005C584A">
      <w:pPr>
        <w:numPr>
          <w:ilvl w:val="0"/>
          <w:numId w:val="13"/>
        </w:numPr>
        <w:spacing w:after="120"/>
        <w:jc w:val="both"/>
        <w:rPr>
          <w:b/>
          <w:sz w:val="22"/>
          <w:szCs w:val="22"/>
          <w:lang w:val="en-GB"/>
        </w:rPr>
      </w:pPr>
      <w:r w:rsidRPr="008C3471">
        <w:rPr>
          <w:sz w:val="22"/>
          <w:szCs w:val="22"/>
        </w:rPr>
        <w:t xml:space="preserve">Parent, M., Cyr, D., Campbell, C. and </w:t>
      </w:r>
      <w:proofErr w:type="spellStart"/>
      <w:r w:rsidRPr="008C3471">
        <w:rPr>
          <w:sz w:val="22"/>
          <w:szCs w:val="22"/>
        </w:rPr>
        <w:t>Papania</w:t>
      </w:r>
      <w:proofErr w:type="spellEnd"/>
      <w:r w:rsidRPr="008C3471">
        <w:rPr>
          <w:sz w:val="22"/>
          <w:szCs w:val="22"/>
        </w:rPr>
        <w:t>, L. (2008). Measuring B2B Brand Personality Alignment between Industrial Firms and their Suppliers. Corporate Identity/Association Research Group 5th International Conference on Strategically Managing Corporate Reputation and Identity, May 26-28, Simon Fraser University.</w:t>
      </w:r>
    </w:p>
    <w:p w14:paraId="6B4483C4" w14:textId="77777777" w:rsidR="005C584A" w:rsidRPr="008C3471" w:rsidRDefault="009D687C" w:rsidP="005C584A">
      <w:pPr>
        <w:numPr>
          <w:ilvl w:val="0"/>
          <w:numId w:val="13"/>
        </w:numPr>
        <w:spacing w:after="120"/>
        <w:jc w:val="both"/>
        <w:rPr>
          <w:b/>
          <w:lang w:val="en-GB"/>
        </w:rPr>
      </w:pPr>
      <w:r w:rsidRPr="008C3471">
        <w:rPr>
          <w:sz w:val="22"/>
          <w:szCs w:val="22"/>
        </w:rPr>
        <w:lastRenderedPageBreak/>
        <w:t>Cyr</w:t>
      </w:r>
      <w:r w:rsidR="005C584A" w:rsidRPr="008C3471">
        <w:rPr>
          <w:sz w:val="22"/>
          <w:szCs w:val="22"/>
          <w:lang w:val="en-GB"/>
        </w:rPr>
        <w:t>, D., Head, J., Larios, H. (2008) Colour Appeal in Website Design within and across Cult</w:t>
      </w:r>
      <w:r w:rsidRPr="008C3471">
        <w:rPr>
          <w:sz w:val="22"/>
          <w:szCs w:val="22"/>
          <w:lang w:val="en-GB"/>
        </w:rPr>
        <w:t>ures: A Multi-method Evaluation</w:t>
      </w:r>
      <w:r w:rsidR="005C584A" w:rsidRPr="008C3471">
        <w:rPr>
          <w:sz w:val="22"/>
          <w:szCs w:val="22"/>
          <w:lang w:val="en-GB"/>
        </w:rPr>
        <w:t xml:space="preserve">.  </w:t>
      </w:r>
      <w:r w:rsidR="005C584A" w:rsidRPr="008C3471">
        <w:rPr>
          <w:i/>
          <w:sz w:val="22"/>
          <w:szCs w:val="22"/>
          <w:lang w:val="en-GB"/>
        </w:rPr>
        <w:t>Proceedings for the Administrative Sciences Association of Canada (ASAC)</w:t>
      </w:r>
      <w:r w:rsidR="005C584A" w:rsidRPr="008C3471">
        <w:rPr>
          <w:sz w:val="22"/>
          <w:szCs w:val="22"/>
          <w:lang w:val="en-GB"/>
        </w:rPr>
        <w:t>, Halifax.</w:t>
      </w:r>
      <w:r w:rsidR="00301691" w:rsidRPr="008C3471">
        <w:rPr>
          <w:sz w:val="22"/>
          <w:szCs w:val="22"/>
          <w:lang w:val="en-GB"/>
        </w:rPr>
        <w:t xml:space="preserve"> Nominated for Best Paper.</w:t>
      </w:r>
      <w:r w:rsidR="00DF4D70" w:rsidRPr="008C3471">
        <w:rPr>
          <w:sz w:val="22"/>
          <w:szCs w:val="22"/>
          <w:lang w:val="en-GB"/>
        </w:rPr>
        <w:t xml:space="preserve"> </w:t>
      </w:r>
    </w:p>
    <w:p w14:paraId="3E7FD92F" w14:textId="77777777" w:rsidR="00B209E9" w:rsidRPr="008C3471" w:rsidRDefault="00B209E9" w:rsidP="0077538E">
      <w:pPr>
        <w:numPr>
          <w:ilvl w:val="0"/>
          <w:numId w:val="13"/>
        </w:numPr>
        <w:spacing w:after="120"/>
        <w:jc w:val="both"/>
        <w:rPr>
          <w:lang w:val="en-GB"/>
        </w:rPr>
      </w:pPr>
      <w:r w:rsidRPr="008C3471">
        <w:rPr>
          <w:sz w:val="22"/>
          <w:lang w:val="en-US"/>
        </w:rPr>
        <w:t xml:space="preserve">Cyr, D., Head, M., and Ivanov, A. (2007). Perceived Interactivity Leading to E-loyalty: An Empirical Investigation of Web-poll Design. </w:t>
      </w:r>
      <w:r w:rsidRPr="008C3471">
        <w:rPr>
          <w:i/>
          <w:sz w:val="22"/>
        </w:rPr>
        <w:t>Proceedings for the Sixth Pre-ICIS HCI Research in MIS Workshop (HCI/MIS’07),</w:t>
      </w:r>
      <w:r w:rsidRPr="008C3471">
        <w:rPr>
          <w:sz w:val="22"/>
        </w:rPr>
        <w:t xml:space="preserve"> Montreal.</w:t>
      </w:r>
      <w:r w:rsidR="00DF4D70" w:rsidRPr="008C3471">
        <w:rPr>
          <w:sz w:val="22"/>
        </w:rPr>
        <w:t xml:space="preserve"> </w:t>
      </w:r>
    </w:p>
    <w:p w14:paraId="49BBB7F7" w14:textId="77777777" w:rsidR="00111D03" w:rsidRPr="008C3471" w:rsidRDefault="00111D03" w:rsidP="0077538E">
      <w:pPr>
        <w:numPr>
          <w:ilvl w:val="0"/>
          <w:numId w:val="13"/>
        </w:numPr>
        <w:spacing w:after="120"/>
        <w:jc w:val="both"/>
        <w:rPr>
          <w:sz w:val="22"/>
          <w:szCs w:val="22"/>
          <w:lang w:val="en-US"/>
        </w:rPr>
      </w:pPr>
      <w:r w:rsidRPr="008C3471">
        <w:rPr>
          <w:sz w:val="22"/>
          <w:szCs w:val="22"/>
          <w:lang w:val="en-US"/>
        </w:rPr>
        <w:t xml:space="preserve">Ivanov, A. and Cyr, D. (2007). </w:t>
      </w:r>
      <w:r w:rsidRPr="008C3471">
        <w:rPr>
          <w:rStyle w:val="apple-style-span"/>
          <w:color w:val="000000"/>
          <w:sz w:val="22"/>
          <w:szCs w:val="22"/>
        </w:rPr>
        <w:t xml:space="preserve">The Influence of Visualizing Social Comparison on User Satisfaction in Electronic Brainstorming. </w:t>
      </w:r>
      <w:r w:rsidRPr="008C3471">
        <w:rPr>
          <w:rStyle w:val="apple-style-span"/>
          <w:i/>
          <w:color w:val="000000"/>
          <w:sz w:val="22"/>
          <w:szCs w:val="22"/>
        </w:rPr>
        <w:t>Proceedings for International Resources Management Association International (IRMA),</w:t>
      </w:r>
      <w:r w:rsidR="00D532E5" w:rsidRPr="008C3471">
        <w:rPr>
          <w:rStyle w:val="apple-style-span"/>
          <w:color w:val="000000"/>
          <w:sz w:val="22"/>
          <w:szCs w:val="22"/>
        </w:rPr>
        <w:t xml:space="preserve"> Vancouver</w:t>
      </w:r>
      <w:r w:rsidRPr="008C3471">
        <w:rPr>
          <w:rStyle w:val="apple-style-span"/>
          <w:color w:val="000000"/>
          <w:sz w:val="22"/>
          <w:szCs w:val="22"/>
        </w:rPr>
        <w:t>.</w:t>
      </w:r>
      <w:r w:rsidR="00E30724" w:rsidRPr="008C3471">
        <w:rPr>
          <w:rStyle w:val="apple-style-span"/>
          <w:color w:val="000000"/>
          <w:sz w:val="22"/>
          <w:szCs w:val="22"/>
        </w:rPr>
        <w:t xml:space="preserve"> </w:t>
      </w:r>
    </w:p>
    <w:p w14:paraId="418D5B0B" w14:textId="77777777" w:rsidR="006D74B0" w:rsidRPr="008C3471" w:rsidRDefault="006D74B0" w:rsidP="0077538E">
      <w:pPr>
        <w:numPr>
          <w:ilvl w:val="0"/>
          <w:numId w:val="13"/>
        </w:numPr>
        <w:spacing w:after="120"/>
        <w:jc w:val="both"/>
        <w:rPr>
          <w:sz w:val="22"/>
          <w:szCs w:val="22"/>
          <w:lang w:val="en-GB"/>
        </w:rPr>
      </w:pPr>
      <w:r w:rsidRPr="008C3471">
        <w:rPr>
          <w:sz w:val="22"/>
          <w:szCs w:val="22"/>
          <w:lang w:val="en-GB"/>
        </w:rPr>
        <w:t xml:space="preserve">Cyr, D., Head, J., Larios, H. and Pan, B. (2006). Exploring </w:t>
      </w:r>
      <w:r w:rsidR="00743B17" w:rsidRPr="008C3471">
        <w:rPr>
          <w:sz w:val="22"/>
          <w:szCs w:val="22"/>
          <w:lang w:val="en-GB"/>
        </w:rPr>
        <w:t>Human Images in Website Design a</w:t>
      </w:r>
      <w:r w:rsidRPr="008C3471">
        <w:rPr>
          <w:sz w:val="22"/>
          <w:szCs w:val="22"/>
          <w:lang w:val="en-GB"/>
        </w:rPr>
        <w:t xml:space="preserve">cross Cultures: A Multi-Method Approach. </w:t>
      </w:r>
      <w:r w:rsidRPr="008C3471">
        <w:rPr>
          <w:i/>
          <w:sz w:val="22"/>
        </w:rPr>
        <w:t>Proceedings for the Fifth Pre-ICIS HCI Research in MIS Workshop (HCI/MIS’06),</w:t>
      </w:r>
      <w:r w:rsidRPr="008C3471">
        <w:rPr>
          <w:sz w:val="22"/>
        </w:rPr>
        <w:t xml:space="preserve"> Milwaukee, Wisconsin.</w:t>
      </w:r>
      <w:r w:rsidR="00142957" w:rsidRPr="008C3471">
        <w:rPr>
          <w:sz w:val="22"/>
        </w:rPr>
        <w:t xml:space="preserve"> Nominated for Best Paper Award.</w:t>
      </w:r>
      <w:r w:rsidR="007D3EF9" w:rsidRPr="008C3471">
        <w:rPr>
          <w:sz w:val="22"/>
        </w:rPr>
        <w:t xml:space="preserve"> </w:t>
      </w:r>
    </w:p>
    <w:p w14:paraId="66EA8671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sz w:val="22"/>
          <w:lang w:val="en-US"/>
        </w:rPr>
      </w:pPr>
      <w:r w:rsidRPr="008C3471">
        <w:rPr>
          <w:sz w:val="22"/>
          <w:lang w:val="en-US"/>
        </w:rPr>
        <w:t xml:space="preserve">Cyr, D., </w:t>
      </w:r>
      <w:proofErr w:type="spellStart"/>
      <w:r w:rsidRPr="008C3471">
        <w:rPr>
          <w:sz w:val="22"/>
          <w:lang w:val="en-US"/>
        </w:rPr>
        <w:t>Hassanein</w:t>
      </w:r>
      <w:proofErr w:type="spellEnd"/>
      <w:r w:rsidRPr="008C3471">
        <w:rPr>
          <w:sz w:val="22"/>
          <w:lang w:val="en-US"/>
        </w:rPr>
        <w:t xml:space="preserve">, K., Head, M., and Ivanov, A. (2006). The Role of Social Presence in Establishing Loyalty in e-Service Environments. </w:t>
      </w:r>
      <w:r w:rsidRPr="008C3471">
        <w:rPr>
          <w:i/>
          <w:sz w:val="22"/>
          <w:lang w:val="en-US"/>
        </w:rPr>
        <w:t>Proceedings of the 7</w:t>
      </w:r>
      <w:r w:rsidRPr="008C3471">
        <w:rPr>
          <w:i/>
          <w:sz w:val="22"/>
          <w:vertAlign w:val="superscript"/>
          <w:lang w:val="en-US"/>
        </w:rPr>
        <w:t>th</w:t>
      </w:r>
      <w:r w:rsidRPr="008C3471">
        <w:rPr>
          <w:i/>
          <w:sz w:val="22"/>
          <w:lang w:val="en-US"/>
        </w:rPr>
        <w:t xml:space="preserve"> World Congress on the Management of Electronic Business</w:t>
      </w:r>
      <w:r w:rsidRPr="008C3471">
        <w:rPr>
          <w:sz w:val="22"/>
          <w:lang w:val="en-US"/>
        </w:rPr>
        <w:t>, Halifax, Nova Scotia.</w:t>
      </w:r>
      <w:r w:rsidR="007D3EF9" w:rsidRPr="008C3471">
        <w:rPr>
          <w:sz w:val="22"/>
          <w:lang w:val="en-US"/>
        </w:rPr>
        <w:t xml:space="preserve"> </w:t>
      </w:r>
    </w:p>
    <w:p w14:paraId="4E3487E6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sz w:val="22"/>
          <w:lang w:val="en-GB"/>
        </w:rPr>
      </w:pPr>
      <w:r w:rsidRPr="008C3471">
        <w:rPr>
          <w:sz w:val="22"/>
          <w:lang w:val="en-US"/>
        </w:rPr>
        <w:t xml:space="preserve">Cyr, D. (2006), Website Design and Loyalty. </w:t>
      </w:r>
      <w:r w:rsidRPr="008C3471">
        <w:rPr>
          <w:i/>
          <w:sz w:val="22"/>
          <w:lang w:val="en-US"/>
        </w:rPr>
        <w:t xml:space="preserve">Proceedings for the </w:t>
      </w:r>
      <w:r w:rsidRPr="008C3471">
        <w:rPr>
          <w:i/>
          <w:sz w:val="22"/>
        </w:rPr>
        <w:t xml:space="preserve">European Applied Research Conference, </w:t>
      </w:r>
      <w:r w:rsidRPr="008C3471">
        <w:rPr>
          <w:sz w:val="22"/>
        </w:rPr>
        <w:t>Siena, Italy, 2006.</w:t>
      </w:r>
    </w:p>
    <w:p w14:paraId="504E5D24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sz w:val="22"/>
          <w:lang w:val="en-US"/>
        </w:rPr>
      </w:pPr>
      <w:r w:rsidRPr="008C3471">
        <w:rPr>
          <w:sz w:val="22"/>
          <w:lang w:val="en-US"/>
        </w:rPr>
        <w:t xml:space="preserve">Cyr, D., Kindra, G. and </w:t>
      </w:r>
      <w:proofErr w:type="spellStart"/>
      <w:r w:rsidRPr="008C3471">
        <w:rPr>
          <w:sz w:val="22"/>
          <w:lang w:val="en-US"/>
        </w:rPr>
        <w:t>Satyabhusan</w:t>
      </w:r>
      <w:proofErr w:type="spellEnd"/>
      <w:r w:rsidRPr="008C3471">
        <w:rPr>
          <w:sz w:val="22"/>
          <w:lang w:val="en-US"/>
        </w:rPr>
        <w:t xml:space="preserve"> Dash. (2006). Website Design, Trust, Satisfaction and E-loyalty: The Indian Experience. </w:t>
      </w:r>
      <w:r w:rsidRPr="008C3471">
        <w:rPr>
          <w:i/>
          <w:sz w:val="22"/>
          <w:lang w:val="en-US"/>
        </w:rPr>
        <w:t>Proceedings of the 7</w:t>
      </w:r>
      <w:r w:rsidRPr="008C3471">
        <w:rPr>
          <w:i/>
          <w:sz w:val="22"/>
          <w:vertAlign w:val="superscript"/>
          <w:lang w:val="en-US"/>
        </w:rPr>
        <w:t>th</w:t>
      </w:r>
      <w:r w:rsidRPr="008C3471">
        <w:rPr>
          <w:i/>
          <w:sz w:val="22"/>
          <w:lang w:val="en-US"/>
        </w:rPr>
        <w:t xml:space="preserve"> World Congress on the Management of Electronic Business</w:t>
      </w:r>
      <w:r w:rsidRPr="008C3471">
        <w:rPr>
          <w:sz w:val="22"/>
          <w:lang w:val="en-US"/>
        </w:rPr>
        <w:t>, Halifax, Nova Scotia.</w:t>
      </w:r>
      <w:r w:rsidR="007D3EF9" w:rsidRPr="008C3471">
        <w:rPr>
          <w:sz w:val="22"/>
          <w:lang w:val="en-US"/>
        </w:rPr>
        <w:t xml:space="preserve"> </w:t>
      </w:r>
    </w:p>
    <w:p w14:paraId="69581F11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sz w:val="22"/>
          <w:lang w:val="en-GB"/>
        </w:rPr>
      </w:pPr>
      <w:r w:rsidRPr="008C3471">
        <w:rPr>
          <w:sz w:val="22"/>
          <w:lang w:val="en-GB"/>
        </w:rPr>
        <w:t xml:space="preserve">Cyr, D., Head, M., and Ivanov, A. (2006). Exploring </w:t>
      </w:r>
      <w:r w:rsidRPr="008C3471">
        <w:rPr>
          <w:sz w:val="22"/>
        </w:rPr>
        <w:t xml:space="preserve">Website Design and Mobility for Culture, Age, and Gender. </w:t>
      </w:r>
      <w:r w:rsidRPr="008C3471">
        <w:rPr>
          <w:i/>
          <w:sz w:val="22"/>
        </w:rPr>
        <w:t xml:space="preserve">Proceedings for the European Applied Research Conference, </w:t>
      </w:r>
      <w:r w:rsidRPr="008C3471">
        <w:rPr>
          <w:sz w:val="22"/>
        </w:rPr>
        <w:t>Florence, Italy.</w:t>
      </w:r>
      <w:r w:rsidR="00F2099F" w:rsidRPr="008C3471">
        <w:rPr>
          <w:sz w:val="22"/>
        </w:rPr>
        <w:t xml:space="preserve"> Received Best Paper Award.</w:t>
      </w:r>
      <w:r w:rsidR="007D3EF9" w:rsidRPr="008C3471">
        <w:rPr>
          <w:sz w:val="22"/>
        </w:rPr>
        <w:t xml:space="preserve"> </w:t>
      </w:r>
    </w:p>
    <w:p w14:paraId="74ACCC14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color w:val="000000"/>
          <w:sz w:val="22"/>
        </w:rPr>
      </w:pPr>
      <w:r w:rsidRPr="008C3471">
        <w:rPr>
          <w:sz w:val="22"/>
          <w:lang w:val="en-US"/>
        </w:rPr>
        <w:t xml:space="preserve">Ivanov, A., Erickson, T., and Cyr, D. (2006). </w:t>
      </w:r>
      <w:r w:rsidRPr="008C3471">
        <w:rPr>
          <w:color w:val="000000"/>
          <w:sz w:val="22"/>
        </w:rPr>
        <w:t xml:space="preserve">Plot-polling: Collaborative Knowledge Visualization for Online Discussions. </w:t>
      </w:r>
      <w:r w:rsidRPr="008C3471">
        <w:rPr>
          <w:i/>
          <w:color w:val="000000"/>
          <w:sz w:val="22"/>
        </w:rPr>
        <w:t>Proceedings of the 10</w:t>
      </w:r>
      <w:r w:rsidRPr="008C3471">
        <w:rPr>
          <w:i/>
          <w:color w:val="000000"/>
          <w:sz w:val="22"/>
          <w:vertAlign w:val="superscript"/>
        </w:rPr>
        <w:t>th</w:t>
      </w:r>
      <w:r w:rsidRPr="008C3471">
        <w:rPr>
          <w:i/>
          <w:color w:val="000000"/>
          <w:sz w:val="22"/>
        </w:rPr>
        <w:t xml:space="preserve"> International Conference on Information Visualization (IV 2006),</w:t>
      </w:r>
      <w:r w:rsidRPr="008C3471">
        <w:rPr>
          <w:color w:val="000000"/>
          <w:sz w:val="22"/>
        </w:rPr>
        <w:t xml:space="preserve"> London, England: IEEE Computer Society Press.</w:t>
      </w:r>
      <w:r w:rsidR="007D3EF9" w:rsidRPr="008C3471">
        <w:rPr>
          <w:color w:val="000000"/>
          <w:sz w:val="22"/>
        </w:rPr>
        <w:t xml:space="preserve"> </w:t>
      </w:r>
    </w:p>
    <w:p w14:paraId="241E139A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sz w:val="22"/>
          <w:lang w:val="en-GB"/>
        </w:rPr>
      </w:pPr>
      <w:r w:rsidRPr="008C3471">
        <w:rPr>
          <w:sz w:val="22"/>
          <w:lang w:val="en-GB"/>
        </w:rPr>
        <w:t xml:space="preserve">Cyr, D. Building E-loyalty through Website Design (2006). </w:t>
      </w:r>
      <w:r w:rsidRPr="008C3471">
        <w:rPr>
          <w:i/>
          <w:sz w:val="22"/>
          <w:lang w:val="en-GB"/>
        </w:rPr>
        <w:t>Proceedings of the National Business and Economics Society Conference,</w:t>
      </w:r>
      <w:r w:rsidRPr="008C3471">
        <w:rPr>
          <w:sz w:val="22"/>
          <w:lang w:val="en-GB"/>
        </w:rPr>
        <w:t xml:space="preserve"> Los Cabos, Mexico.</w:t>
      </w:r>
    </w:p>
    <w:p w14:paraId="30E2C9FF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sz w:val="22"/>
          <w:lang w:val="en-GB"/>
        </w:rPr>
      </w:pPr>
      <w:r w:rsidRPr="008C3471">
        <w:rPr>
          <w:sz w:val="22"/>
          <w:lang w:val="en-GB"/>
        </w:rPr>
        <w:t xml:space="preserve">Cyr, D., Head, M., and Ivanov, A. (2005). </w:t>
      </w:r>
      <w:r w:rsidRPr="008C3471">
        <w:rPr>
          <w:sz w:val="22"/>
        </w:rPr>
        <w:t xml:space="preserve">Website Design and Mobility: Culture, </w:t>
      </w:r>
      <w:proofErr w:type="gramStart"/>
      <w:r w:rsidRPr="008C3471">
        <w:rPr>
          <w:sz w:val="22"/>
        </w:rPr>
        <w:t>Gender</w:t>
      </w:r>
      <w:proofErr w:type="gramEnd"/>
      <w:r w:rsidRPr="008C3471">
        <w:rPr>
          <w:sz w:val="22"/>
        </w:rPr>
        <w:t xml:space="preserve"> and Age Comparisons. </w:t>
      </w:r>
      <w:r w:rsidRPr="008C3471">
        <w:rPr>
          <w:i/>
          <w:sz w:val="22"/>
        </w:rPr>
        <w:t>Proceedings for the Fourth Pre-ICIS HCI Research in MIS Workshop (HCI/MIS’05),</w:t>
      </w:r>
      <w:r w:rsidRPr="008C3471">
        <w:rPr>
          <w:sz w:val="22"/>
        </w:rPr>
        <w:t xml:space="preserve"> Las Vegas.</w:t>
      </w:r>
      <w:r w:rsidR="00F2099F" w:rsidRPr="008C3471">
        <w:rPr>
          <w:sz w:val="22"/>
        </w:rPr>
        <w:t xml:space="preserve"> Nominated for Best Paper Award.</w:t>
      </w:r>
      <w:r w:rsidR="007D3EF9" w:rsidRPr="008C3471">
        <w:rPr>
          <w:sz w:val="22"/>
        </w:rPr>
        <w:t xml:space="preserve"> </w:t>
      </w:r>
    </w:p>
    <w:p w14:paraId="076C0751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sz w:val="22"/>
          <w:lang w:val="en-GB"/>
        </w:rPr>
      </w:pPr>
      <w:r w:rsidRPr="008C3471">
        <w:rPr>
          <w:sz w:val="22"/>
          <w:lang w:val="en-GB"/>
        </w:rPr>
        <w:t xml:space="preserve">Cyr, D. and </w:t>
      </w:r>
      <w:proofErr w:type="spellStart"/>
      <w:r w:rsidRPr="008C3471">
        <w:rPr>
          <w:sz w:val="22"/>
          <w:lang w:val="en-GB"/>
        </w:rPr>
        <w:t>Bonanni</w:t>
      </w:r>
      <w:proofErr w:type="spellEnd"/>
      <w:r w:rsidRPr="008C3471">
        <w:rPr>
          <w:sz w:val="22"/>
          <w:lang w:val="en-GB"/>
        </w:rPr>
        <w:t xml:space="preserve">, C. (2005). Gender and Website Design in E-business. </w:t>
      </w:r>
      <w:r w:rsidRPr="008C3471">
        <w:rPr>
          <w:i/>
          <w:sz w:val="22"/>
          <w:lang w:val="en-GB"/>
        </w:rPr>
        <w:t xml:space="preserve">Proceedings for the </w:t>
      </w:r>
      <w:r w:rsidRPr="008C3471">
        <w:rPr>
          <w:i/>
          <w:sz w:val="22"/>
          <w:lang w:val="en-US"/>
        </w:rPr>
        <w:t>6th World Congress on the Management of Electronic Business,</w:t>
      </w:r>
      <w:r w:rsidRPr="008C3471">
        <w:rPr>
          <w:sz w:val="22"/>
          <w:lang w:val="en-US"/>
        </w:rPr>
        <w:t xml:space="preserve"> </w:t>
      </w:r>
      <w:r w:rsidRPr="008C3471">
        <w:rPr>
          <w:sz w:val="22"/>
          <w:lang w:val="en-GB"/>
        </w:rPr>
        <w:t>McMaster University, Hamilton Ontario.</w:t>
      </w:r>
      <w:r w:rsidR="007D3EF9" w:rsidRPr="008C3471">
        <w:rPr>
          <w:sz w:val="22"/>
          <w:lang w:val="en-GB"/>
        </w:rPr>
        <w:t xml:space="preserve"> </w:t>
      </w:r>
    </w:p>
    <w:p w14:paraId="5661736F" w14:textId="77777777" w:rsidR="00EA46EC" w:rsidRPr="008C3471" w:rsidRDefault="009D712B" w:rsidP="009D712B">
      <w:pPr>
        <w:numPr>
          <w:ilvl w:val="0"/>
          <w:numId w:val="13"/>
        </w:numPr>
        <w:spacing w:after="120"/>
        <w:jc w:val="both"/>
        <w:rPr>
          <w:b/>
          <w:sz w:val="22"/>
          <w:lang w:val="en-GB"/>
        </w:rPr>
      </w:pPr>
      <w:proofErr w:type="spellStart"/>
      <w:r w:rsidRPr="008C3471">
        <w:rPr>
          <w:sz w:val="22"/>
          <w:lang w:val="en-GB"/>
        </w:rPr>
        <w:t>Bonanni</w:t>
      </w:r>
      <w:proofErr w:type="spellEnd"/>
      <w:r w:rsidRPr="008C3471">
        <w:rPr>
          <w:sz w:val="22"/>
          <w:lang w:val="en-GB"/>
        </w:rPr>
        <w:t xml:space="preserve">, C. and Cyr, D. (2005). Consumer Attitudes, </w:t>
      </w:r>
      <w:proofErr w:type="gramStart"/>
      <w:r w:rsidRPr="008C3471">
        <w:rPr>
          <w:sz w:val="22"/>
          <w:lang w:val="en-GB"/>
        </w:rPr>
        <w:t>Trust</w:t>
      </w:r>
      <w:proofErr w:type="gramEnd"/>
      <w:r w:rsidRPr="008C3471">
        <w:rPr>
          <w:sz w:val="22"/>
          <w:lang w:val="en-GB"/>
        </w:rPr>
        <w:t xml:space="preserve"> and Satisfaction: A Cross-Cultural Comparison. </w:t>
      </w:r>
      <w:r w:rsidRPr="008C3471">
        <w:rPr>
          <w:i/>
          <w:sz w:val="22"/>
          <w:lang w:val="en-GB"/>
        </w:rPr>
        <w:t>Proceedings IPSI</w:t>
      </w:r>
      <w:r w:rsidRPr="008C3471">
        <w:rPr>
          <w:sz w:val="22"/>
          <w:lang w:val="en-GB"/>
        </w:rPr>
        <w:t xml:space="preserve">, Pescara, Italy. </w:t>
      </w:r>
    </w:p>
    <w:p w14:paraId="73964E53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lang w:val="en-US"/>
        </w:rPr>
      </w:pPr>
      <w:proofErr w:type="spellStart"/>
      <w:r w:rsidRPr="008C3471">
        <w:rPr>
          <w:sz w:val="22"/>
        </w:rPr>
        <w:t>Bonanni</w:t>
      </w:r>
      <w:proofErr w:type="spellEnd"/>
      <w:r w:rsidRPr="008C3471">
        <w:rPr>
          <w:sz w:val="22"/>
        </w:rPr>
        <w:t xml:space="preserve">, C. and Cyr, D. (2005). Website Trust and Loyalty: A Cross-Cultural Comparison, </w:t>
      </w:r>
      <w:r w:rsidRPr="008C3471">
        <w:rPr>
          <w:i/>
          <w:sz w:val="22"/>
        </w:rPr>
        <w:t>Proceedings for the International Applied Business Research Conference,</w:t>
      </w:r>
      <w:r w:rsidRPr="008C3471">
        <w:rPr>
          <w:sz w:val="22"/>
        </w:rPr>
        <w:t xml:space="preserve"> Puerto Vallarta.</w:t>
      </w:r>
      <w:r w:rsidR="007D3EF9" w:rsidRPr="008C3471">
        <w:rPr>
          <w:sz w:val="22"/>
        </w:rPr>
        <w:t xml:space="preserve"> </w:t>
      </w:r>
    </w:p>
    <w:p w14:paraId="6847C0A8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sz w:val="22"/>
          <w:lang w:val="en-GB"/>
        </w:rPr>
      </w:pPr>
      <w:r w:rsidRPr="008C3471">
        <w:rPr>
          <w:sz w:val="22"/>
          <w:lang w:val="en-GB"/>
        </w:rPr>
        <w:t xml:space="preserve">Cyr, D. </w:t>
      </w:r>
      <w:proofErr w:type="spellStart"/>
      <w:r w:rsidRPr="008C3471">
        <w:rPr>
          <w:sz w:val="22"/>
          <w:lang w:val="en-GB"/>
        </w:rPr>
        <w:t>Bonanni</w:t>
      </w:r>
      <w:proofErr w:type="spellEnd"/>
      <w:r w:rsidRPr="008C3471">
        <w:rPr>
          <w:sz w:val="22"/>
          <w:lang w:val="en-GB"/>
        </w:rPr>
        <w:t xml:space="preserve">, C, and </w:t>
      </w:r>
      <w:proofErr w:type="spellStart"/>
      <w:r w:rsidRPr="008C3471">
        <w:rPr>
          <w:sz w:val="22"/>
          <w:lang w:val="en-GB"/>
        </w:rPr>
        <w:t>Ilsever</w:t>
      </w:r>
      <w:proofErr w:type="spellEnd"/>
      <w:r w:rsidRPr="008C3471">
        <w:rPr>
          <w:sz w:val="22"/>
          <w:lang w:val="en-GB"/>
        </w:rPr>
        <w:t xml:space="preserve">, J. (2004). Design and E-loyalty Across Cultures in Electronic Commerce. </w:t>
      </w:r>
      <w:r w:rsidRPr="008C3471">
        <w:rPr>
          <w:i/>
          <w:sz w:val="22"/>
          <w:lang w:val="en-GB"/>
        </w:rPr>
        <w:t>Proceedings for the Sixth International Conference on Electronic Commerce (ICEC04).</w:t>
      </w:r>
      <w:r w:rsidRPr="008C3471">
        <w:rPr>
          <w:sz w:val="22"/>
          <w:lang w:val="en-GB"/>
        </w:rPr>
        <w:t xml:space="preserve"> Published by the Association for Computing Machinery (ACM). ISBN 1-58113-930-6</w:t>
      </w:r>
      <w:r w:rsidR="007D3EF9" w:rsidRPr="008C3471">
        <w:rPr>
          <w:sz w:val="22"/>
          <w:lang w:val="en-GB"/>
        </w:rPr>
        <w:t xml:space="preserve"> </w:t>
      </w:r>
    </w:p>
    <w:p w14:paraId="23B6ECA3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i/>
          <w:sz w:val="22"/>
        </w:rPr>
      </w:pPr>
      <w:r w:rsidRPr="008C3471">
        <w:rPr>
          <w:sz w:val="22"/>
        </w:rPr>
        <w:t xml:space="preserve">Cyr, D., </w:t>
      </w:r>
      <w:proofErr w:type="spellStart"/>
      <w:r w:rsidRPr="008C3471">
        <w:rPr>
          <w:sz w:val="22"/>
        </w:rPr>
        <w:t>Ilsever</w:t>
      </w:r>
      <w:proofErr w:type="spellEnd"/>
      <w:r w:rsidRPr="008C3471">
        <w:rPr>
          <w:sz w:val="22"/>
        </w:rPr>
        <w:t xml:space="preserve">, J., </w:t>
      </w:r>
      <w:proofErr w:type="spellStart"/>
      <w:r w:rsidRPr="008C3471">
        <w:rPr>
          <w:sz w:val="22"/>
        </w:rPr>
        <w:t>Bonanni</w:t>
      </w:r>
      <w:proofErr w:type="spellEnd"/>
      <w:r w:rsidRPr="008C3471">
        <w:rPr>
          <w:sz w:val="22"/>
        </w:rPr>
        <w:t xml:space="preserve">, C., and Bowes, J. (2004). Website Design and Culture: An Empirical Investigation, Designing for Global Markets 6. </w:t>
      </w:r>
      <w:r w:rsidRPr="008C3471">
        <w:rPr>
          <w:i/>
          <w:sz w:val="22"/>
        </w:rPr>
        <w:t>Proceedings for the International Workshop for the Internationalisation of Products and Systems Conference</w:t>
      </w:r>
      <w:r w:rsidR="009D712B" w:rsidRPr="008C3471">
        <w:rPr>
          <w:i/>
          <w:sz w:val="22"/>
        </w:rPr>
        <w:t>, Vancouver</w:t>
      </w:r>
      <w:r w:rsidR="007D3EF9" w:rsidRPr="008C3471">
        <w:rPr>
          <w:sz w:val="22"/>
        </w:rPr>
        <w:t xml:space="preserve"> </w:t>
      </w:r>
    </w:p>
    <w:p w14:paraId="3BA0E981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b/>
          <w:sz w:val="22"/>
        </w:rPr>
      </w:pPr>
      <w:proofErr w:type="spellStart"/>
      <w:r w:rsidRPr="008C3471">
        <w:rPr>
          <w:sz w:val="22"/>
        </w:rPr>
        <w:lastRenderedPageBreak/>
        <w:t>Bonanni</w:t>
      </w:r>
      <w:proofErr w:type="spellEnd"/>
      <w:r w:rsidRPr="008C3471">
        <w:rPr>
          <w:sz w:val="22"/>
        </w:rPr>
        <w:t xml:space="preserve">, C. and Cyr, D. (2004). Trust and Loyalty: A Cross-Cultural Comparison. </w:t>
      </w:r>
      <w:r w:rsidRPr="008C3471">
        <w:rPr>
          <w:i/>
          <w:sz w:val="22"/>
        </w:rPr>
        <w:t>Proceedings for the International Conference of Business, Economics and Management Disciplines.</w:t>
      </w:r>
      <w:r w:rsidRPr="008C3471">
        <w:rPr>
          <w:sz w:val="22"/>
        </w:rPr>
        <w:t xml:space="preserve"> </w:t>
      </w:r>
    </w:p>
    <w:p w14:paraId="272ACDDC" w14:textId="77777777" w:rsidR="009D712B" w:rsidRPr="008C3471" w:rsidRDefault="009D712B" w:rsidP="009D712B">
      <w:pPr>
        <w:numPr>
          <w:ilvl w:val="0"/>
          <w:numId w:val="13"/>
        </w:numPr>
        <w:spacing w:after="120"/>
        <w:jc w:val="both"/>
        <w:rPr>
          <w:sz w:val="22"/>
        </w:rPr>
      </w:pPr>
      <w:proofErr w:type="spellStart"/>
      <w:r w:rsidRPr="008C3471">
        <w:rPr>
          <w:sz w:val="22"/>
        </w:rPr>
        <w:t>Ilsever</w:t>
      </w:r>
      <w:proofErr w:type="spellEnd"/>
      <w:r w:rsidRPr="008C3471">
        <w:rPr>
          <w:sz w:val="22"/>
        </w:rPr>
        <w:t xml:space="preserve">, J., D. Cyr, and J. Bowes. (2004) The Erosion of Repeat Purchase Customer E-loyalty: A Structured Analysis of Moment Structures Analysis Model (SPSS-AMOS), </w:t>
      </w:r>
      <w:r w:rsidRPr="008C3471">
        <w:rPr>
          <w:i/>
          <w:sz w:val="22"/>
        </w:rPr>
        <w:t>Proceedings for Making Statistics More Effective in Schools and Businesses (MSMWSB)</w:t>
      </w:r>
      <w:r w:rsidRPr="008C3471">
        <w:rPr>
          <w:sz w:val="22"/>
        </w:rPr>
        <w:t>. Vancouver.</w:t>
      </w:r>
      <w:r w:rsidR="00DF38B5" w:rsidRPr="008C3471">
        <w:rPr>
          <w:sz w:val="22"/>
        </w:rPr>
        <w:t xml:space="preserve"> </w:t>
      </w:r>
    </w:p>
    <w:p w14:paraId="30283C27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sz w:val="22"/>
        </w:rPr>
      </w:pPr>
      <w:r w:rsidRPr="008C3471">
        <w:rPr>
          <w:sz w:val="22"/>
        </w:rPr>
        <w:t xml:space="preserve">Cyr, D., C. </w:t>
      </w:r>
      <w:proofErr w:type="spellStart"/>
      <w:r w:rsidRPr="008C3471">
        <w:rPr>
          <w:sz w:val="22"/>
        </w:rPr>
        <w:t>Bonanni</w:t>
      </w:r>
      <w:proofErr w:type="spellEnd"/>
      <w:r w:rsidRPr="008C3471">
        <w:rPr>
          <w:sz w:val="22"/>
        </w:rPr>
        <w:t xml:space="preserve">, J. </w:t>
      </w:r>
      <w:proofErr w:type="spellStart"/>
      <w:r w:rsidRPr="008C3471">
        <w:rPr>
          <w:sz w:val="22"/>
        </w:rPr>
        <w:t>Ilsever</w:t>
      </w:r>
      <w:proofErr w:type="spellEnd"/>
      <w:r w:rsidRPr="008C3471">
        <w:rPr>
          <w:sz w:val="22"/>
        </w:rPr>
        <w:t xml:space="preserve">, and J. Bowes. (2003) Trust and Design: A Cross-Cultural Comparison, </w:t>
      </w:r>
      <w:r w:rsidRPr="008C3471">
        <w:rPr>
          <w:i/>
          <w:sz w:val="22"/>
        </w:rPr>
        <w:t>Proceedings for the ACM Conference on Universal Usability</w:t>
      </w:r>
      <w:r w:rsidRPr="008C3471">
        <w:rPr>
          <w:sz w:val="22"/>
        </w:rPr>
        <w:t xml:space="preserve">, Vancouver. </w:t>
      </w:r>
    </w:p>
    <w:p w14:paraId="129865BC" w14:textId="77777777" w:rsidR="001B0D67" w:rsidRPr="008C3471" w:rsidRDefault="008A3002" w:rsidP="0077538E">
      <w:pPr>
        <w:numPr>
          <w:ilvl w:val="0"/>
          <w:numId w:val="13"/>
        </w:numPr>
        <w:spacing w:after="120"/>
        <w:jc w:val="both"/>
        <w:rPr>
          <w:sz w:val="22"/>
        </w:rPr>
      </w:pPr>
      <w:r w:rsidRPr="008C3471">
        <w:rPr>
          <w:sz w:val="22"/>
        </w:rPr>
        <w:t xml:space="preserve">Cyr, D., C. </w:t>
      </w:r>
      <w:proofErr w:type="spellStart"/>
      <w:r w:rsidRPr="008C3471">
        <w:rPr>
          <w:sz w:val="22"/>
        </w:rPr>
        <w:t>Bonanni</w:t>
      </w:r>
      <w:proofErr w:type="spellEnd"/>
      <w:r w:rsidRPr="008C3471">
        <w:rPr>
          <w:sz w:val="22"/>
        </w:rPr>
        <w:t xml:space="preserve">, J. </w:t>
      </w:r>
      <w:proofErr w:type="spellStart"/>
      <w:r w:rsidRPr="008C3471">
        <w:rPr>
          <w:sz w:val="22"/>
        </w:rPr>
        <w:t>Ilsever</w:t>
      </w:r>
      <w:proofErr w:type="spellEnd"/>
      <w:r w:rsidRPr="008C3471">
        <w:rPr>
          <w:sz w:val="22"/>
        </w:rPr>
        <w:t xml:space="preserve">, and J. Bowes. (2003). </w:t>
      </w:r>
      <w:r w:rsidR="00E52910" w:rsidRPr="008C3471">
        <w:rPr>
          <w:sz w:val="22"/>
        </w:rPr>
        <w:t>Building Loyalty in E-Business a</w:t>
      </w:r>
      <w:r w:rsidRPr="008C3471">
        <w:rPr>
          <w:sz w:val="22"/>
        </w:rPr>
        <w:t xml:space="preserve">cross Cultures, </w:t>
      </w:r>
      <w:r w:rsidRPr="008C3471">
        <w:rPr>
          <w:i/>
          <w:sz w:val="22"/>
        </w:rPr>
        <w:t>Proceedings for the Association of Internet Researchers</w:t>
      </w:r>
      <w:r w:rsidRPr="008C3471">
        <w:rPr>
          <w:sz w:val="22"/>
        </w:rPr>
        <w:t>, Toronto.</w:t>
      </w:r>
      <w:r w:rsidR="007D3EF9" w:rsidRPr="008C3471">
        <w:rPr>
          <w:sz w:val="22"/>
        </w:rPr>
        <w:t xml:space="preserve"> </w:t>
      </w:r>
    </w:p>
    <w:p w14:paraId="7B838E4C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sz w:val="22"/>
        </w:rPr>
      </w:pPr>
      <w:r w:rsidRPr="008C3471">
        <w:rPr>
          <w:sz w:val="22"/>
        </w:rPr>
        <w:t xml:space="preserve">Cyr, </w:t>
      </w:r>
      <w:proofErr w:type="gramStart"/>
      <w:r w:rsidRPr="008C3471">
        <w:rPr>
          <w:sz w:val="22"/>
        </w:rPr>
        <w:t>D.</w:t>
      </w:r>
      <w:proofErr w:type="gramEnd"/>
      <w:r w:rsidRPr="008C3471">
        <w:rPr>
          <w:sz w:val="22"/>
        </w:rPr>
        <w:t xml:space="preserve"> and H. Trevor-Smith. (2003). Localization of Web Design: A Comparison of German, Japanese, and U.S. Website Characteristics, </w:t>
      </w:r>
      <w:r w:rsidRPr="008C3471">
        <w:rPr>
          <w:i/>
          <w:sz w:val="22"/>
        </w:rPr>
        <w:t>Proceedings for the International Applied Business Research Conference,</w:t>
      </w:r>
      <w:r w:rsidRPr="008C3471">
        <w:rPr>
          <w:sz w:val="22"/>
        </w:rPr>
        <w:t xml:space="preserve"> Acapulco.</w:t>
      </w:r>
      <w:r w:rsidR="007D3EF9" w:rsidRPr="008C3471">
        <w:rPr>
          <w:sz w:val="22"/>
        </w:rPr>
        <w:t xml:space="preserve"> </w:t>
      </w:r>
    </w:p>
    <w:p w14:paraId="00F6F1E0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sz w:val="22"/>
        </w:rPr>
      </w:pPr>
      <w:r w:rsidRPr="008C3471">
        <w:rPr>
          <w:sz w:val="22"/>
        </w:rPr>
        <w:t xml:space="preserve">Bowes, J., D. Cyr, and J. </w:t>
      </w:r>
      <w:proofErr w:type="spellStart"/>
      <w:r w:rsidRPr="008C3471">
        <w:rPr>
          <w:sz w:val="22"/>
        </w:rPr>
        <w:t>Ilsever</w:t>
      </w:r>
      <w:proofErr w:type="spellEnd"/>
      <w:r w:rsidRPr="008C3471">
        <w:rPr>
          <w:sz w:val="22"/>
        </w:rPr>
        <w:t xml:space="preserve">. (2003). Design and Measurement Issues in Building Consumer Trust Through E-Commerce Websites, </w:t>
      </w:r>
      <w:r w:rsidRPr="008C3471">
        <w:rPr>
          <w:i/>
          <w:sz w:val="22"/>
        </w:rPr>
        <w:t>Proceedings for the Association for Education in Journalism and Mass Communication</w:t>
      </w:r>
      <w:r w:rsidRPr="008C3471">
        <w:rPr>
          <w:sz w:val="22"/>
        </w:rPr>
        <w:t xml:space="preserve">, Denver. </w:t>
      </w:r>
    </w:p>
    <w:p w14:paraId="1CA9C005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b/>
          <w:sz w:val="22"/>
        </w:rPr>
      </w:pPr>
      <w:r w:rsidRPr="008C3471">
        <w:rPr>
          <w:sz w:val="22"/>
        </w:rPr>
        <w:t xml:space="preserve">Cyr, D., Bowes, J., Budd, J. and </w:t>
      </w:r>
      <w:proofErr w:type="spellStart"/>
      <w:r w:rsidRPr="008C3471">
        <w:rPr>
          <w:sz w:val="22"/>
        </w:rPr>
        <w:t>Ilsever</w:t>
      </w:r>
      <w:proofErr w:type="spellEnd"/>
      <w:r w:rsidRPr="008C3471">
        <w:rPr>
          <w:sz w:val="22"/>
        </w:rPr>
        <w:t xml:space="preserve">, J. (2003). Managing E-loyalty through Experience Design: Cross-Cultural Perspectives, Designing for Global Markets 5, </w:t>
      </w:r>
      <w:r w:rsidRPr="008C3471">
        <w:rPr>
          <w:i/>
          <w:sz w:val="22"/>
        </w:rPr>
        <w:t>Proceedings for the International Workshop for the Internationalisation of Products and Systems Conference.</w:t>
      </w:r>
      <w:r w:rsidRPr="008C3471">
        <w:rPr>
          <w:sz w:val="22"/>
        </w:rPr>
        <w:t xml:space="preserve"> </w:t>
      </w:r>
    </w:p>
    <w:p w14:paraId="373848A6" w14:textId="77777777" w:rsidR="009D712B" w:rsidRPr="008C3471" w:rsidRDefault="009D712B" w:rsidP="009D712B">
      <w:pPr>
        <w:numPr>
          <w:ilvl w:val="0"/>
          <w:numId w:val="13"/>
        </w:numPr>
        <w:spacing w:after="120"/>
        <w:jc w:val="both"/>
        <w:rPr>
          <w:sz w:val="22"/>
        </w:rPr>
      </w:pPr>
      <w:r w:rsidRPr="008C3471">
        <w:rPr>
          <w:sz w:val="22"/>
        </w:rPr>
        <w:t xml:space="preserve">Bowes, J., D. Cyr, and J. </w:t>
      </w:r>
      <w:proofErr w:type="spellStart"/>
      <w:r w:rsidRPr="008C3471">
        <w:rPr>
          <w:sz w:val="22"/>
        </w:rPr>
        <w:t>Ilsever</w:t>
      </w:r>
      <w:proofErr w:type="spellEnd"/>
      <w:r w:rsidRPr="008C3471">
        <w:rPr>
          <w:sz w:val="22"/>
        </w:rPr>
        <w:t xml:space="preserve">. (2003). Trust and Loyalty in International Electronic Commerce: A Cross-National Comparison, </w:t>
      </w:r>
      <w:r w:rsidRPr="008C3471">
        <w:rPr>
          <w:i/>
          <w:sz w:val="22"/>
        </w:rPr>
        <w:t>Proceedings International Association of Media and Communication Research,</w:t>
      </w:r>
      <w:r w:rsidRPr="008C3471">
        <w:rPr>
          <w:sz w:val="22"/>
        </w:rPr>
        <w:t xml:space="preserve"> Taipei. </w:t>
      </w:r>
    </w:p>
    <w:p w14:paraId="0547DC91" w14:textId="77777777" w:rsidR="009D712B" w:rsidRPr="008C3471" w:rsidRDefault="009D712B" w:rsidP="009D712B">
      <w:pPr>
        <w:numPr>
          <w:ilvl w:val="0"/>
          <w:numId w:val="13"/>
        </w:numPr>
        <w:spacing w:after="120"/>
        <w:jc w:val="both"/>
        <w:rPr>
          <w:sz w:val="22"/>
        </w:rPr>
      </w:pPr>
      <w:r w:rsidRPr="008C3471">
        <w:rPr>
          <w:sz w:val="22"/>
        </w:rPr>
        <w:t xml:space="preserve">Cyr, </w:t>
      </w:r>
      <w:proofErr w:type="gramStart"/>
      <w:r w:rsidRPr="008C3471">
        <w:rPr>
          <w:sz w:val="22"/>
        </w:rPr>
        <w:t>D.</w:t>
      </w:r>
      <w:proofErr w:type="gramEnd"/>
      <w:r w:rsidRPr="008C3471">
        <w:rPr>
          <w:sz w:val="22"/>
        </w:rPr>
        <w:t xml:space="preserve"> and J. Nesbitt. (2003). E-Learning Delivery Models as Vehicles for Organizational Change, </w:t>
      </w:r>
      <w:r w:rsidRPr="008C3471">
        <w:rPr>
          <w:i/>
          <w:sz w:val="22"/>
        </w:rPr>
        <w:t xml:space="preserve">Proceedings </w:t>
      </w:r>
      <w:r w:rsidRPr="008C3471">
        <w:rPr>
          <w:i/>
          <w:spacing w:val="-3"/>
          <w:sz w:val="22"/>
          <w:lang w:val="en-GB"/>
        </w:rPr>
        <w:t>Society for Teaching and Learning in Higher Education</w:t>
      </w:r>
      <w:r w:rsidRPr="008C3471">
        <w:rPr>
          <w:i/>
          <w:sz w:val="22"/>
        </w:rPr>
        <w:t xml:space="preserve"> Conference</w:t>
      </w:r>
      <w:r w:rsidRPr="008C3471">
        <w:rPr>
          <w:sz w:val="22"/>
        </w:rPr>
        <w:t xml:space="preserve"> at UBC, Vancouver.</w:t>
      </w:r>
      <w:r w:rsidR="00DF38B5" w:rsidRPr="008C3471">
        <w:rPr>
          <w:sz w:val="22"/>
        </w:rPr>
        <w:t xml:space="preserve"> </w:t>
      </w:r>
    </w:p>
    <w:p w14:paraId="30E550C9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i/>
          <w:sz w:val="22"/>
        </w:rPr>
      </w:pPr>
      <w:r w:rsidRPr="008C3471">
        <w:rPr>
          <w:sz w:val="22"/>
        </w:rPr>
        <w:t xml:space="preserve">Cyr, D. and Lew, R. (2002). The Localization Industry: A Profile of DNA Media, </w:t>
      </w:r>
      <w:r w:rsidRPr="008C3471">
        <w:rPr>
          <w:i/>
          <w:sz w:val="22"/>
        </w:rPr>
        <w:t>Proceedings for the Applied Business Research Conference.</w:t>
      </w:r>
      <w:r w:rsidR="006850A2" w:rsidRPr="008C3471">
        <w:rPr>
          <w:sz w:val="22"/>
        </w:rPr>
        <w:t xml:space="preserve"> </w:t>
      </w:r>
    </w:p>
    <w:p w14:paraId="68590C01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sz w:val="22"/>
        </w:rPr>
      </w:pPr>
      <w:r w:rsidRPr="008C3471">
        <w:rPr>
          <w:sz w:val="22"/>
        </w:rPr>
        <w:t>Cyr, D. and Trevor-Smith</w:t>
      </w:r>
      <w:r w:rsidR="006850A2" w:rsidRPr="008C3471">
        <w:rPr>
          <w:sz w:val="22"/>
        </w:rPr>
        <w:t>, H. (2001) Building E-Loyalty a</w:t>
      </w:r>
      <w:r w:rsidRPr="008C3471">
        <w:rPr>
          <w:sz w:val="22"/>
        </w:rPr>
        <w:t xml:space="preserve">cross Cultures and Organizational Boundaries in E-business. </w:t>
      </w:r>
      <w:r w:rsidRPr="008C3471">
        <w:rPr>
          <w:i/>
          <w:sz w:val="22"/>
        </w:rPr>
        <w:t>Proceedings for the Applied Business Research Conference</w:t>
      </w:r>
      <w:r w:rsidRPr="008C3471">
        <w:rPr>
          <w:sz w:val="22"/>
        </w:rPr>
        <w:t>.</w:t>
      </w:r>
      <w:r w:rsidR="006850A2" w:rsidRPr="008C3471">
        <w:rPr>
          <w:sz w:val="22"/>
        </w:rPr>
        <w:t xml:space="preserve"> </w:t>
      </w:r>
    </w:p>
    <w:p w14:paraId="3B2E6C2A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i/>
          <w:sz w:val="22"/>
        </w:rPr>
      </w:pPr>
      <w:r w:rsidRPr="008C3471">
        <w:rPr>
          <w:sz w:val="22"/>
        </w:rPr>
        <w:t xml:space="preserve">Cyr, D., H. Trevor-Smith, K. Toth, and T. </w:t>
      </w:r>
      <w:proofErr w:type="spellStart"/>
      <w:r w:rsidRPr="008C3471">
        <w:rPr>
          <w:sz w:val="22"/>
        </w:rPr>
        <w:t>Schiphorst</w:t>
      </w:r>
      <w:proofErr w:type="spellEnd"/>
      <w:r w:rsidRPr="008C3471">
        <w:rPr>
          <w:sz w:val="22"/>
        </w:rPr>
        <w:t xml:space="preserve">. (2001). A Web Enabled Case Study in Project Management. </w:t>
      </w:r>
      <w:r w:rsidRPr="008C3471">
        <w:rPr>
          <w:i/>
          <w:sz w:val="22"/>
        </w:rPr>
        <w:t xml:space="preserve">Proceedings for the International Business Education and Technology Conference, </w:t>
      </w:r>
      <w:r w:rsidRPr="008C3471">
        <w:rPr>
          <w:sz w:val="22"/>
        </w:rPr>
        <w:t>Cancun, 2001.</w:t>
      </w:r>
      <w:r w:rsidR="006850A2" w:rsidRPr="008C3471">
        <w:rPr>
          <w:sz w:val="22"/>
        </w:rPr>
        <w:t xml:space="preserve"> </w:t>
      </w:r>
    </w:p>
    <w:p w14:paraId="7EF84D03" w14:textId="77777777" w:rsidR="008A3002" w:rsidRPr="008C3471" w:rsidRDefault="008A3002" w:rsidP="0077538E">
      <w:pPr>
        <w:numPr>
          <w:ilvl w:val="0"/>
          <w:numId w:val="13"/>
        </w:numPr>
        <w:spacing w:after="120"/>
        <w:jc w:val="both"/>
        <w:rPr>
          <w:sz w:val="22"/>
        </w:rPr>
      </w:pPr>
      <w:r w:rsidRPr="008C3471">
        <w:rPr>
          <w:sz w:val="22"/>
        </w:rPr>
        <w:t xml:space="preserve">Cyr, D.J. (2000). Strategic Alliances in High Technology Industries: A Bargaining Power Perspective. </w:t>
      </w:r>
      <w:r w:rsidRPr="008C3471">
        <w:rPr>
          <w:i/>
          <w:sz w:val="22"/>
        </w:rPr>
        <w:t>Proceedings for the Applied Business Research Conference</w:t>
      </w:r>
      <w:r w:rsidRPr="008C3471">
        <w:rPr>
          <w:sz w:val="22"/>
        </w:rPr>
        <w:t>.</w:t>
      </w:r>
    </w:p>
    <w:p w14:paraId="16AF706B" w14:textId="77777777" w:rsidR="008A3002" w:rsidRPr="008C3471" w:rsidRDefault="008A3002" w:rsidP="0077538E">
      <w:pPr>
        <w:numPr>
          <w:ilvl w:val="0"/>
          <w:numId w:val="13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D. (1998).  Organizational Transformation in International Joint Ventures through HRM Policy and Practice”, </w:t>
      </w:r>
      <w:r w:rsidRPr="008C3471">
        <w:rPr>
          <w:i/>
          <w:spacing w:val="-3"/>
          <w:sz w:val="22"/>
          <w:lang w:val="en-GB"/>
        </w:rPr>
        <w:t>Proceedings for the Academy of Management Meetings</w:t>
      </w:r>
      <w:r w:rsidRPr="008C3471">
        <w:rPr>
          <w:spacing w:val="-3"/>
          <w:sz w:val="22"/>
          <w:lang w:val="en-GB"/>
        </w:rPr>
        <w:t>, San Diego.</w:t>
      </w:r>
    </w:p>
    <w:p w14:paraId="637863F4" w14:textId="77777777" w:rsidR="008A3002" w:rsidRPr="008C3471" w:rsidRDefault="008A3002" w:rsidP="0077538E">
      <w:pPr>
        <w:numPr>
          <w:ilvl w:val="0"/>
          <w:numId w:val="13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D. (1997). “Culture and Control: The Tale of East-West Joint Ventures”, </w:t>
      </w:r>
      <w:r w:rsidRPr="008C3471">
        <w:rPr>
          <w:i/>
          <w:spacing w:val="-3"/>
          <w:sz w:val="22"/>
          <w:lang w:val="en-GB"/>
        </w:rPr>
        <w:t>Proceedings for the Academy of Management Meetings</w:t>
      </w:r>
      <w:r w:rsidRPr="008C3471">
        <w:rPr>
          <w:spacing w:val="-3"/>
          <w:sz w:val="22"/>
          <w:lang w:val="en-GB"/>
        </w:rPr>
        <w:t>, Boston.</w:t>
      </w:r>
    </w:p>
    <w:p w14:paraId="1C9F727E" w14:textId="77777777" w:rsidR="008A3002" w:rsidRPr="008C3471" w:rsidRDefault="008A3002" w:rsidP="0077538E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D. (1996). A Process-Oriented View of International Joint Ventures, </w:t>
      </w:r>
      <w:r w:rsidRPr="008C3471">
        <w:rPr>
          <w:i/>
          <w:spacing w:val="-3"/>
          <w:sz w:val="22"/>
          <w:lang w:val="en-GB"/>
        </w:rPr>
        <w:t>Proceedings for the International Human Resource Management Conference,</w:t>
      </w:r>
      <w:r w:rsidRPr="008C3471">
        <w:rPr>
          <w:spacing w:val="-3"/>
          <w:sz w:val="22"/>
          <w:lang w:val="en-GB"/>
        </w:rPr>
        <w:t xml:space="preserve"> San Diego.</w:t>
      </w:r>
    </w:p>
    <w:p w14:paraId="2BF80000" w14:textId="77777777" w:rsidR="00DF38B5" w:rsidRPr="008C3471" w:rsidRDefault="00DF38B5" w:rsidP="00DF38B5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D. (1995). Managerial Learning in the Transformation of Eastern Europe, </w:t>
      </w:r>
      <w:r w:rsidRPr="008C3471">
        <w:rPr>
          <w:i/>
          <w:spacing w:val="-3"/>
          <w:sz w:val="22"/>
          <w:lang w:val="en-GB"/>
        </w:rPr>
        <w:t>Proceedings EMOT Workshop</w:t>
      </w:r>
      <w:r w:rsidRPr="008C3471">
        <w:rPr>
          <w:spacing w:val="-3"/>
          <w:sz w:val="22"/>
          <w:lang w:val="en-GB"/>
        </w:rPr>
        <w:t>, University of Cambridge, England.</w:t>
      </w:r>
    </w:p>
    <w:p w14:paraId="6424CAA0" w14:textId="77777777" w:rsidR="008A3002" w:rsidRPr="008C3471" w:rsidRDefault="008A3002" w:rsidP="0077538E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D. (1994). Formation and Management of Joint Ventures in China, </w:t>
      </w:r>
      <w:r w:rsidRPr="008C3471">
        <w:rPr>
          <w:i/>
          <w:spacing w:val="-3"/>
          <w:sz w:val="22"/>
          <w:lang w:val="en-GB"/>
        </w:rPr>
        <w:t>Proceedings for the Canada-China Business Linkages: Growth and Sustainability Conference</w:t>
      </w:r>
      <w:r w:rsidRPr="008C3471">
        <w:rPr>
          <w:spacing w:val="-3"/>
          <w:sz w:val="22"/>
          <w:lang w:val="en-GB"/>
        </w:rPr>
        <w:t xml:space="preserve">, Vancouver. </w:t>
      </w:r>
    </w:p>
    <w:p w14:paraId="727E5907" w14:textId="77777777" w:rsidR="008A3002" w:rsidRPr="008C3471" w:rsidRDefault="008A3002" w:rsidP="0077538E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120"/>
        <w:jc w:val="both"/>
        <w:rPr>
          <w:b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lastRenderedPageBreak/>
        <w:t xml:space="preserve">Cyr, </w:t>
      </w:r>
      <w:proofErr w:type="gramStart"/>
      <w:r w:rsidRPr="008C3471">
        <w:rPr>
          <w:spacing w:val="-3"/>
          <w:sz w:val="22"/>
          <w:lang w:val="en-GB"/>
        </w:rPr>
        <w:t>D.</w:t>
      </w:r>
      <w:proofErr w:type="gramEnd"/>
      <w:r w:rsidRPr="008C3471">
        <w:rPr>
          <w:spacing w:val="-3"/>
          <w:sz w:val="22"/>
          <w:lang w:val="en-GB"/>
        </w:rPr>
        <w:t xml:space="preserve"> and S. Schneider. (1994). Organizational Learning in East-West Joint Ventures, </w:t>
      </w:r>
      <w:r w:rsidRPr="008C3471">
        <w:rPr>
          <w:i/>
          <w:spacing w:val="-3"/>
          <w:sz w:val="22"/>
          <w:lang w:val="en-GB"/>
        </w:rPr>
        <w:t>Proceedings for the Strategic Management Society Conference</w:t>
      </w:r>
      <w:r w:rsidR="006850A2" w:rsidRPr="008C3471">
        <w:rPr>
          <w:spacing w:val="-3"/>
          <w:sz w:val="22"/>
          <w:lang w:val="en-GB"/>
        </w:rPr>
        <w:t xml:space="preserve">, </w:t>
      </w:r>
      <w:proofErr w:type="spellStart"/>
      <w:r w:rsidR="006850A2" w:rsidRPr="008C3471">
        <w:rPr>
          <w:spacing w:val="-3"/>
          <w:sz w:val="22"/>
          <w:lang w:val="en-GB"/>
        </w:rPr>
        <w:t>Jouy-en-Josas</w:t>
      </w:r>
      <w:proofErr w:type="spellEnd"/>
      <w:r w:rsidR="006850A2" w:rsidRPr="008C3471">
        <w:rPr>
          <w:spacing w:val="-3"/>
          <w:sz w:val="22"/>
          <w:lang w:val="en-GB"/>
        </w:rPr>
        <w:t xml:space="preserve"> Cedex, France</w:t>
      </w:r>
      <w:r w:rsidRPr="008C3471">
        <w:rPr>
          <w:spacing w:val="-3"/>
          <w:sz w:val="22"/>
          <w:lang w:val="en-GB"/>
        </w:rPr>
        <w:t>.</w:t>
      </w:r>
      <w:r w:rsidR="006850A2" w:rsidRPr="008C3471">
        <w:rPr>
          <w:spacing w:val="-3"/>
          <w:sz w:val="22"/>
          <w:lang w:val="en-GB"/>
        </w:rPr>
        <w:t xml:space="preserve"> </w:t>
      </w:r>
    </w:p>
    <w:p w14:paraId="742A59E0" w14:textId="77777777" w:rsidR="008A3002" w:rsidRPr="008C3471" w:rsidRDefault="008A3002" w:rsidP="0077538E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D. (1990). Toward A New Role for HRM in China, </w:t>
      </w:r>
      <w:r w:rsidRPr="008C3471">
        <w:rPr>
          <w:i/>
          <w:spacing w:val="-3"/>
          <w:sz w:val="22"/>
          <w:lang w:val="en-GB"/>
        </w:rPr>
        <w:t>Proceedings for the Canada-China International Management Conference</w:t>
      </w:r>
      <w:r w:rsidRPr="008C3471">
        <w:rPr>
          <w:spacing w:val="-3"/>
          <w:sz w:val="22"/>
          <w:lang w:val="en-GB"/>
        </w:rPr>
        <w:t>, Xi'an, China.</w:t>
      </w:r>
    </w:p>
    <w:p w14:paraId="17C6DBCA" w14:textId="77777777" w:rsidR="008A3002" w:rsidRPr="008C3471" w:rsidRDefault="008A3002" w:rsidP="0077538E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D. (1990). Capturing Cultural Synergy in a Multicultural Workforce, </w:t>
      </w:r>
      <w:r w:rsidRPr="008C3471">
        <w:rPr>
          <w:i/>
          <w:spacing w:val="-3"/>
          <w:sz w:val="22"/>
          <w:lang w:val="en-GB"/>
        </w:rPr>
        <w:t>Proceedings for the Western Academy of Management</w:t>
      </w:r>
      <w:r w:rsidRPr="008C3471">
        <w:rPr>
          <w:spacing w:val="-3"/>
          <w:sz w:val="22"/>
          <w:lang w:val="en-GB"/>
        </w:rPr>
        <w:t>, Shizuoka, Japan.</w:t>
      </w:r>
    </w:p>
    <w:p w14:paraId="42EAA023" w14:textId="77777777" w:rsidR="008A3002" w:rsidRPr="008C3471" w:rsidRDefault="008A3002" w:rsidP="0077538E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120"/>
        <w:jc w:val="both"/>
        <w:rPr>
          <w:i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Cyr, D</w:t>
      </w:r>
      <w:r w:rsidR="006850A2" w:rsidRPr="008C3471">
        <w:rPr>
          <w:spacing w:val="-3"/>
          <w:sz w:val="22"/>
          <w:lang w:val="en-GB"/>
        </w:rPr>
        <w:t>.</w:t>
      </w:r>
      <w:r w:rsidRPr="008C3471">
        <w:rPr>
          <w:spacing w:val="-3"/>
          <w:sz w:val="22"/>
          <w:lang w:val="en-GB"/>
        </w:rPr>
        <w:t xml:space="preserve"> (1989).  Strategic Links to HRM Power:  Examining the Themes of Alignment, Accountability, Context and Culture in Organizations. In</w:t>
      </w:r>
      <w:r w:rsidR="00140239" w:rsidRPr="008C3471">
        <w:rPr>
          <w:spacing w:val="-3"/>
          <w:sz w:val="22"/>
          <w:lang w:val="en-GB"/>
        </w:rPr>
        <w:t xml:space="preserve"> </w:t>
      </w:r>
      <w:r w:rsidRPr="008C3471">
        <w:rPr>
          <w:spacing w:val="-3"/>
          <w:sz w:val="22"/>
          <w:lang w:val="en-GB"/>
        </w:rPr>
        <w:t xml:space="preserve">the </w:t>
      </w:r>
      <w:r w:rsidRPr="008C3471">
        <w:rPr>
          <w:i/>
          <w:spacing w:val="-3"/>
          <w:sz w:val="22"/>
          <w:lang w:val="en-GB"/>
        </w:rPr>
        <w:t>Administrative Sciences Association of Canada Proceedings.</w:t>
      </w:r>
    </w:p>
    <w:p w14:paraId="3E0E2AB1" w14:textId="77777777" w:rsidR="006D74B0" w:rsidRPr="008C3471" w:rsidRDefault="006D74B0" w:rsidP="0037003D">
      <w:pPr>
        <w:tabs>
          <w:tab w:val="left" w:pos="-720"/>
          <w:tab w:val="left" w:pos="0"/>
        </w:tabs>
        <w:suppressAutoHyphens/>
        <w:spacing w:after="120"/>
        <w:ind w:left="720" w:hanging="720"/>
        <w:jc w:val="both"/>
        <w:rPr>
          <w:i/>
          <w:spacing w:val="-3"/>
          <w:sz w:val="22"/>
          <w:lang w:val="en-GB"/>
        </w:rPr>
      </w:pPr>
    </w:p>
    <w:p w14:paraId="4088A92F" w14:textId="77777777" w:rsidR="008A3002" w:rsidRPr="008C3471" w:rsidRDefault="00FB226F" w:rsidP="0037003D">
      <w:pPr>
        <w:pStyle w:val="Heading5"/>
        <w:spacing w:after="120"/>
        <w:ind w:left="360" w:hanging="360"/>
        <w:rPr>
          <w:rFonts w:ascii="Times New Roman" w:hAnsi="Times New Roman" w:cs="Times New Roman"/>
          <w:u w:val="none"/>
        </w:rPr>
      </w:pPr>
      <w:r w:rsidRPr="008C3471">
        <w:rPr>
          <w:rFonts w:ascii="Times New Roman" w:hAnsi="Times New Roman" w:cs="Times New Roman"/>
          <w:u w:val="none"/>
        </w:rPr>
        <w:t xml:space="preserve">2.7 </w:t>
      </w:r>
      <w:bookmarkStart w:id="3" w:name="_Hlk533348048"/>
      <w:r w:rsidR="008A3002" w:rsidRPr="008C3471">
        <w:rPr>
          <w:rFonts w:ascii="Times New Roman" w:hAnsi="Times New Roman" w:cs="Times New Roman"/>
          <w:u w:val="none"/>
        </w:rPr>
        <w:t>Industry Report</w:t>
      </w:r>
      <w:r w:rsidR="004E00CC">
        <w:rPr>
          <w:rFonts w:ascii="Times New Roman" w:hAnsi="Times New Roman" w:cs="Times New Roman"/>
          <w:u w:val="none"/>
        </w:rPr>
        <w:t>s</w:t>
      </w:r>
      <w:bookmarkEnd w:id="3"/>
    </w:p>
    <w:p w14:paraId="55CF4498" w14:textId="77777777" w:rsidR="004E00CC" w:rsidRDefault="004E00CC" w:rsidP="0077538E">
      <w:pPr>
        <w:numPr>
          <w:ilvl w:val="0"/>
          <w:numId w:val="14"/>
        </w:numPr>
        <w:tabs>
          <w:tab w:val="clear" w:pos="720"/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bookmarkStart w:id="4" w:name="_Hlk533348030"/>
      <w:proofErr w:type="spellStart"/>
      <w:r>
        <w:rPr>
          <w:spacing w:val="-3"/>
          <w:sz w:val="22"/>
          <w:lang w:val="en-GB"/>
        </w:rPr>
        <w:t>Svedic</w:t>
      </w:r>
      <w:proofErr w:type="spellEnd"/>
      <w:r>
        <w:rPr>
          <w:spacing w:val="-3"/>
          <w:sz w:val="22"/>
          <w:lang w:val="en-GB"/>
        </w:rPr>
        <w:t xml:space="preserve">, Z., Mullings, C., </w:t>
      </w:r>
      <w:proofErr w:type="spellStart"/>
      <w:r>
        <w:rPr>
          <w:spacing w:val="-3"/>
          <w:sz w:val="22"/>
          <w:lang w:val="en-GB"/>
        </w:rPr>
        <w:t>Adu</w:t>
      </w:r>
      <w:proofErr w:type="spellEnd"/>
      <w:r>
        <w:rPr>
          <w:spacing w:val="-3"/>
          <w:sz w:val="22"/>
          <w:lang w:val="en-GB"/>
        </w:rPr>
        <w:t xml:space="preserve">, K.O., Owusu-Ansah, M., Cyr, D, </w:t>
      </w:r>
      <w:proofErr w:type="spellStart"/>
      <w:r>
        <w:rPr>
          <w:spacing w:val="-3"/>
          <w:sz w:val="22"/>
          <w:lang w:val="en-GB"/>
        </w:rPr>
        <w:t>Ngwenyama</w:t>
      </w:r>
      <w:proofErr w:type="spellEnd"/>
      <w:r>
        <w:rPr>
          <w:spacing w:val="-3"/>
          <w:sz w:val="22"/>
          <w:lang w:val="en-GB"/>
        </w:rPr>
        <w:t xml:space="preserve">, O., and Reich, B.H. (2016). Accelerating Digital Technology Adoption in Canadian Companies (Adopt-IT): Technology Adoption in the Canadian Healthcare Sector. </w:t>
      </w:r>
      <w:r w:rsidR="000979D3">
        <w:rPr>
          <w:spacing w:val="-3"/>
          <w:sz w:val="22"/>
          <w:lang w:val="en-GB"/>
        </w:rPr>
        <w:t xml:space="preserve">Institute for Innovation and Technology Management, </w:t>
      </w:r>
      <w:r>
        <w:rPr>
          <w:spacing w:val="-3"/>
          <w:sz w:val="22"/>
          <w:lang w:val="en-GB"/>
        </w:rPr>
        <w:t>Ted Rogers School of Management, Ryerson University.</w:t>
      </w:r>
    </w:p>
    <w:bookmarkEnd w:id="4"/>
    <w:p w14:paraId="0B8750DE" w14:textId="77777777" w:rsidR="008A3002" w:rsidRPr="008C3471" w:rsidRDefault="008A3002" w:rsidP="0077538E">
      <w:pPr>
        <w:numPr>
          <w:ilvl w:val="0"/>
          <w:numId w:val="14"/>
        </w:numPr>
        <w:tabs>
          <w:tab w:val="clear" w:pos="720"/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</w:t>
      </w:r>
      <w:proofErr w:type="gramStart"/>
      <w:r w:rsidRPr="008C3471">
        <w:rPr>
          <w:spacing w:val="-3"/>
          <w:sz w:val="22"/>
          <w:lang w:val="en-GB"/>
        </w:rPr>
        <w:t>D.</w:t>
      </w:r>
      <w:proofErr w:type="gramEnd"/>
      <w:r w:rsidRPr="008C3471">
        <w:rPr>
          <w:spacing w:val="-3"/>
          <w:sz w:val="22"/>
          <w:lang w:val="en-GB"/>
        </w:rPr>
        <w:t xml:space="preserve"> and H. Larios (2003). Managing E-loyalty through Experience Design: Results of a Four Nation Study. This </w:t>
      </w:r>
      <w:proofErr w:type="gramStart"/>
      <w:r w:rsidRPr="008C3471">
        <w:rPr>
          <w:spacing w:val="-3"/>
          <w:sz w:val="22"/>
          <w:lang w:val="en-GB"/>
        </w:rPr>
        <w:t>90 page</w:t>
      </w:r>
      <w:proofErr w:type="gramEnd"/>
      <w:r w:rsidRPr="008C3471">
        <w:rPr>
          <w:spacing w:val="-3"/>
          <w:sz w:val="22"/>
          <w:lang w:val="en-GB"/>
        </w:rPr>
        <w:t xml:space="preserve"> corporate report summarizes results from a SSHRC funded INE project titled “Managing E-loyalty through Experience Design”.</w:t>
      </w:r>
    </w:p>
    <w:p w14:paraId="6135F95D" w14:textId="77777777" w:rsidR="008A3002" w:rsidRPr="008C3471" w:rsidRDefault="008A3002" w:rsidP="0037003D">
      <w:pPr>
        <w:pStyle w:val="Heading1"/>
        <w:spacing w:after="120"/>
        <w:ind w:left="360"/>
        <w:rPr>
          <w:rFonts w:ascii="Times New Roman" w:hAnsi="Times New Roman"/>
          <w:sz w:val="22"/>
          <w:u w:val="single"/>
        </w:rPr>
      </w:pPr>
    </w:p>
    <w:p w14:paraId="6EAC3EC6" w14:textId="77777777" w:rsidR="008A3002" w:rsidRPr="008C3471" w:rsidRDefault="00FB226F" w:rsidP="0037003D">
      <w:pPr>
        <w:pStyle w:val="Heading1"/>
        <w:spacing w:after="120"/>
        <w:ind w:left="360" w:hanging="360"/>
        <w:rPr>
          <w:rFonts w:ascii="Times New Roman" w:hAnsi="Times New Roman"/>
          <w:sz w:val="22"/>
        </w:rPr>
      </w:pPr>
      <w:r w:rsidRPr="008C3471">
        <w:rPr>
          <w:rFonts w:ascii="Times New Roman" w:hAnsi="Times New Roman"/>
          <w:sz w:val="22"/>
        </w:rPr>
        <w:t xml:space="preserve">2.8 </w:t>
      </w:r>
      <w:r w:rsidR="008A3002" w:rsidRPr="008C3471">
        <w:rPr>
          <w:rFonts w:ascii="Times New Roman" w:hAnsi="Times New Roman"/>
          <w:sz w:val="22"/>
        </w:rPr>
        <w:t>Cases</w:t>
      </w:r>
    </w:p>
    <w:p w14:paraId="60F11189" w14:textId="77777777" w:rsidR="008D5C86" w:rsidRPr="008C3471" w:rsidRDefault="008376D4" w:rsidP="0077538E">
      <w:pPr>
        <w:numPr>
          <w:ilvl w:val="0"/>
          <w:numId w:val="15"/>
        </w:numPr>
        <w:tabs>
          <w:tab w:val="clear" w:pos="720"/>
          <w:tab w:val="left" w:pos="-72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szCs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Dianne. (2010). </w:t>
      </w:r>
      <w:r w:rsidRPr="008C3471">
        <w:rPr>
          <w:sz w:val="22"/>
          <w:szCs w:val="22"/>
        </w:rPr>
        <w:t xml:space="preserve">Variations on a Theme: Creating Culturally Sensitive Websites for Diverse Users. In </w:t>
      </w:r>
      <w:r w:rsidR="008D5C86" w:rsidRPr="008C3471">
        <w:rPr>
          <w:sz w:val="22"/>
          <w:szCs w:val="22"/>
        </w:rPr>
        <w:t xml:space="preserve">Andrea Edmundson (Editor), </w:t>
      </w:r>
      <w:r w:rsidR="008D5C86" w:rsidRPr="008C3471">
        <w:rPr>
          <w:bCs/>
          <w:iCs/>
          <w:sz w:val="22"/>
          <w:szCs w:val="22"/>
        </w:rPr>
        <w:t>Cases on Globalized and Culturally Appropriate E-Learning: Challeng</w:t>
      </w:r>
      <w:r w:rsidR="00D22DBA" w:rsidRPr="008C3471">
        <w:rPr>
          <w:bCs/>
          <w:iCs/>
          <w:sz w:val="22"/>
          <w:szCs w:val="22"/>
        </w:rPr>
        <w:t>es and Solutions.</w:t>
      </w:r>
      <w:r w:rsidR="006331F2">
        <w:rPr>
          <w:bCs/>
          <w:iCs/>
          <w:sz w:val="22"/>
          <w:szCs w:val="22"/>
        </w:rPr>
        <w:t xml:space="preserve"> Hershey, PA</w:t>
      </w:r>
      <w:r w:rsidR="00AD0388">
        <w:rPr>
          <w:bCs/>
          <w:iCs/>
          <w:sz w:val="22"/>
          <w:szCs w:val="22"/>
        </w:rPr>
        <w:t xml:space="preserve">: </w:t>
      </w:r>
      <w:r w:rsidR="00D22DBA" w:rsidRPr="008C3471">
        <w:rPr>
          <w:bCs/>
          <w:iCs/>
          <w:sz w:val="22"/>
          <w:szCs w:val="22"/>
        </w:rPr>
        <w:t>IGI Global</w:t>
      </w:r>
      <w:r w:rsidR="008D5C86" w:rsidRPr="008C3471">
        <w:rPr>
          <w:bCs/>
          <w:iCs/>
          <w:sz w:val="22"/>
          <w:szCs w:val="22"/>
        </w:rPr>
        <w:t>.</w:t>
      </w:r>
      <w:r w:rsidR="00257CE6">
        <w:rPr>
          <w:bCs/>
          <w:iCs/>
          <w:sz w:val="22"/>
          <w:szCs w:val="22"/>
        </w:rPr>
        <w:t xml:space="preserve"> </w:t>
      </w:r>
      <w:r w:rsidR="006331F2">
        <w:rPr>
          <w:bCs/>
          <w:iCs/>
          <w:sz w:val="22"/>
          <w:szCs w:val="22"/>
        </w:rPr>
        <w:t>305-307</w:t>
      </w:r>
      <w:r w:rsidR="00AD0388">
        <w:rPr>
          <w:bCs/>
          <w:iCs/>
          <w:sz w:val="22"/>
          <w:szCs w:val="22"/>
        </w:rPr>
        <w:t>.</w:t>
      </w:r>
    </w:p>
    <w:p w14:paraId="1B3AAC48" w14:textId="77777777" w:rsidR="008A3002" w:rsidRPr="008C3471" w:rsidRDefault="008A3002" w:rsidP="0077538E">
      <w:pPr>
        <w:numPr>
          <w:ilvl w:val="0"/>
          <w:numId w:val="15"/>
        </w:numPr>
        <w:tabs>
          <w:tab w:val="clear" w:pos="720"/>
          <w:tab w:val="left" w:pos="-72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Cyr, Dianne J. (1997).  Organizational Transformation in the Czech Republic:  An HRM Perspective.  Czech Management Centre case series.  Teaching note included.</w:t>
      </w:r>
    </w:p>
    <w:p w14:paraId="34F01522" w14:textId="77777777" w:rsidR="008A3002" w:rsidRPr="008C3471" w:rsidRDefault="008A3002" w:rsidP="0077538E">
      <w:pPr>
        <w:numPr>
          <w:ilvl w:val="0"/>
          <w:numId w:val="15"/>
        </w:numPr>
        <w:tabs>
          <w:tab w:val="clear" w:pos="720"/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Dianne </w:t>
      </w:r>
      <w:proofErr w:type="gramStart"/>
      <w:r w:rsidRPr="008C3471">
        <w:rPr>
          <w:spacing w:val="-3"/>
          <w:sz w:val="22"/>
          <w:lang w:val="en-GB"/>
        </w:rPr>
        <w:t>J.</w:t>
      </w:r>
      <w:proofErr w:type="gramEnd"/>
      <w:r w:rsidRPr="008C3471">
        <w:rPr>
          <w:spacing w:val="-3"/>
          <w:sz w:val="22"/>
          <w:lang w:val="en-GB"/>
        </w:rPr>
        <w:t xml:space="preserve"> and Susan C. Schneider.  (1994). Creating a Learning Organization through HRM: A German-Czech Joint Venture in the Czech Republic.  INSEAD case series.  Teaching note included.</w:t>
      </w:r>
      <w:r w:rsidR="00DF4D70" w:rsidRPr="008C3471">
        <w:rPr>
          <w:spacing w:val="-3"/>
          <w:sz w:val="22"/>
          <w:lang w:val="en-GB"/>
        </w:rPr>
        <w:t xml:space="preserve"> </w:t>
      </w:r>
    </w:p>
    <w:p w14:paraId="79677E0F" w14:textId="77777777" w:rsidR="008A3002" w:rsidRPr="008C3471" w:rsidRDefault="008A3002" w:rsidP="0077538E">
      <w:pPr>
        <w:numPr>
          <w:ilvl w:val="0"/>
          <w:numId w:val="15"/>
        </w:numPr>
        <w:tabs>
          <w:tab w:val="clear" w:pos="720"/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Dianne </w:t>
      </w:r>
      <w:proofErr w:type="gramStart"/>
      <w:r w:rsidRPr="008C3471">
        <w:rPr>
          <w:spacing w:val="-3"/>
          <w:sz w:val="22"/>
          <w:lang w:val="en-GB"/>
        </w:rPr>
        <w:t>J.</w:t>
      </w:r>
      <w:proofErr w:type="gramEnd"/>
      <w:r w:rsidRPr="008C3471">
        <w:rPr>
          <w:spacing w:val="-3"/>
          <w:sz w:val="22"/>
          <w:lang w:val="en-GB"/>
        </w:rPr>
        <w:t xml:space="preserve"> and Susan C. Schneider.  (1994). Creating Strategic Change through People:  The Case of a French-Polish Joint Venture in Poland.  INSEAD case series.  Teaching note included.</w:t>
      </w:r>
      <w:r w:rsidR="00DF4D70" w:rsidRPr="008C3471">
        <w:rPr>
          <w:spacing w:val="-3"/>
          <w:sz w:val="22"/>
          <w:lang w:val="en-GB"/>
        </w:rPr>
        <w:t xml:space="preserve"> </w:t>
      </w:r>
    </w:p>
    <w:p w14:paraId="125BF4F2" w14:textId="77777777" w:rsidR="008A3002" w:rsidRPr="008C3471" w:rsidRDefault="008A3002" w:rsidP="0077538E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Cyr, Dianne </w:t>
      </w:r>
      <w:proofErr w:type="gramStart"/>
      <w:r w:rsidRPr="008C3471">
        <w:rPr>
          <w:spacing w:val="-3"/>
          <w:sz w:val="22"/>
          <w:lang w:val="en-GB"/>
        </w:rPr>
        <w:t>J.</w:t>
      </w:r>
      <w:proofErr w:type="gramEnd"/>
      <w:r w:rsidRPr="008C3471">
        <w:rPr>
          <w:spacing w:val="-3"/>
          <w:sz w:val="22"/>
          <w:lang w:val="en-GB"/>
        </w:rPr>
        <w:t xml:space="preserve"> and Susan C. Schneider.  (1994). Creating Cultural Change in a Swedish-Hungarian Joint Venture in Hungary. </w:t>
      </w:r>
      <w:r w:rsidR="00B00E83" w:rsidRPr="008C3471">
        <w:rPr>
          <w:spacing w:val="-3"/>
          <w:sz w:val="22"/>
          <w:lang w:val="en-GB"/>
        </w:rPr>
        <w:t xml:space="preserve"> </w:t>
      </w:r>
      <w:r w:rsidRPr="008C3471">
        <w:rPr>
          <w:spacing w:val="-3"/>
          <w:sz w:val="22"/>
          <w:lang w:val="en-GB"/>
        </w:rPr>
        <w:t>INSEAD case series.  Teaching note included.</w:t>
      </w:r>
      <w:r w:rsidR="00DF4D70" w:rsidRPr="008C3471">
        <w:rPr>
          <w:spacing w:val="-3"/>
          <w:sz w:val="22"/>
          <w:lang w:val="en-GB"/>
        </w:rPr>
        <w:t xml:space="preserve"> </w:t>
      </w:r>
    </w:p>
    <w:p w14:paraId="6CD0A62D" w14:textId="77777777" w:rsidR="000A73C9" w:rsidRDefault="000A73C9" w:rsidP="0037003D">
      <w:pPr>
        <w:spacing w:after="120"/>
        <w:jc w:val="both"/>
        <w:rPr>
          <w:b/>
          <w:sz w:val="28"/>
          <w:szCs w:val="28"/>
        </w:rPr>
      </w:pPr>
    </w:p>
    <w:p w14:paraId="1B840A61" w14:textId="77777777" w:rsidR="008A3002" w:rsidRPr="00955C3D" w:rsidRDefault="008A3002" w:rsidP="0037003D">
      <w:pPr>
        <w:spacing w:after="120"/>
        <w:jc w:val="both"/>
        <w:rPr>
          <w:b/>
          <w:sz w:val="28"/>
          <w:szCs w:val="28"/>
        </w:rPr>
      </w:pPr>
      <w:r w:rsidRPr="00955C3D">
        <w:rPr>
          <w:b/>
          <w:sz w:val="28"/>
          <w:szCs w:val="28"/>
        </w:rPr>
        <w:t xml:space="preserve">3. </w:t>
      </w:r>
      <w:r w:rsidR="00955C3D" w:rsidRPr="00955C3D">
        <w:rPr>
          <w:b/>
          <w:sz w:val="28"/>
          <w:szCs w:val="28"/>
        </w:rPr>
        <w:t>GRANTS</w:t>
      </w:r>
    </w:p>
    <w:p w14:paraId="338EF2CC" w14:textId="7DD2AE6E" w:rsidR="00F16133" w:rsidRPr="00B748B6" w:rsidRDefault="00F16133" w:rsidP="00205BFF">
      <w:pPr>
        <w:pStyle w:val="Header"/>
        <w:tabs>
          <w:tab w:val="clear" w:pos="4320"/>
        </w:tabs>
        <w:spacing w:after="120"/>
        <w:ind w:left="1418" w:hanging="1418"/>
        <w:contextualSpacing/>
        <w:jc w:val="both"/>
        <w:rPr>
          <w:rFonts w:ascii="Times New Roman" w:hAnsi="Times New Roman"/>
          <w:sz w:val="22"/>
          <w:szCs w:val="22"/>
        </w:rPr>
      </w:pPr>
      <w:bookmarkStart w:id="5" w:name="_Hlk536384681"/>
      <w:bookmarkStart w:id="6" w:name="_Hlk533348181"/>
      <w:bookmarkStart w:id="7" w:name="OLE_LINK1"/>
      <w:bookmarkStart w:id="8" w:name="OLE_LINK2"/>
      <w:r>
        <w:rPr>
          <w:rFonts w:ascii="Times New Roman" w:hAnsi="Times New Roman"/>
          <w:sz w:val="22"/>
          <w:szCs w:val="22"/>
        </w:rPr>
        <w:t>2018-2023</w:t>
      </w:r>
      <w:r>
        <w:rPr>
          <w:rFonts w:ascii="Times New Roman" w:hAnsi="Times New Roman"/>
          <w:sz w:val="22"/>
          <w:szCs w:val="22"/>
        </w:rPr>
        <w:tab/>
        <w:t xml:space="preserve">CIHR Grant for </w:t>
      </w:r>
      <w:r w:rsidRPr="00B748B6">
        <w:rPr>
          <w:rFonts w:ascii="Times New Roman" w:hAnsi="Times New Roman"/>
          <w:sz w:val="22"/>
          <w:szCs w:val="22"/>
        </w:rPr>
        <w:t xml:space="preserve">“Understanding Contextual Factors to Effectively and Equitably Scale up </w:t>
      </w:r>
      <w:proofErr w:type="spellStart"/>
      <w:r w:rsidRPr="00B748B6">
        <w:rPr>
          <w:rFonts w:ascii="Times New Roman" w:hAnsi="Times New Roman"/>
          <w:sz w:val="22"/>
          <w:szCs w:val="22"/>
        </w:rPr>
        <w:t>GetCheckedOnline</w:t>
      </w:r>
      <w:proofErr w:type="spellEnd"/>
      <w:r w:rsidRPr="00B748B6">
        <w:rPr>
          <w:rFonts w:ascii="Times New Roman" w:hAnsi="Times New Roman"/>
          <w:sz w:val="22"/>
          <w:szCs w:val="22"/>
        </w:rPr>
        <w:t xml:space="preserve"> to Diverse populations and Geographic Settings</w:t>
      </w:r>
      <w:r w:rsidR="00B748B6" w:rsidRPr="00B748B6">
        <w:rPr>
          <w:rFonts w:ascii="Times New Roman" w:hAnsi="Times New Roman"/>
          <w:sz w:val="22"/>
          <w:szCs w:val="22"/>
        </w:rPr>
        <w:t>”</w:t>
      </w:r>
      <w:r w:rsidRPr="00B748B6">
        <w:rPr>
          <w:rFonts w:ascii="Times New Roman" w:hAnsi="Times New Roman"/>
          <w:sz w:val="22"/>
          <w:szCs w:val="22"/>
        </w:rPr>
        <w:t xml:space="preserve"> </w:t>
      </w:r>
      <w:r w:rsidR="00B748B6" w:rsidRPr="00B748B6">
        <w:rPr>
          <w:rFonts w:ascii="Times New Roman" w:hAnsi="Times New Roman"/>
          <w:sz w:val="22"/>
          <w:szCs w:val="22"/>
        </w:rPr>
        <w:t xml:space="preserve">($2 million). </w:t>
      </w:r>
      <w:r w:rsidRPr="00B748B6">
        <w:rPr>
          <w:rFonts w:ascii="Times New Roman" w:hAnsi="Times New Roman"/>
          <w:sz w:val="22"/>
          <w:szCs w:val="22"/>
        </w:rPr>
        <w:t>Co</w:t>
      </w:r>
      <w:r w:rsidR="009F36A1" w:rsidRPr="00B748B6">
        <w:rPr>
          <w:rFonts w:ascii="Times New Roman" w:hAnsi="Times New Roman"/>
          <w:sz w:val="22"/>
          <w:szCs w:val="22"/>
        </w:rPr>
        <w:t>-</w:t>
      </w:r>
      <w:r w:rsidR="004B72AA">
        <w:rPr>
          <w:rFonts w:ascii="Times New Roman" w:hAnsi="Times New Roman"/>
          <w:sz w:val="22"/>
          <w:szCs w:val="22"/>
        </w:rPr>
        <w:t>I</w:t>
      </w:r>
      <w:r w:rsidR="009F36A1" w:rsidRPr="00B748B6">
        <w:rPr>
          <w:rFonts w:ascii="Times New Roman" w:hAnsi="Times New Roman"/>
          <w:sz w:val="22"/>
          <w:szCs w:val="22"/>
        </w:rPr>
        <w:t>nvestigator: Dianne Cyr.</w:t>
      </w:r>
    </w:p>
    <w:bookmarkEnd w:id="5"/>
    <w:p w14:paraId="0E05417F" w14:textId="77777777" w:rsidR="00F16133" w:rsidRDefault="00F16133" w:rsidP="00205BFF">
      <w:pPr>
        <w:pStyle w:val="Header"/>
        <w:tabs>
          <w:tab w:val="clear" w:pos="4320"/>
        </w:tabs>
        <w:spacing w:after="120"/>
        <w:ind w:left="1418" w:hanging="1418"/>
        <w:contextualSpacing/>
        <w:jc w:val="both"/>
        <w:rPr>
          <w:rFonts w:ascii="Times New Roman" w:hAnsi="Times New Roman"/>
          <w:sz w:val="22"/>
          <w:szCs w:val="22"/>
        </w:rPr>
      </w:pPr>
    </w:p>
    <w:p w14:paraId="7AAE6040" w14:textId="77777777" w:rsidR="00205BFF" w:rsidRDefault="00205BFF" w:rsidP="00205BFF">
      <w:pPr>
        <w:pStyle w:val="Header"/>
        <w:tabs>
          <w:tab w:val="clear" w:pos="4320"/>
        </w:tabs>
        <w:spacing w:after="120"/>
        <w:ind w:left="1418" w:hanging="1418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2017</w:t>
      </w:r>
      <w:r w:rsidR="00B11CE4">
        <w:rPr>
          <w:rFonts w:ascii="Times New Roman" w:hAnsi="Times New Roman"/>
          <w:sz w:val="22"/>
          <w:szCs w:val="22"/>
        </w:rPr>
        <w:t>-2019</w:t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205BFF">
        <w:rPr>
          <w:rFonts w:ascii="Times New Roman" w:hAnsi="Times New Roman"/>
          <w:sz w:val="22"/>
        </w:rPr>
        <w:t xml:space="preserve">SFU/SSHRC Institutional Grant </w:t>
      </w:r>
      <w:r>
        <w:rPr>
          <w:rFonts w:ascii="Times New Roman" w:hAnsi="Times New Roman"/>
          <w:sz w:val="22"/>
        </w:rPr>
        <w:t>for “</w:t>
      </w:r>
      <w:r>
        <w:rPr>
          <w:rFonts w:ascii="Times New Roman" w:hAnsi="Times New Roman"/>
          <w:sz w:val="22"/>
          <w:szCs w:val="22"/>
        </w:rPr>
        <w:t xml:space="preserve">Investigating the Antecedents and Outcomes of Privacy Concerns in Online Social Networks of Canadian Users” ($6,366). </w:t>
      </w:r>
      <w:r w:rsidRPr="00A3589E">
        <w:rPr>
          <w:rFonts w:ascii="Times New Roman" w:hAnsi="Times New Roman"/>
          <w:sz w:val="22"/>
          <w:szCs w:val="22"/>
        </w:rPr>
        <w:t>Principal Investigator: Dianne Cyr</w:t>
      </w:r>
    </w:p>
    <w:bookmarkEnd w:id="6"/>
    <w:p w14:paraId="0EAF8385" w14:textId="77777777" w:rsidR="00EE0654" w:rsidRPr="00A3589E" w:rsidRDefault="00EE0654" w:rsidP="00EE0654">
      <w:pPr>
        <w:pStyle w:val="NormalWeb"/>
        <w:spacing w:before="0" w:beforeAutospacing="0" w:after="120" w:afterAutospacing="0"/>
        <w:ind w:left="1440" w:hanging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2013-2019</w:t>
      </w:r>
      <w:r w:rsidRPr="00A3589E">
        <w:rPr>
          <w:rFonts w:ascii="Times New Roman" w:hAnsi="Times New Roman"/>
          <w:sz w:val="22"/>
          <w:szCs w:val="22"/>
        </w:rPr>
        <w:tab/>
        <w:t>SSHRC Insight Research Grant for “E-persuasion: The art of persuading in online environments” ($92,980). Principal Investigator: Dianne Cyr</w:t>
      </w:r>
    </w:p>
    <w:p w14:paraId="7E5539FD" w14:textId="34CC0CCD" w:rsidR="00FB03AB" w:rsidRPr="00A3589E" w:rsidRDefault="00FB03AB" w:rsidP="00FB03AB">
      <w:pPr>
        <w:pStyle w:val="NormalWeb"/>
        <w:spacing w:after="120" w:afterAutospacing="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A3589E">
        <w:rPr>
          <w:rFonts w:ascii="Times New Roman" w:hAnsi="Times New Roman"/>
          <w:sz w:val="22"/>
          <w:szCs w:val="22"/>
        </w:rPr>
        <w:lastRenderedPageBreak/>
        <w:t>2014-2017</w:t>
      </w:r>
      <w:r w:rsidRPr="00A3589E">
        <w:rPr>
          <w:rFonts w:ascii="Times New Roman" w:hAnsi="Times New Roman"/>
          <w:sz w:val="22"/>
          <w:szCs w:val="22"/>
        </w:rPr>
        <w:tab/>
      </w:r>
      <w:bookmarkStart w:id="9" w:name="_Hlk75693975"/>
      <w:r w:rsidRPr="00A3589E">
        <w:rPr>
          <w:rFonts w:ascii="Times New Roman" w:hAnsi="Times New Roman"/>
          <w:sz w:val="22"/>
          <w:szCs w:val="22"/>
        </w:rPr>
        <w:t>SSHRC Partnership Development Grant for “Accelerating Digital Technology Adoption in Canadian Companies” ($394,592)</w:t>
      </w:r>
      <w:bookmarkEnd w:id="9"/>
      <w:r w:rsidR="00B748B6">
        <w:rPr>
          <w:rFonts w:ascii="Times New Roman" w:hAnsi="Times New Roman"/>
          <w:sz w:val="22"/>
          <w:szCs w:val="22"/>
        </w:rPr>
        <w:t>.</w:t>
      </w:r>
      <w:r w:rsidRPr="00A3589E">
        <w:rPr>
          <w:rFonts w:ascii="Times New Roman" w:hAnsi="Times New Roman"/>
          <w:sz w:val="22"/>
          <w:szCs w:val="22"/>
        </w:rPr>
        <w:t xml:space="preserve"> </w:t>
      </w:r>
      <w:r w:rsidR="004B72AA">
        <w:rPr>
          <w:rFonts w:ascii="Times New Roman" w:hAnsi="Times New Roman"/>
          <w:sz w:val="22"/>
          <w:szCs w:val="22"/>
        </w:rPr>
        <w:t>Co-</w:t>
      </w:r>
      <w:r w:rsidR="00347A48">
        <w:rPr>
          <w:rFonts w:ascii="Times New Roman" w:hAnsi="Times New Roman"/>
          <w:sz w:val="22"/>
          <w:szCs w:val="22"/>
        </w:rPr>
        <w:t>Investigator: Dianne Cyr</w:t>
      </w:r>
      <w:r w:rsidR="002162B9">
        <w:rPr>
          <w:rFonts w:ascii="Times New Roman" w:hAnsi="Times New Roman"/>
          <w:sz w:val="22"/>
          <w:szCs w:val="22"/>
        </w:rPr>
        <w:t>.</w:t>
      </w:r>
    </w:p>
    <w:p w14:paraId="269E935A" w14:textId="77777777" w:rsidR="001C069E" w:rsidRPr="008C3471" w:rsidRDefault="007C7A7A" w:rsidP="00CD7F91">
      <w:pPr>
        <w:pStyle w:val="NormalWeb"/>
        <w:spacing w:before="0" w:beforeAutospacing="0" w:after="120" w:afterAutospacing="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A3589E">
        <w:rPr>
          <w:rFonts w:ascii="Times New Roman" w:hAnsi="Times New Roman"/>
          <w:sz w:val="22"/>
          <w:szCs w:val="22"/>
        </w:rPr>
        <w:t>2010-2013</w:t>
      </w:r>
      <w:r w:rsidR="001C069E" w:rsidRPr="00A3589E">
        <w:rPr>
          <w:rFonts w:ascii="Times New Roman" w:hAnsi="Times New Roman"/>
          <w:sz w:val="22"/>
          <w:szCs w:val="22"/>
        </w:rPr>
        <w:tab/>
        <w:t xml:space="preserve">SSHRC Standard </w:t>
      </w:r>
      <w:r w:rsidR="00F11AD8" w:rsidRPr="00A3589E">
        <w:rPr>
          <w:rFonts w:ascii="Times New Roman" w:hAnsi="Times New Roman"/>
          <w:sz w:val="22"/>
          <w:szCs w:val="22"/>
        </w:rPr>
        <w:t xml:space="preserve">Research </w:t>
      </w:r>
      <w:r w:rsidRPr="00A3589E">
        <w:rPr>
          <w:rFonts w:ascii="Times New Roman" w:hAnsi="Times New Roman"/>
          <w:sz w:val="22"/>
          <w:szCs w:val="22"/>
        </w:rPr>
        <w:t xml:space="preserve">Grant for “Modeling utilitarian and hedonic </w:t>
      </w:r>
      <w:proofErr w:type="spellStart"/>
      <w:r w:rsidRPr="00A3589E">
        <w:rPr>
          <w:rFonts w:ascii="Times New Roman" w:hAnsi="Times New Roman"/>
          <w:sz w:val="22"/>
          <w:szCs w:val="22"/>
        </w:rPr>
        <w:t>behaviour</w:t>
      </w:r>
      <w:proofErr w:type="spellEnd"/>
      <w:r w:rsidRPr="00A3589E">
        <w:rPr>
          <w:rFonts w:ascii="Times New Roman" w:hAnsi="Times New Roman"/>
          <w:sz w:val="22"/>
          <w:szCs w:val="22"/>
        </w:rPr>
        <w:t xml:space="preserve"> in online s</w:t>
      </w:r>
      <w:r w:rsidR="001C069E" w:rsidRPr="00A3589E">
        <w:rPr>
          <w:rFonts w:ascii="Times New Roman" w:hAnsi="Times New Roman"/>
          <w:sz w:val="22"/>
          <w:szCs w:val="22"/>
        </w:rPr>
        <w:t>hopping” ($68,800). Principal Investigator: Dianne Cyr</w:t>
      </w:r>
    </w:p>
    <w:p w14:paraId="2C87A1AA" w14:textId="77777777" w:rsidR="001E74E8" w:rsidRPr="008C3471" w:rsidRDefault="001E74E8" w:rsidP="00CD7F91">
      <w:pPr>
        <w:spacing w:after="120"/>
        <w:ind w:left="1440" w:hanging="1440"/>
        <w:jc w:val="both"/>
        <w:rPr>
          <w:sz w:val="22"/>
        </w:rPr>
      </w:pPr>
      <w:r w:rsidRPr="008C3471">
        <w:rPr>
          <w:sz w:val="22"/>
        </w:rPr>
        <w:t>2007</w:t>
      </w:r>
      <w:r w:rsidRPr="008C3471">
        <w:rPr>
          <w:sz w:val="22"/>
        </w:rPr>
        <w:tab/>
        <w:t>Research Initiative Fund, Faculty of Business, SFU</w:t>
      </w:r>
      <w:r w:rsidR="00B95CAB" w:rsidRPr="008C3471">
        <w:rPr>
          <w:sz w:val="22"/>
        </w:rPr>
        <w:t xml:space="preserve"> for “Enhancing E-loyalty through Design” </w:t>
      </w:r>
      <w:r w:rsidRPr="008C3471">
        <w:rPr>
          <w:sz w:val="22"/>
        </w:rPr>
        <w:t>($10,000). Principal Investigator: Dianne Cyr</w:t>
      </w:r>
    </w:p>
    <w:p w14:paraId="6A51B28C" w14:textId="77777777" w:rsidR="00BF15D6" w:rsidRPr="008C3471" w:rsidRDefault="00BF15D6" w:rsidP="0037003D">
      <w:pPr>
        <w:spacing w:after="120"/>
        <w:ind w:left="1440" w:hanging="1440"/>
        <w:jc w:val="both"/>
        <w:rPr>
          <w:sz w:val="22"/>
        </w:rPr>
      </w:pPr>
      <w:r w:rsidRPr="008C3471">
        <w:rPr>
          <w:sz w:val="22"/>
        </w:rPr>
        <w:t>2007</w:t>
      </w:r>
      <w:r w:rsidRPr="008C3471">
        <w:rPr>
          <w:sz w:val="22"/>
        </w:rPr>
        <w:tab/>
      </w:r>
      <w:r w:rsidR="00CA6A80" w:rsidRPr="008C3471">
        <w:rPr>
          <w:sz w:val="22"/>
        </w:rPr>
        <w:t>SFU/</w:t>
      </w:r>
      <w:r w:rsidRPr="008C3471">
        <w:rPr>
          <w:sz w:val="22"/>
        </w:rPr>
        <w:t xml:space="preserve">SSHRC </w:t>
      </w:r>
      <w:r w:rsidR="00CA6A80" w:rsidRPr="008C3471">
        <w:rPr>
          <w:sz w:val="22"/>
        </w:rPr>
        <w:t>Institutional Grant</w:t>
      </w:r>
      <w:r w:rsidR="00CD6A33" w:rsidRPr="008C3471">
        <w:rPr>
          <w:sz w:val="22"/>
        </w:rPr>
        <w:t xml:space="preserve"> with Faculty of Business SFU matched funds f</w:t>
      </w:r>
      <w:r w:rsidRPr="008C3471">
        <w:rPr>
          <w:sz w:val="22"/>
        </w:rPr>
        <w:t xml:space="preserve">or “Enhancing E-loyalty through Design” </w:t>
      </w:r>
      <w:r w:rsidR="00B95CAB" w:rsidRPr="008C3471">
        <w:rPr>
          <w:sz w:val="22"/>
        </w:rPr>
        <w:t xml:space="preserve">($7,462). </w:t>
      </w:r>
      <w:r w:rsidRPr="008C3471">
        <w:rPr>
          <w:sz w:val="22"/>
        </w:rPr>
        <w:t>Principal Investigator: Dianne Cyr</w:t>
      </w:r>
    </w:p>
    <w:p w14:paraId="5B3BA31D" w14:textId="77777777" w:rsidR="008A3002" w:rsidRPr="008C3471" w:rsidRDefault="008A3002" w:rsidP="0037003D">
      <w:pPr>
        <w:spacing w:after="120"/>
        <w:ind w:left="1440" w:hanging="1440"/>
        <w:jc w:val="both"/>
        <w:rPr>
          <w:sz w:val="22"/>
        </w:rPr>
      </w:pPr>
      <w:r w:rsidRPr="008C3471">
        <w:rPr>
          <w:sz w:val="22"/>
        </w:rPr>
        <w:t>2006</w:t>
      </w:r>
      <w:r w:rsidRPr="008C3471">
        <w:rPr>
          <w:sz w:val="22"/>
        </w:rPr>
        <w:tab/>
        <w:t>Faculty of Business Administration Research Grant for “Enhancing E-loyalty through Design” ($10,000). Principal Investigator: Dianne Cyr.</w:t>
      </w:r>
    </w:p>
    <w:p w14:paraId="19ED6BD9" w14:textId="77777777" w:rsidR="008A3002" w:rsidRPr="008C3471" w:rsidRDefault="008A3002" w:rsidP="0037003D">
      <w:pPr>
        <w:spacing w:after="120"/>
        <w:ind w:left="1440" w:hanging="1440"/>
        <w:jc w:val="both"/>
        <w:rPr>
          <w:sz w:val="22"/>
        </w:rPr>
      </w:pPr>
      <w:r w:rsidRPr="008C3471">
        <w:rPr>
          <w:sz w:val="22"/>
        </w:rPr>
        <w:t>2005</w:t>
      </w:r>
      <w:r w:rsidRPr="008C3471">
        <w:rPr>
          <w:sz w:val="22"/>
        </w:rPr>
        <w:tab/>
        <w:t>President’s Research Grant for “Enhancing E-loyalty through Design” ($9,878). Principal Investigator: Dianne Cyr.</w:t>
      </w:r>
    </w:p>
    <w:bookmarkEnd w:id="7"/>
    <w:bookmarkEnd w:id="8"/>
    <w:p w14:paraId="444F3547" w14:textId="77777777" w:rsidR="008A3002" w:rsidRPr="008C3471" w:rsidRDefault="008A3002" w:rsidP="0037003D">
      <w:pPr>
        <w:spacing w:after="120"/>
        <w:ind w:left="1440" w:hanging="1440"/>
        <w:jc w:val="both"/>
        <w:rPr>
          <w:sz w:val="22"/>
        </w:rPr>
      </w:pPr>
      <w:r w:rsidRPr="008C3471">
        <w:rPr>
          <w:sz w:val="22"/>
        </w:rPr>
        <w:t>2005</w:t>
      </w:r>
      <w:r w:rsidRPr="008C3471">
        <w:rPr>
          <w:sz w:val="22"/>
        </w:rPr>
        <w:tab/>
        <w:t>SFU Discovery Parks SSHRC Grant for “Enhancing E-loyalty through Design” ($10,000). Principal Investigator: Dianne Cyr.</w:t>
      </w:r>
    </w:p>
    <w:p w14:paraId="2DBBCFA4" w14:textId="77777777" w:rsidR="008A3002" w:rsidRPr="008C3471" w:rsidRDefault="008A3002" w:rsidP="0037003D">
      <w:pPr>
        <w:spacing w:after="120"/>
        <w:ind w:left="1440" w:hanging="1440"/>
        <w:jc w:val="both"/>
        <w:rPr>
          <w:sz w:val="22"/>
        </w:rPr>
      </w:pPr>
      <w:r w:rsidRPr="008C3471">
        <w:rPr>
          <w:sz w:val="22"/>
        </w:rPr>
        <w:t>2002-2005</w:t>
      </w:r>
      <w:r w:rsidRPr="008C3471">
        <w:rPr>
          <w:sz w:val="22"/>
        </w:rPr>
        <w:tab/>
        <w:t>SSHRC Innovation in the New Economy Research Grant for the project “Managing E-loyalty through Experience Design” ($286,000). Principal Investigator</w:t>
      </w:r>
      <w:r w:rsidRPr="008C3471">
        <w:rPr>
          <w:i/>
          <w:sz w:val="22"/>
        </w:rPr>
        <w:t xml:space="preserve">: </w:t>
      </w:r>
      <w:r w:rsidRPr="008C3471">
        <w:rPr>
          <w:sz w:val="22"/>
        </w:rPr>
        <w:t xml:space="preserve">Dianne Cyr. </w:t>
      </w:r>
    </w:p>
    <w:p w14:paraId="1919A12B" w14:textId="77777777" w:rsidR="00B00E83" w:rsidRPr="008C3471" w:rsidRDefault="00B00E83" w:rsidP="0037003D">
      <w:pPr>
        <w:spacing w:after="120"/>
        <w:ind w:left="1440" w:hanging="1440"/>
        <w:jc w:val="both"/>
        <w:rPr>
          <w:sz w:val="22"/>
          <w:lang w:val="en-US"/>
        </w:rPr>
      </w:pPr>
      <w:r w:rsidRPr="008C3471">
        <w:rPr>
          <w:sz w:val="22"/>
        </w:rPr>
        <w:t>2003</w:t>
      </w:r>
      <w:r w:rsidRPr="008C3471">
        <w:rPr>
          <w:sz w:val="22"/>
        </w:rPr>
        <w:tab/>
        <w:t>Dean’s Research Stipend ($1,500)</w:t>
      </w:r>
    </w:p>
    <w:p w14:paraId="0748B941" w14:textId="77777777" w:rsidR="008A3002" w:rsidRPr="008C3471" w:rsidRDefault="008A3002" w:rsidP="0037003D">
      <w:pPr>
        <w:spacing w:after="120"/>
        <w:ind w:left="1440" w:hanging="1440"/>
        <w:jc w:val="both"/>
        <w:rPr>
          <w:sz w:val="22"/>
          <w:lang w:val="en-GB"/>
        </w:rPr>
      </w:pPr>
      <w:r w:rsidRPr="008C3471">
        <w:rPr>
          <w:sz w:val="22"/>
          <w:lang w:val="en-GB"/>
        </w:rPr>
        <w:t>2003</w:t>
      </w:r>
      <w:r w:rsidRPr="008C3471">
        <w:rPr>
          <w:sz w:val="22"/>
          <w:lang w:val="en-GB"/>
        </w:rPr>
        <w:tab/>
        <w:t>Vice-President Academic’s Conference Fund support ($2,000) for a 2004 conference titled “The International Workshop on Internationalisation of Products and Systems” for which I am the Conference Chair.</w:t>
      </w:r>
    </w:p>
    <w:p w14:paraId="0BF7A2CC" w14:textId="77777777" w:rsidR="008A3002" w:rsidRPr="008C3471" w:rsidRDefault="008A3002" w:rsidP="0037003D">
      <w:pPr>
        <w:spacing w:after="120"/>
        <w:ind w:left="1440" w:hanging="1440"/>
        <w:jc w:val="both"/>
        <w:rPr>
          <w:sz w:val="22"/>
          <w:lang w:val="en-GB"/>
        </w:rPr>
      </w:pPr>
      <w:r w:rsidRPr="008C3471">
        <w:rPr>
          <w:sz w:val="22"/>
          <w:lang w:val="en-GB"/>
        </w:rPr>
        <w:t>2001</w:t>
      </w:r>
      <w:r w:rsidRPr="008C3471">
        <w:rPr>
          <w:sz w:val="22"/>
          <w:lang w:val="en-GB"/>
        </w:rPr>
        <w:tab/>
        <w:t xml:space="preserve">Research funding allocation ($45,000) based on performance merit related to contract renewal, </w:t>
      </w:r>
      <w:proofErr w:type="spellStart"/>
      <w:r w:rsidRPr="008C3471">
        <w:rPr>
          <w:sz w:val="22"/>
          <w:lang w:val="en-GB"/>
        </w:rPr>
        <w:t>TechBC</w:t>
      </w:r>
      <w:proofErr w:type="spellEnd"/>
      <w:r w:rsidRPr="008C3471">
        <w:rPr>
          <w:sz w:val="22"/>
          <w:lang w:val="en-GB"/>
        </w:rPr>
        <w:t>.</w:t>
      </w:r>
    </w:p>
    <w:p w14:paraId="362D17B8" w14:textId="77777777" w:rsidR="008A3002" w:rsidRPr="008C3471" w:rsidRDefault="008A3002" w:rsidP="0077538E">
      <w:pPr>
        <w:numPr>
          <w:ilvl w:val="0"/>
          <w:numId w:val="2"/>
        </w:numPr>
        <w:tabs>
          <w:tab w:val="clear" w:pos="1800"/>
          <w:tab w:val="left" w:pos="-720"/>
          <w:tab w:val="num" w:pos="144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National Science Foundation Grant for project “Innovation through Technology in New Millennium Universities” ($36,000). Led a consortium of nine universities in the development of full research protocol for the project.</w:t>
      </w:r>
    </w:p>
    <w:p w14:paraId="7AF3BCBD" w14:textId="77777777" w:rsidR="008A3002" w:rsidRPr="008C3471" w:rsidRDefault="008A3002" w:rsidP="0037003D">
      <w:pPr>
        <w:tabs>
          <w:tab w:val="left" w:pos="-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1999</w:t>
      </w:r>
      <w:r w:rsidRPr="008C3471">
        <w:rPr>
          <w:spacing w:val="-3"/>
          <w:sz w:val="22"/>
          <w:lang w:val="en-GB"/>
        </w:rPr>
        <w:tab/>
        <w:t xml:space="preserve">Project award of $100,000 from the Canadian International Development Agency (CIDA) for the development of an agro-industrial joint venture in Sri Lanka. This project </w:t>
      </w:r>
      <w:r w:rsidR="009C0CF7">
        <w:rPr>
          <w:spacing w:val="-3"/>
          <w:sz w:val="22"/>
          <w:lang w:val="en-GB"/>
        </w:rPr>
        <w:t xml:space="preserve">subsequently </w:t>
      </w:r>
      <w:r w:rsidRPr="008C3471">
        <w:rPr>
          <w:spacing w:val="-3"/>
          <w:sz w:val="22"/>
          <w:lang w:val="en-GB"/>
        </w:rPr>
        <w:t>received an additional $360,000 of funding.</w:t>
      </w:r>
    </w:p>
    <w:p w14:paraId="739CA920" w14:textId="77777777" w:rsidR="008A3002" w:rsidRPr="008C3471" w:rsidRDefault="008A3002" w:rsidP="0037003D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1998</w:t>
      </w: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>National Research Council Grant ($10,000)</w:t>
      </w:r>
    </w:p>
    <w:p w14:paraId="5C11243D" w14:textId="77777777" w:rsidR="008A3002" w:rsidRPr="008C3471" w:rsidRDefault="008A3002" w:rsidP="0077538E">
      <w:pPr>
        <w:numPr>
          <w:ilvl w:val="0"/>
          <w:numId w:val="1"/>
        </w:numPr>
        <w:tabs>
          <w:tab w:val="left" w:pos="-720"/>
          <w:tab w:val="num" w:pos="144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Van </w:t>
      </w:r>
      <w:proofErr w:type="spellStart"/>
      <w:r w:rsidRPr="008C3471">
        <w:rPr>
          <w:spacing w:val="-3"/>
          <w:sz w:val="22"/>
          <w:lang w:val="en-GB"/>
        </w:rPr>
        <w:t>Dusen</w:t>
      </w:r>
      <w:proofErr w:type="spellEnd"/>
      <w:r w:rsidRPr="008C3471">
        <w:rPr>
          <w:spacing w:val="-3"/>
          <w:sz w:val="22"/>
          <w:lang w:val="en-GB"/>
        </w:rPr>
        <w:t xml:space="preserve"> Research Grant (Faculty of Business), Simon Fraser University ($5,000)</w:t>
      </w:r>
    </w:p>
    <w:p w14:paraId="18A81C7E" w14:textId="77777777" w:rsidR="008A3002" w:rsidRPr="008C3471" w:rsidRDefault="008A3002" w:rsidP="0037003D">
      <w:pPr>
        <w:spacing w:after="120"/>
        <w:rPr>
          <w:sz w:val="22"/>
          <w:lang w:val="en-GB"/>
        </w:rPr>
      </w:pPr>
      <w:r w:rsidRPr="008C3471">
        <w:rPr>
          <w:spacing w:val="-3"/>
          <w:sz w:val="22"/>
          <w:lang w:val="en-GB"/>
        </w:rPr>
        <w:t>1996</w:t>
      </w: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>SSHRC Research Grant, Simon Fraser University ($5,000)</w:t>
      </w:r>
    </w:p>
    <w:p w14:paraId="0459C992" w14:textId="77777777" w:rsidR="008A3002" w:rsidRPr="008C3471" w:rsidRDefault="008A3002" w:rsidP="0037003D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1993</w:t>
      </w: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>Centre for International Business Studies research award, University of British Columbia ($5,100)</w:t>
      </w:r>
    </w:p>
    <w:p w14:paraId="03969792" w14:textId="77777777" w:rsidR="008A3002" w:rsidRPr="008C3471" w:rsidRDefault="008A3002" w:rsidP="0037003D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1992-93</w:t>
      </w:r>
      <w:r w:rsidRPr="008C3471">
        <w:rPr>
          <w:spacing w:val="-3"/>
          <w:sz w:val="22"/>
          <w:lang w:val="en-GB"/>
        </w:rPr>
        <w:tab/>
      </w:r>
      <w:r w:rsidR="00955C3D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>Chateaubriand Postdoctoral Research Fellowship from the French government to conduct research at INSEAD, France ($24,000).  In Canada, this was the only award provided by this funding program in the Humanities.</w:t>
      </w:r>
    </w:p>
    <w:p w14:paraId="434171FD" w14:textId="77777777" w:rsidR="008A3002" w:rsidRPr="008C3471" w:rsidRDefault="008A3002" w:rsidP="0037003D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1992</w:t>
      </w: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>INSEAD Research Award (with Susan Schneider) ($15,000)</w:t>
      </w:r>
    </w:p>
    <w:p w14:paraId="40BEC85C" w14:textId="77777777" w:rsidR="008A3002" w:rsidRPr="008C3471" w:rsidRDefault="008A3002" w:rsidP="0037003D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1991</w:t>
      </w: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>Research award (with Peter Frost), University of British Columbia ($5,000)</w:t>
      </w:r>
    </w:p>
    <w:p w14:paraId="721935E7" w14:textId="77777777" w:rsidR="008A3002" w:rsidRPr="008C3471" w:rsidRDefault="008A3002" w:rsidP="0037003D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1988-91</w:t>
      </w:r>
      <w:r w:rsidR="000D2D34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>SSHRC Graduate Research Fellow ($30,000)</w:t>
      </w:r>
    </w:p>
    <w:p w14:paraId="4C35DFDF" w14:textId="77777777" w:rsidR="008A3002" w:rsidRPr="008C3471" w:rsidRDefault="008A3002" w:rsidP="0037003D">
      <w:pPr>
        <w:spacing w:after="120"/>
        <w:ind w:left="360"/>
        <w:jc w:val="both"/>
        <w:rPr>
          <w:b/>
          <w:sz w:val="22"/>
        </w:rPr>
      </w:pPr>
    </w:p>
    <w:p w14:paraId="49DA38B7" w14:textId="77777777" w:rsidR="001802C4" w:rsidRPr="00896C1E" w:rsidRDefault="008A3002" w:rsidP="00EA1D75">
      <w:pPr>
        <w:spacing w:after="120" w:line="360" w:lineRule="auto"/>
        <w:jc w:val="both"/>
        <w:rPr>
          <w:b/>
          <w:sz w:val="28"/>
          <w:szCs w:val="28"/>
        </w:rPr>
      </w:pPr>
      <w:r w:rsidRPr="00955C3D">
        <w:rPr>
          <w:b/>
          <w:sz w:val="28"/>
          <w:szCs w:val="28"/>
        </w:rPr>
        <w:lastRenderedPageBreak/>
        <w:t xml:space="preserve">4. </w:t>
      </w:r>
      <w:r w:rsidR="00955C3D" w:rsidRPr="00896C1E">
        <w:rPr>
          <w:b/>
          <w:sz w:val="28"/>
          <w:szCs w:val="28"/>
        </w:rPr>
        <w:t>AWARDS AND HONORS</w:t>
      </w:r>
    </w:p>
    <w:p w14:paraId="43EC9116" w14:textId="6DEA783C" w:rsidR="007E150F" w:rsidRDefault="007E150F" w:rsidP="00CF0A13">
      <w:pPr>
        <w:spacing w:after="120"/>
        <w:ind w:left="1440" w:hanging="1440"/>
        <w:jc w:val="both"/>
        <w:rPr>
          <w:sz w:val="22"/>
        </w:rPr>
      </w:pPr>
      <w:bookmarkStart w:id="10" w:name="_Hlk536384745"/>
      <w:r>
        <w:rPr>
          <w:sz w:val="22"/>
        </w:rPr>
        <w:t>2020</w:t>
      </w:r>
      <w:r>
        <w:rPr>
          <w:sz w:val="22"/>
        </w:rPr>
        <w:tab/>
        <w:t>Outstanding Reviewer Award, AIS Women’s Network College</w:t>
      </w:r>
      <w:r w:rsidR="00C00B05">
        <w:rPr>
          <w:sz w:val="22"/>
        </w:rPr>
        <w:t xml:space="preserve"> as part of the International Conference of Information Systems</w:t>
      </w:r>
    </w:p>
    <w:p w14:paraId="2304B6BA" w14:textId="69217759" w:rsidR="00CF0A13" w:rsidRDefault="00CF0A13" w:rsidP="00CF0A13">
      <w:pPr>
        <w:spacing w:after="120"/>
        <w:ind w:left="1440" w:hanging="1440"/>
        <w:jc w:val="both"/>
        <w:rPr>
          <w:sz w:val="22"/>
        </w:rPr>
      </w:pPr>
      <w:r>
        <w:rPr>
          <w:sz w:val="22"/>
        </w:rPr>
        <w:t>2019</w:t>
      </w:r>
      <w:r>
        <w:rPr>
          <w:sz w:val="22"/>
        </w:rPr>
        <w:tab/>
        <w:t>Citation</w:t>
      </w:r>
      <w:r w:rsidR="00C71F75">
        <w:rPr>
          <w:sz w:val="22"/>
        </w:rPr>
        <w:t>s</w:t>
      </w:r>
      <w:r>
        <w:rPr>
          <w:sz w:val="22"/>
        </w:rPr>
        <w:t xml:space="preserve"> for </w:t>
      </w:r>
      <w:r w:rsidRPr="00896C1E">
        <w:rPr>
          <w:spacing w:val="-3"/>
          <w:sz w:val="22"/>
          <w:lang w:val="en-GB"/>
        </w:rPr>
        <w:t>outstanding teaching performance (</w:t>
      </w:r>
      <w:proofErr w:type="spellStart"/>
      <w:r w:rsidRPr="00896C1E">
        <w:rPr>
          <w:spacing w:val="-3"/>
          <w:sz w:val="22"/>
          <w:lang w:val="en-GB"/>
        </w:rPr>
        <w:t>Beedie</w:t>
      </w:r>
      <w:proofErr w:type="spellEnd"/>
      <w:r>
        <w:rPr>
          <w:spacing w:val="-3"/>
          <w:sz w:val="22"/>
          <w:lang w:val="en-GB"/>
        </w:rPr>
        <w:t xml:space="preserve"> School of Business)</w:t>
      </w:r>
      <w:r w:rsidR="00C71F75">
        <w:rPr>
          <w:spacing w:val="-3"/>
          <w:sz w:val="22"/>
          <w:lang w:val="en-GB"/>
        </w:rPr>
        <w:t>;</w:t>
      </w:r>
      <w:r>
        <w:rPr>
          <w:spacing w:val="-3"/>
          <w:sz w:val="22"/>
          <w:lang w:val="en-GB"/>
        </w:rPr>
        <w:t xml:space="preserve"> received instructor rating of </w:t>
      </w:r>
      <w:r w:rsidR="00167B3A">
        <w:rPr>
          <w:spacing w:val="-3"/>
          <w:sz w:val="22"/>
          <w:lang w:val="en-GB"/>
        </w:rPr>
        <w:t>3.67/</w:t>
      </w:r>
      <w:r>
        <w:rPr>
          <w:spacing w:val="-3"/>
          <w:sz w:val="22"/>
          <w:lang w:val="en-GB"/>
        </w:rPr>
        <w:t xml:space="preserve">4 </w:t>
      </w:r>
      <w:r w:rsidR="00C71F75">
        <w:rPr>
          <w:spacing w:val="-3"/>
          <w:sz w:val="22"/>
          <w:lang w:val="en-GB"/>
        </w:rPr>
        <w:t xml:space="preserve">in the Spring semester and 3.65 in the Fall semester </w:t>
      </w:r>
      <w:r>
        <w:rPr>
          <w:spacing w:val="-3"/>
          <w:sz w:val="22"/>
          <w:lang w:val="en-GB"/>
        </w:rPr>
        <w:t>for BUS 557 in the Graduate Diploma in Business Administration.</w:t>
      </w:r>
    </w:p>
    <w:p w14:paraId="53BEA1FD" w14:textId="191E0B5D" w:rsidR="00F52033" w:rsidRDefault="00F52033" w:rsidP="00F52033">
      <w:pPr>
        <w:spacing w:after="120"/>
        <w:ind w:left="1440" w:hanging="1440"/>
        <w:jc w:val="both"/>
        <w:rPr>
          <w:sz w:val="22"/>
        </w:rPr>
      </w:pPr>
      <w:r>
        <w:rPr>
          <w:sz w:val="22"/>
        </w:rPr>
        <w:t>2018</w:t>
      </w:r>
      <w:r>
        <w:rPr>
          <w:sz w:val="22"/>
        </w:rPr>
        <w:tab/>
        <w:t xml:space="preserve">Citation for </w:t>
      </w:r>
      <w:r w:rsidRPr="00896C1E">
        <w:rPr>
          <w:spacing w:val="-3"/>
          <w:sz w:val="22"/>
          <w:lang w:val="en-GB"/>
        </w:rPr>
        <w:t>outstanding teaching performance (</w:t>
      </w:r>
      <w:proofErr w:type="spellStart"/>
      <w:r w:rsidRPr="00896C1E">
        <w:rPr>
          <w:spacing w:val="-3"/>
          <w:sz w:val="22"/>
          <w:lang w:val="en-GB"/>
        </w:rPr>
        <w:t>Beedie</w:t>
      </w:r>
      <w:proofErr w:type="spellEnd"/>
      <w:r>
        <w:rPr>
          <w:spacing w:val="-3"/>
          <w:sz w:val="22"/>
          <w:lang w:val="en-GB"/>
        </w:rPr>
        <w:t xml:space="preserve"> School of Business) Fall 2018</w:t>
      </w:r>
      <w:r w:rsidRPr="00896C1E">
        <w:rPr>
          <w:spacing w:val="-3"/>
          <w:sz w:val="22"/>
          <w:lang w:val="en-GB"/>
        </w:rPr>
        <w:t xml:space="preserve"> semester</w:t>
      </w:r>
      <w:r>
        <w:rPr>
          <w:spacing w:val="-3"/>
          <w:sz w:val="22"/>
          <w:lang w:val="en-GB"/>
        </w:rPr>
        <w:t xml:space="preserve"> (received instructor rating of 3.</w:t>
      </w:r>
      <w:r w:rsidR="00401E3D">
        <w:rPr>
          <w:spacing w:val="-3"/>
          <w:sz w:val="22"/>
          <w:lang w:val="en-GB"/>
        </w:rPr>
        <w:t>67</w:t>
      </w:r>
      <w:r>
        <w:rPr>
          <w:spacing w:val="-3"/>
          <w:sz w:val="22"/>
          <w:lang w:val="en-GB"/>
        </w:rPr>
        <w:t xml:space="preserve">/4 </w:t>
      </w:r>
      <w:r w:rsidR="00401E3D">
        <w:rPr>
          <w:spacing w:val="-3"/>
          <w:sz w:val="22"/>
          <w:lang w:val="en-GB"/>
        </w:rPr>
        <w:t xml:space="preserve">and course rating of 4/4 </w:t>
      </w:r>
      <w:r>
        <w:rPr>
          <w:spacing w:val="-3"/>
          <w:sz w:val="22"/>
          <w:lang w:val="en-GB"/>
        </w:rPr>
        <w:t>for BUS 486)</w:t>
      </w:r>
      <w:r w:rsidR="000D055F">
        <w:rPr>
          <w:spacing w:val="-3"/>
          <w:sz w:val="22"/>
          <w:lang w:val="en-GB"/>
        </w:rPr>
        <w:t xml:space="preserve"> and instructor rating of 3.58/4 for BUS 557 in the Graduate Diploma in Business Administration.</w:t>
      </w:r>
    </w:p>
    <w:p w14:paraId="53595B20" w14:textId="77777777" w:rsidR="00AE4639" w:rsidRDefault="00AE4639" w:rsidP="00AE4639">
      <w:pPr>
        <w:spacing w:after="120"/>
        <w:ind w:left="1440" w:hanging="1440"/>
        <w:jc w:val="both"/>
        <w:rPr>
          <w:sz w:val="22"/>
        </w:rPr>
      </w:pPr>
      <w:r>
        <w:rPr>
          <w:sz w:val="22"/>
        </w:rPr>
        <w:t>2017</w:t>
      </w:r>
      <w:r>
        <w:rPr>
          <w:sz w:val="22"/>
        </w:rPr>
        <w:tab/>
        <w:t xml:space="preserve">Citation for </w:t>
      </w:r>
      <w:r w:rsidRPr="00896C1E">
        <w:rPr>
          <w:spacing w:val="-3"/>
          <w:sz w:val="22"/>
          <w:lang w:val="en-GB"/>
        </w:rPr>
        <w:t>outstanding teaching performance (</w:t>
      </w:r>
      <w:proofErr w:type="spellStart"/>
      <w:r w:rsidRPr="00896C1E">
        <w:rPr>
          <w:spacing w:val="-3"/>
          <w:sz w:val="22"/>
          <w:lang w:val="en-GB"/>
        </w:rPr>
        <w:t>Beedie</w:t>
      </w:r>
      <w:proofErr w:type="spellEnd"/>
      <w:r>
        <w:rPr>
          <w:spacing w:val="-3"/>
          <w:sz w:val="22"/>
          <w:lang w:val="en-GB"/>
        </w:rPr>
        <w:t xml:space="preserve"> School of Business) Fall 2017</w:t>
      </w:r>
      <w:r w:rsidRPr="00896C1E">
        <w:rPr>
          <w:spacing w:val="-3"/>
          <w:sz w:val="22"/>
          <w:lang w:val="en-GB"/>
        </w:rPr>
        <w:t xml:space="preserve"> semester</w:t>
      </w:r>
      <w:r>
        <w:rPr>
          <w:spacing w:val="-3"/>
          <w:sz w:val="22"/>
          <w:lang w:val="en-GB"/>
        </w:rPr>
        <w:t xml:space="preserve"> (received instructor rating of 3.78/4 for BUS 486))</w:t>
      </w:r>
    </w:p>
    <w:bookmarkEnd w:id="10"/>
    <w:p w14:paraId="2609A9E7" w14:textId="77777777" w:rsidR="00F576CB" w:rsidRDefault="00F576CB" w:rsidP="00F576CB">
      <w:pPr>
        <w:spacing w:after="120"/>
        <w:ind w:left="1440" w:hanging="1440"/>
        <w:jc w:val="both"/>
        <w:rPr>
          <w:sz w:val="22"/>
        </w:rPr>
      </w:pPr>
      <w:r>
        <w:rPr>
          <w:sz w:val="22"/>
        </w:rPr>
        <w:t>2016</w:t>
      </w:r>
      <w:r>
        <w:rPr>
          <w:sz w:val="22"/>
        </w:rPr>
        <w:tab/>
        <w:t xml:space="preserve">Citation for </w:t>
      </w:r>
      <w:r w:rsidRPr="00896C1E">
        <w:rPr>
          <w:spacing w:val="-3"/>
          <w:sz w:val="22"/>
          <w:lang w:val="en-GB"/>
        </w:rPr>
        <w:t>outstanding teaching performance (</w:t>
      </w:r>
      <w:proofErr w:type="spellStart"/>
      <w:r w:rsidRPr="00896C1E">
        <w:rPr>
          <w:spacing w:val="-3"/>
          <w:sz w:val="22"/>
          <w:lang w:val="en-GB"/>
        </w:rPr>
        <w:t>Beedie</w:t>
      </w:r>
      <w:proofErr w:type="spellEnd"/>
      <w:r>
        <w:rPr>
          <w:spacing w:val="-3"/>
          <w:sz w:val="22"/>
          <w:lang w:val="en-GB"/>
        </w:rPr>
        <w:t xml:space="preserve"> School of Business) Spring 2016</w:t>
      </w:r>
      <w:r w:rsidRPr="00896C1E">
        <w:rPr>
          <w:spacing w:val="-3"/>
          <w:sz w:val="22"/>
          <w:lang w:val="en-GB"/>
        </w:rPr>
        <w:t xml:space="preserve"> semester</w:t>
      </w:r>
      <w:r>
        <w:rPr>
          <w:spacing w:val="-3"/>
          <w:sz w:val="22"/>
          <w:lang w:val="en-GB"/>
        </w:rPr>
        <w:t xml:space="preserve"> (received instructor rating of 3.96/4 </w:t>
      </w:r>
      <w:r w:rsidR="000D055F">
        <w:rPr>
          <w:spacing w:val="-3"/>
          <w:sz w:val="22"/>
          <w:lang w:val="en-GB"/>
        </w:rPr>
        <w:t xml:space="preserve">for BUS 557 </w:t>
      </w:r>
      <w:r>
        <w:rPr>
          <w:spacing w:val="-3"/>
          <w:sz w:val="22"/>
          <w:lang w:val="en-GB"/>
        </w:rPr>
        <w:t>in the Part-time MBA)</w:t>
      </w:r>
    </w:p>
    <w:p w14:paraId="5BC7BD23" w14:textId="77777777" w:rsidR="002555C9" w:rsidRDefault="002555C9" w:rsidP="00882FAA">
      <w:pPr>
        <w:spacing w:after="120"/>
        <w:ind w:left="1440" w:hanging="1440"/>
        <w:jc w:val="both"/>
        <w:rPr>
          <w:sz w:val="22"/>
        </w:rPr>
      </w:pPr>
      <w:r>
        <w:rPr>
          <w:sz w:val="22"/>
        </w:rPr>
        <w:t>2015</w:t>
      </w:r>
      <w:r>
        <w:rPr>
          <w:sz w:val="22"/>
        </w:rPr>
        <w:tab/>
        <w:t>Best Paper Award for “</w:t>
      </w:r>
      <w:r w:rsidRPr="00AB409B">
        <w:rPr>
          <w:color w:val="000000"/>
          <w:sz w:val="22"/>
          <w:szCs w:val="22"/>
          <w:shd w:val="clear" w:color="auto" w:fill="FDFDFD"/>
        </w:rPr>
        <w:t>The Role of Issue Involvement as it Influences Users based on Prior Knowledge</w:t>
      </w:r>
      <w:r>
        <w:rPr>
          <w:color w:val="000000"/>
          <w:sz w:val="22"/>
          <w:szCs w:val="22"/>
          <w:shd w:val="clear" w:color="auto" w:fill="FDFDFD"/>
        </w:rPr>
        <w:t>” presented at the Fourteenth Pre-ICIS HCI Research in MIS Workshop, Fort Worth, Texas.</w:t>
      </w:r>
    </w:p>
    <w:p w14:paraId="18AFC6BA" w14:textId="77777777" w:rsidR="00711B46" w:rsidRDefault="00711B46" w:rsidP="00882FAA">
      <w:pPr>
        <w:spacing w:after="120"/>
        <w:ind w:left="1440" w:hanging="1440"/>
        <w:jc w:val="both"/>
        <w:rPr>
          <w:sz w:val="22"/>
        </w:rPr>
      </w:pPr>
      <w:r>
        <w:rPr>
          <w:sz w:val="22"/>
        </w:rPr>
        <w:t>2015</w:t>
      </w:r>
      <w:r w:rsidRPr="00896C1E">
        <w:rPr>
          <w:sz w:val="22"/>
        </w:rPr>
        <w:t xml:space="preserve"> </w:t>
      </w:r>
      <w:r w:rsidRPr="00896C1E">
        <w:rPr>
          <w:sz w:val="22"/>
        </w:rPr>
        <w:tab/>
      </w:r>
      <w:r>
        <w:rPr>
          <w:sz w:val="22"/>
        </w:rPr>
        <w:t xml:space="preserve">Citation for </w:t>
      </w:r>
      <w:r w:rsidRPr="00896C1E">
        <w:rPr>
          <w:spacing w:val="-3"/>
          <w:sz w:val="22"/>
          <w:lang w:val="en-GB"/>
        </w:rPr>
        <w:t>outstanding teaching performance (</w:t>
      </w:r>
      <w:proofErr w:type="spellStart"/>
      <w:r w:rsidRPr="00896C1E">
        <w:rPr>
          <w:spacing w:val="-3"/>
          <w:sz w:val="22"/>
          <w:lang w:val="en-GB"/>
        </w:rPr>
        <w:t>Beedie</w:t>
      </w:r>
      <w:proofErr w:type="spellEnd"/>
      <w:r>
        <w:rPr>
          <w:spacing w:val="-3"/>
          <w:sz w:val="22"/>
          <w:lang w:val="en-GB"/>
        </w:rPr>
        <w:t xml:space="preserve"> School of Business) Spring 2015</w:t>
      </w:r>
      <w:r w:rsidRPr="00896C1E">
        <w:rPr>
          <w:spacing w:val="-3"/>
          <w:sz w:val="22"/>
          <w:lang w:val="en-GB"/>
        </w:rPr>
        <w:t xml:space="preserve"> semester</w:t>
      </w:r>
      <w:r>
        <w:rPr>
          <w:spacing w:val="-3"/>
          <w:sz w:val="22"/>
          <w:lang w:val="en-GB"/>
        </w:rPr>
        <w:t xml:space="preserve"> (received in</w:t>
      </w:r>
      <w:r w:rsidR="004A278D">
        <w:rPr>
          <w:spacing w:val="-3"/>
          <w:sz w:val="22"/>
          <w:lang w:val="en-GB"/>
        </w:rPr>
        <w:t>structor rating of 4/4 in the Part-time</w:t>
      </w:r>
      <w:r>
        <w:rPr>
          <w:spacing w:val="-3"/>
          <w:sz w:val="22"/>
          <w:lang w:val="en-GB"/>
        </w:rPr>
        <w:t xml:space="preserve"> MBA)</w:t>
      </w:r>
    </w:p>
    <w:p w14:paraId="2A678D56" w14:textId="77777777" w:rsidR="00882FAA" w:rsidRPr="00896C1E" w:rsidRDefault="00882FAA" w:rsidP="00882FAA">
      <w:pPr>
        <w:spacing w:after="120"/>
        <w:ind w:left="1440" w:hanging="1440"/>
        <w:jc w:val="both"/>
        <w:rPr>
          <w:sz w:val="22"/>
        </w:rPr>
      </w:pPr>
      <w:r w:rsidRPr="00896C1E">
        <w:rPr>
          <w:sz w:val="22"/>
        </w:rPr>
        <w:t xml:space="preserve">2014 </w:t>
      </w:r>
      <w:r w:rsidRPr="00896C1E">
        <w:rPr>
          <w:sz w:val="22"/>
        </w:rPr>
        <w:tab/>
      </w:r>
      <w:r w:rsidRPr="00896C1E">
        <w:rPr>
          <w:spacing w:val="-3"/>
          <w:sz w:val="22"/>
          <w:lang w:val="en-GB"/>
        </w:rPr>
        <w:t>Letter of commendation for outstanding teaching performance (</w:t>
      </w:r>
      <w:proofErr w:type="spellStart"/>
      <w:r w:rsidRPr="00896C1E">
        <w:rPr>
          <w:spacing w:val="-3"/>
          <w:sz w:val="22"/>
          <w:lang w:val="en-GB"/>
        </w:rPr>
        <w:t>Beedie</w:t>
      </w:r>
      <w:proofErr w:type="spellEnd"/>
      <w:r w:rsidRPr="00896C1E">
        <w:rPr>
          <w:spacing w:val="-3"/>
          <w:sz w:val="22"/>
          <w:lang w:val="en-GB"/>
        </w:rPr>
        <w:t xml:space="preserve"> School of Business) Spring </w:t>
      </w:r>
      <w:r w:rsidR="009409BE">
        <w:rPr>
          <w:spacing w:val="-3"/>
          <w:sz w:val="22"/>
          <w:lang w:val="en-GB"/>
        </w:rPr>
        <w:t xml:space="preserve">and Fall </w:t>
      </w:r>
      <w:r w:rsidRPr="00896C1E">
        <w:rPr>
          <w:spacing w:val="-3"/>
          <w:sz w:val="22"/>
          <w:lang w:val="en-GB"/>
        </w:rPr>
        <w:t>2014 semester</w:t>
      </w:r>
      <w:r w:rsidR="009409BE">
        <w:rPr>
          <w:spacing w:val="-3"/>
          <w:sz w:val="22"/>
          <w:lang w:val="en-GB"/>
        </w:rPr>
        <w:t>s</w:t>
      </w:r>
    </w:p>
    <w:p w14:paraId="61A5E5D2" w14:textId="77777777" w:rsidR="00EA1D75" w:rsidRPr="00896C1E" w:rsidRDefault="00EA1D75" w:rsidP="00EA1D75">
      <w:pPr>
        <w:spacing w:after="120"/>
        <w:ind w:left="1440" w:hanging="1440"/>
        <w:jc w:val="both"/>
        <w:rPr>
          <w:sz w:val="22"/>
          <w:szCs w:val="22"/>
        </w:rPr>
      </w:pPr>
      <w:r w:rsidRPr="00896C1E">
        <w:rPr>
          <w:sz w:val="22"/>
        </w:rPr>
        <w:t>2013</w:t>
      </w:r>
      <w:r w:rsidRPr="00896C1E">
        <w:rPr>
          <w:sz w:val="22"/>
        </w:rPr>
        <w:tab/>
      </w:r>
      <w:r w:rsidRPr="00896C1E">
        <w:rPr>
          <w:sz w:val="22"/>
          <w:szCs w:val="22"/>
        </w:rPr>
        <w:t xml:space="preserve">Most Cited Paper Award in the </w:t>
      </w:r>
      <w:r w:rsidRPr="00896C1E">
        <w:rPr>
          <w:i/>
          <w:sz w:val="22"/>
          <w:szCs w:val="22"/>
        </w:rPr>
        <w:t>International Journal of Human-Computer Studies</w:t>
      </w:r>
      <w:r w:rsidRPr="00896C1E">
        <w:rPr>
          <w:sz w:val="22"/>
          <w:szCs w:val="22"/>
        </w:rPr>
        <w:t>. Papers for this distinction are determined solely based on the highest number of cites, excluding self-citations, received for all journal articles published between the years 2010 and 2012 [data culled from SCOPUS reports (</w:t>
      </w:r>
      <w:hyperlink r:id="rId23" w:tgtFrame="_blank" w:history="1">
        <w:r w:rsidRPr="00896C1E">
          <w:rPr>
            <w:rStyle w:val="Hyperlink"/>
            <w:color w:val="00008B"/>
            <w:sz w:val="22"/>
            <w:szCs w:val="22"/>
          </w:rPr>
          <w:t>www.scopus.com</w:t>
        </w:r>
      </w:hyperlink>
      <w:r w:rsidRPr="00896C1E">
        <w:rPr>
          <w:sz w:val="22"/>
          <w:szCs w:val="22"/>
        </w:rPr>
        <w:t xml:space="preserve">) created on </w:t>
      </w:r>
      <w:r w:rsidRPr="00896C1E">
        <w:rPr>
          <w:rStyle w:val="object2"/>
          <w:sz w:val="22"/>
          <w:szCs w:val="22"/>
        </w:rPr>
        <w:t>January 7, 2013</w:t>
      </w:r>
      <w:r w:rsidRPr="00896C1E">
        <w:rPr>
          <w:sz w:val="22"/>
          <w:szCs w:val="22"/>
        </w:rPr>
        <w:t>]</w:t>
      </w:r>
    </w:p>
    <w:p w14:paraId="346E915E" w14:textId="77777777" w:rsidR="00002D77" w:rsidRPr="00896C1E" w:rsidRDefault="00002D77" w:rsidP="008E40EB">
      <w:pPr>
        <w:spacing w:after="120"/>
        <w:ind w:left="1440" w:hanging="1440"/>
        <w:jc w:val="both"/>
        <w:rPr>
          <w:sz w:val="22"/>
        </w:rPr>
      </w:pPr>
      <w:r w:rsidRPr="00896C1E">
        <w:rPr>
          <w:sz w:val="22"/>
        </w:rPr>
        <w:t xml:space="preserve">2013 </w:t>
      </w:r>
      <w:r w:rsidRPr="00896C1E">
        <w:rPr>
          <w:sz w:val="22"/>
        </w:rPr>
        <w:tab/>
      </w:r>
      <w:r w:rsidRPr="00896C1E">
        <w:rPr>
          <w:spacing w:val="-3"/>
          <w:sz w:val="22"/>
          <w:lang w:val="en-GB"/>
        </w:rPr>
        <w:t>Letter</w:t>
      </w:r>
      <w:r w:rsidR="00AA1E12" w:rsidRPr="00896C1E">
        <w:rPr>
          <w:spacing w:val="-3"/>
          <w:sz w:val="22"/>
          <w:lang w:val="en-GB"/>
        </w:rPr>
        <w:t>s</w:t>
      </w:r>
      <w:r w:rsidRPr="00896C1E">
        <w:rPr>
          <w:spacing w:val="-3"/>
          <w:sz w:val="22"/>
          <w:lang w:val="en-GB"/>
        </w:rPr>
        <w:t xml:space="preserve"> of commendation for outstanding teaching performance (</w:t>
      </w:r>
      <w:proofErr w:type="spellStart"/>
      <w:r w:rsidRPr="00896C1E">
        <w:rPr>
          <w:spacing w:val="-3"/>
          <w:sz w:val="22"/>
          <w:lang w:val="en-GB"/>
        </w:rPr>
        <w:t>Beedie</w:t>
      </w:r>
      <w:proofErr w:type="spellEnd"/>
      <w:r w:rsidRPr="00896C1E">
        <w:rPr>
          <w:spacing w:val="-3"/>
          <w:sz w:val="22"/>
          <w:lang w:val="en-GB"/>
        </w:rPr>
        <w:t xml:space="preserve"> School of Business) </w:t>
      </w:r>
      <w:r w:rsidR="00AA1E12" w:rsidRPr="00896C1E">
        <w:rPr>
          <w:spacing w:val="-3"/>
          <w:sz w:val="22"/>
          <w:lang w:val="en-GB"/>
        </w:rPr>
        <w:t>Fall 2012 and Spring 2013 semesters</w:t>
      </w:r>
    </w:p>
    <w:p w14:paraId="10CB8217" w14:textId="77777777" w:rsidR="00EA1D75" w:rsidRDefault="00EA1D75" w:rsidP="00EA1D75">
      <w:pPr>
        <w:autoSpaceDE w:val="0"/>
        <w:autoSpaceDN w:val="0"/>
        <w:adjustRightInd w:val="0"/>
        <w:ind w:left="1440" w:hanging="1440"/>
        <w:jc w:val="both"/>
        <w:rPr>
          <w:color w:val="000000"/>
          <w:sz w:val="22"/>
          <w:szCs w:val="22"/>
          <w:lang w:val="en-IN"/>
        </w:rPr>
      </w:pPr>
      <w:r w:rsidRPr="00896C1E">
        <w:rPr>
          <w:sz w:val="22"/>
          <w:szCs w:val="22"/>
        </w:rPr>
        <w:t>2013</w:t>
      </w:r>
      <w:r w:rsidRPr="00896C1E">
        <w:rPr>
          <w:sz w:val="22"/>
          <w:szCs w:val="22"/>
        </w:rPr>
        <w:tab/>
      </w:r>
      <w:r w:rsidRPr="00896C1E">
        <w:rPr>
          <w:color w:val="000000"/>
          <w:sz w:val="22"/>
          <w:szCs w:val="22"/>
          <w:lang w:val="en-IN"/>
        </w:rPr>
        <w:t>Best Paper Award for</w:t>
      </w:r>
      <w:r w:rsidRPr="00896C1E">
        <w:rPr>
          <w:sz w:val="22"/>
          <w:szCs w:val="22"/>
          <w:lang w:val="en-GB"/>
        </w:rPr>
        <w:t xml:space="preserve"> “</w:t>
      </w:r>
      <w:r w:rsidRPr="00896C1E">
        <w:rPr>
          <w:sz w:val="22"/>
          <w:szCs w:val="22"/>
          <w:lang w:val="en-US"/>
        </w:rPr>
        <w:t>Scale development to Measure Consumer Design Perception” presented at the</w:t>
      </w:r>
      <w:r w:rsidRPr="00896C1E">
        <w:rPr>
          <w:bCs/>
          <w:color w:val="000000"/>
          <w:sz w:val="22"/>
          <w:szCs w:val="22"/>
          <w:lang w:val="en-US"/>
        </w:rPr>
        <w:t xml:space="preserve"> </w:t>
      </w:r>
      <w:r w:rsidRPr="00896C1E">
        <w:rPr>
          <w:color w:val="000000"/>
          <w:sz w:val="22"/>
          <w:szCs w:val="22"/>
          <w:lang w:val="en-IN"/>
        </w:rPr>
        <w:t>Annual Conference of Emerging Markets Conference Board, Lucknow, India.</w:t>
      </w:r>
    </w:p>
    <w:p w14:paraId="6A4A7602" w14:textId="77777777" w:rsidR="00EA1D75" w:rsidRDefault="00EA1D75" w:rsidP="00EA1D75">
      <w:pPr>
        <w:autoSpaceDE w:val="0"/>
        <w:autoSpaceDN w:val="0"/>
        <w:adjustRightInd w:val="0"/>
        <w:ind w:left="1440" w:hanging="1440"/>
        <w:rPr>
          <w:sz w:val="22"/>
          <w:szCs w:val="22"/>
        </w:rPr>
      </w:pPr>
    </w:p>
    <w:p w14:paraId="459E19C5" w14:textId="77777777" w:rsidR="00CB2D13" w:rsidRDefault="00CB2D13" w:rsidP="008E40EB">
      <w:pPr>
        <w:spacing w:after="120"/>
        <w:ind w:left="1440" w:hanging="1440"/>
        <w:jc w:val="both"/>
        <w:rPr>
          <w:sz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>Outstanding Service Award for leadership in the SIGHCI (Special Interest Group for Human Computer Interaction)</w:t>
      </w:r>
    </w:p>
    <w:p w14:paraId="5D4F7BBF" w14:textId="77777777" w:rsidR="008E40EB" w:rsidRPr="008C3471" w:rsidRDefault="008E40EB" w:rsidP="008E40EB">
      <w:pPr>
        <w:spacing w:after="120"/>
        <w:ind w:left="1440" w:hanging="1440"/>
        <w:jc w:val="both"/>
        <w:rPr>
          <w:spacing w:val="-3"/>
          <w:sz w:val="22"/>
          <w:lang w:val="en-GB"/>
        </w:rPr>
      </w:pPr>
      <w:r>
        <w:rPr>
          <w:sz w:val="22"/>
        </w:rPr>
        <w:t>2012</w:t>
      </w:r>
      <w:r>
        <w:rPr>
          <w:sz w:val="22"/>
        </w:rPr>
        <w:tab/>
      </w:r>
      <w:r w:rsidRPr="008C3471">
        <w:rPr>
          <w:spacing w:val="-3"/>
          <w:sz w:val="22"/>
          <w:lang w:val="en-GB"/>
        </w:rPr>
        <w:t>Letter of commendation for outstanding teaching performance (</w:t>
      </w:r>
      <w:proofErr w:type="spellStart"/>
      <w:r>
        <w:rPr>
          <w:spacing w:val="-3"/>
          <w:sz w:val="22"/>
          <w:lang w:val="en-GB"/>
        </w:rPr>
        <w:t>Beedie</w:t>
      </w:r>
      <w:proofErr w:type="spellEnd"/>
      <w:r>
        <w:rPr>
          <w:spacing w:val="-3"/>
          <w:sz w:val="22"/>
          <w:lang w:val="en-GB"/>
        </w:rPr>
        <w:t xml:space="preserve"> School of </w:t>
      </w:r>
      <w:r w:rsidRPr="008C3471">
        <w:rPr>
          <w:spacing w:val="-3"/>
          <w:sz w:val="22"/>
          <w:lang w:val="en-GB"/>
        </w:rPr>
        <w:t>Bus</w:t>
      </w:r>
      <w:r>
        <w:rPr>
          <w:spacing w:val="-3"/>
          <w:sz w:val="22"/>
          <w:lang w:val="en-GB"/>
        </w:rPr>
        <w:t xml:space="preserve">iness) Spring </w:t>
      </w:r>
      <w:r w:rsidR="00002D77">
        <w:rPr>
          <w:spacing w:val="-3"/>
          <w:sz w:val="22"/>
          <w:lang w:val="en-GB"/>
        </w:rPr>
        <w:t xml:space="preserve">2012 </w:t>
      </w:r>
      <w:r>
        <w:rPr>
          <w:spacing w:val="-3"/>
          <w:sz w:val="22"/>
          <w:lang w:val="en-GB"/>
        </w:rPr>
        <w:t>semester</w:t>
      </w:r>
    </w:p>
    <w:p w14:paraId="4D4B3EC7" w14:textId="77777777" w:rsidR="008E1659" w:rsidRDefault="008E1659" w:rsidP="000D11DC">
      <w:pPr>
        <w:ind w:left="1440" w:hanging="1440"/>
        <w:jc w:val="both"/>
        <w:rPr>
          <w:sz w:val="22"/>
        </w:rPr>
      </w:pPr>
      <w:r>
        <w:rPr>
          <w:sz w:val="22"/>
        </w:rPr>
        <w:t>2011</w:t>
      </w:r>
      <w:r>
        <w:rPr>
          <w:sz w:val="22"/>
        </w:rPr>
        <w:tab/>
        <w:t>AIS Technology Challenge Award for contributions to the AIS Special Interest Group in Human Computer Interaction</w:t>
      </w:r>
      <w:r w:rsidR="000D11DC">
        <w:rPr>
          <w:sz w:val="22"/>
        </w:rPr>
        <w:t xml:space="preserve"> </w:t>
      </w:r>
    </w:p>
    <w:p w14:paraId="5AB443D0" w14:textId="77777777" w:rsidR="000D11DC" w:rsidRDefault="000D11DC" w:rsidP="000D11DC">
      <w:pPr>
        <w:spacing w:after="120"/>
        <w:ind w:left="1440" w:hanging="1440"/>
        <w:rPr>
          <w:sz w:val="22"/>
        </w:rPr>
      </w:pPr>
      <w:r>
        <w:rPr>
          <w:sz w:val="22"/>
        </w:rPr>
        <w:tab/>
        <w:t xml:space="preserve">Details at: </w:t>
      </w:r>
      <w:hyperlink r:id="rId24" w:tgtFrame="_blank" w:history="1">
        <w:r>
          <w:rPr>
            <w:rStyle w:val="Hyperlink"/>
          </w:rPr>
          <w:t>http://beedie.sfu.ca/blog/2012/02/prof-dianne-cyrs-human-computer-interaction-work-nets-coveted-ais-technology-award/</w:t>
        </w:r>
      </w:hyperlink>
    </w:p>
    <w:p w14:paraId="509A7580" w14:textId="77777777" w:rsidR="001809F4" w:rsidRPr="008C3471" w:rsidRDefault="001809F4" w:rsidP="001809F4">
      <w:pPr>
        <w:spacing w:after="120"/>
        <w:ind w:left="1440" w:hanging="1440"/>
        <w:jc w:val="both"/>
        <w:rPr>
          <w:spacing w:val="-3"/>
          <w:sz w:val="22"/>
          <w:lang w:val="en-GB"/>
        </w:rPr>
      </w:pPr>
      <w:r>
        <w:rPr>
          <w:sz w:val="22"/>
        </w:rPr>
        <w:t>2011</w:t>
      </w:r>
      <w:r>
        <w:rPr>
          <w:sz w:val="22"/>
        </w:rPr>
        <w:tab/>
      </w:r>
      <w:r w:rsidRPr="008C3471">
        <w:rPr>
          <w:spacing w:val="-3"/>
          <w:sz w:val="22"/>
          <w:lang w:val="en-GB"/>
        </w:rPr>
        <w:t>Letter of commendation for outstanding teaching performance (</w:t>
      </w:r>
      <w:proofErr w:type="spellStart"/>
      <w:r>
        <w:rPr>
          <w:spacing w:val="-3"/>
          <w:sz w:val="22"/>
          <w:lang w:val="en-GB"/>
        </w:rPr>
        <w:t>Beedie</w:t>
      </w:r>
      <w:proofErr w:type="spellEnd"/>
      <w:r>
        <w:rPr>
          <w:spacing w:val="-3"/>
          <w:sz w:val="22"/>
          <w:lang w:val="en-GB"/>
        </w:rPr>
        <w:t xml:space="preserve"> School of </w:t>
      </w:r>
      <w:r w:rsidRPr="008C3471">
        <w:rPr>
          <w:spacing w:val="-3"/>
          <w:sz w:val="22"/>
          <w:lang w:val="en-GB"/>
        </w:rPr>
        <w:t>Bus</w:t>
      </w:r>
      <w:r>
        <w:rPr>
          <w:spacing w:val="-3"/>
          <w:sz w:val="22"/>
          <w:lang w:val="en-GB"/>
        </w:rPr>
        <w:t xml:space="preserve">iness) Fall </w:t>
      </w:r>
      <w:r w:rsidR="00002D77">
        <w:rPr>
          <w:spacing w:val="-3"/>
          <w:sz w:val="22"/>
          <w:lang w:val="en-GB"/>
        </w:rPr>
        <w:t xml:space="preserve">2010 </w:t>
      </w:r>
      <w:r>
        <w:rPr>
          <w:spacing w:val="-3"/>
          <w:sz w:val="22"/>
          <w:lang w:val="en-GB"/>
        </w:rPr>
        <w:t>semester</w:t>
      </w:r>
    </w:p>
    <w:p w14:paraId="509AA1C4" w14:textId="77777777" w:rsidR="00E61B3E" w:rsidRPr="008C3471" w:rsidRDefault="00F4195B" w:rsidP="000D11DC">
      <w:pPr>
        <w:spacing w:after="120"/>
        <w:ind w:left="1440" w:hanging="1440"/>
        <w:jc w:val="both"/>
        <w:rPr>
          <w:sz w:val="22"/>
        </w:rPr>
      </w:pPr>
      <w:r w:rsidRPr="008C3471">
        <w:rPr>
          <w:sz w:val="22"/>
        </w:rPr>
        <w:t>2010</w:t>
      </w:r>
      <w:r w:rsidR="00E61B3E" w:rsidRPr="008C3471">
        <w:rPr>
          <w:sz w:val="22"/>
        </w:rPr>
        <w:tab/>
        <w:t>“</w:t>
      </w:r>
      <w:r w:rsidR="00E61B3E" w:rsidRPr="008C3471">
        <w:rPr>
          <w:sz w:val="22"/>
          <w:szCs w:val="22"/>
          <w:lang w:val="en-GB"/>
        </w:rPr>
        <w:t>Senior Scholars Best IS Publication Award” for 2009</w:t>
      </w:r>
    </w:p>
    <w:p w14:paraId="573CB61E" w14:textId="77777777" w:rsidR="008947D6" w:rsidRPr="008C3471" w:rsidRDefault="00E61B3E" w:rsidP="00EE135E">
      <w:pPr>
        <w:spacing w:after="120"/>
        <w:ind w:left="1440" w:hanging="1440"/>
        <w:jc w:val="both"/>
        <w:rPr>
          <w:sz w:val="22"/>
        </w:rPr>
      </w:pPr>
      <w:r w:rsidRPr="008C3471">
        <w:rPr>
          <w:sz w:val="22"/>
        </w:rPr>
        <w:lastRenderedPageBreak/>
        <w:t>2010</w:t>
      </w:r>
      <w:r w:rsidR="00F4195B" w:rsidRPr="008C3471">
        <w:rPr>
          <w:sz w:val="22"/>
        </w:rPr>
        <w:tab/>
      </w:r>
      <w:r w:rsidR="008947D6" w:rsidRPr="008C3471">
        <w:rPr>
          <w:i/>
          <w:sz w:val="22"/>
        </w:rPr>
        <w:t>MIS Quarterly</w:t>
      </w:r>
      <w:r w:rsidR="008947D6" w:rsidRPr="008C3471">
        <w:rPr>
          <w:sz w:val="22"/>
        </w:rPr>
        <w:t xml:space="preserve"> “Best Paper of 2009” Award</w:t>
      </w:r>
    </w:p>
    <w:p w14:paraId="4F23758A" w14:textId="77777777" w:rsidR="00F4195B" w:rsidRPr="008C3471" w:rsidRDefault="00F4195B" w:rsidP="00EE135E">
      <w:pPr>
        <w:spacing w:after="120"/>
        <w:ind w:left="1440" w:hanging="1440"/>
        <w:jc w:val="both"/>
        <w:rPr>
          <w:sz w:val="22"/>
        </w:rPr>
      </w:pPr>
      <w:r w:rsidRPr="008C3471">
        <w:rPr>
          <w:sz w:val="22"/>
          <w:szCs w:val="22"/>
        </w:rPr>
        <w:t xml:space="preserve">2010 </w:t>
      </w:r>
      <w:r w:rsidR="008947D6" w:rsidRPr="008C3471">
        <w:rPr>
          <w:sz w:val="22"/>
          <w:szCs w:val="22"/>
        </w:rPr>
        <w:tab/>
      </w:r>
      <w:r w:rsidRPr="008C3471">
        <w:rPr>
          <w:sz w:val="22"/>
          <w:szCs w:val="22"/>
        </w:rPr>
        <w:t xml:space="preserve">Most Cited Paper Award for </w:t>
      </w:r>
      <w:r w:rsidRPr="008C3471">
        <w:rPr>
          <w:i/>
          <w:iCs/>
          <w:sz w:val="22"/>
          <w:szCs w:val="22"/>
        </w:rPr>
        <w:t>Interacting with Computers</w:t>
      </w:r>
      <w:r w:rsidRPr="008C3471">
        <w:rPr>
          <w:sz w:val="22"/>
          <w:szCs w:val="22"/>
        </w:rPr>
        <w:t>.  Papers for this distinction are determined solely based on the highest number of cites, excluding self-citations, received for all journal articles published between the years 2007-2009 [data culled from SCOPUS reports (</w:t>
      </w:r>
      <w:hyperlink r:id="rId25" w:tgtFrame="_blank" w:history="1">
        <w:r w:rsidRPr="008C3471">
          <w:rPr>
            <w:rStyle w:val="Hyperlink"/>
            <w:color w:val="auto"/>
            <w:sz w:val="22"/>
            <w:szCs w:val="22"/>
          </w:rPr>
          <w:t>www.scopus.com</w:t>
        </w:r>
      </w:hyperlink>
      <w:r w:rsidRPr="008C3471">
        <w:rPr>
          <w:sz w:val="22"/>
          <w:szCs w:val="22"/>
        </w:rPr>
        <w:t xml:space="preserve">) created on </w:t>
      </w:r>
      <w:r w:rsidRPr="008C3471">
        <w:rPr>
          <w:rStyle w:val="object2"/>
          <w:color w:val="auto"/>
          <w:sz w:val="22"/>
          <w:szCs w:val="22"/>
        </w:rPr>
        <w:t>January 12, 2010</w:t>
      </w:r>
      <w:r w:rsidRPr="008C3471">
        <w:rPr>
          <w:sz w:val="22"/>
          <w:szCs w:val="22"/>
        </w:rPr>
        <w:t>].</w:t>
      </w:r>
    </w:p>
    <w:p w14:paraId="1E610467" w14:textId="77777777" w:rsidR="00EF792C" w:rsidRPr="008C3471" w:rsidRDefault="00EF792C" w:rsidP="00EE135E">
      <w:pPr>
        <w:spacing w:after="120"/>
        <w:ind w:left="1440" w:hanging="1440"/>
        <w:jc w:val="both"/>
        <w:rPr>
          <w:sz w:val="22"/>
        </w:rPr>
      </w:pPr>
      <w:r w:rsidRPr="008C3471">
        <w:rPr>
          <w:sz w:val="22"/>
        </w:rPr>
        <w:t>2009</w:t>
      </w:r>
      <w:r w:rsidRPr="008C3471">
        <w:rPr>
          <w:sz w:val="22"/>
        </w:rPr>
        <w:tab/>
        <w:t>SFU Faculty of Business Honour Roll Recipient for Excellence in Research (2006-2008)</w:t>
      </w:r>
    </w:p>
    <w:p w14:paraId="0AF2B205" w14:textId="77777777" w:rsidR="000F5AF8" w:rsidRPr="008C3471" w:rsidRDefault="000F5AF8" w:rsidP="00EE135E">
      <w:pPr>
        <w:spacing w:after="120"/>
        <w:ind w:left="1440" w:hanging="1440"/>
        <w:jc w:val="both"/>
        <w:rPr>
          <w:sz w:val="22"/>
        </w:rPr>
      </w:pPr>
      <w:r w:rsidRPr="008C3471">
        <w:rPr>
          <w:sz w:val="22"/>
        </w:rPr>
        <w:t>2008</w:t>
      </w:r>
      <w:r w:rsidRPr="008C3471">
        <w:rPr>
          <w:sz w:val="22"/>
        </w:rPr>
        <w:tab/>
        <w:t xml:space="preserve">Best Paper Award for </w:t>
      </w:r>
      <w:r w:rsidRPr="008C3471">
        <w:rPr>
          <w:sz w:val="22"/>
          <w:szCs w:val="22"/>
          <w:lang w:val="en-GB"/>
        </w:rPr>
        <w:t xml:space="preserve">“Website Design, Trust, Satisfaction and Loyalty: A Multiple Country Investigation”, presented at </w:t>
      </w:r>
      <w:r w:rsidRPr="008C3471">
        <w:rPr>
          <w:sz w:val="22"/>
          <w:szCs w:val="22"/>
        </w:rPr>
        <w:t>the Seventh Pre-ICIS HCI Research in MIS Workshop (HCI/MIS’07)</w:t>
      </w:r>
      <w:r w:rsidRPr="008C3471">
        <w:rPr>
          <w:i/>
          <w:sz w:val="22"/>
          <w:szCs w:val="22"/>
        </w:rPr>
        <w:t>,</w:t>
      </w:r>
      <w:r w:rsidRPr="008C3471">
        <w:rPr>
          <w:sz w:val="22"/>
          <w:szCs w:val="22"/>
          <w:lang w:val="en-GB"/>
        </w:rPr>
        <w:t xml:space="preserve"> Paris.</w:t>
      </w:r>
    </w:p>
    <w:p w14:paraId="1BA4320D" w14:textId="77777777" w:rsidR="00EE135E" w:rsidRPr="008C3471" w:rsidRDefault="00EE135E" w:rsidP="00EE135E">
      <w:pPr>
        <w:spacing w:after="120"/>
        <w:ind w:left="1440" w:hanging="1440"/>
        <w:jc w:val="both"/>
        <w:rPr>
          <w:sz w:val="22"/>
        </w:rPr>
      </w:pPr>
      <w:r w:rsidRPr="008C3471">
        <w:rPr>
          <w:sz w:val="22"/>
        </w:rPr>
        <w:t>2008</w:t>
      </w:r>
      <w:r w:rsidRPr="008C3471">
        <w:rPr>
          <w:sz w:val="22"/>
        </w:rPr>
        <w:tab/>
        <w:t>SFU Faculty of Business Recognition for Productivity in Research.</w:t>
      </w:r>
    </w:p>
    <w:p w14:paraId="0520D419" w14:textId="77777777" w:rsidR="00CD6A33" w:rsidRPr="008C3471" w:rsidRDefault="000F1B34" w:rsidP="0090671A">
      <w:pPr>
        <w:spacing w:after="120"/>
        <w:ind w:left="1440" w:hanging="1440"/>
        <w:jc w:val="both"/>
        <w:rPr>
          <w:sz w:val="22"/>
        </w:rPr>
      </w:pPr>
      <w:r w:rsidRPr="008C3471">
        <w:rPr>
          <w:sz w:val="22"/>
        </w:rPr>
        <w:t>2007</w:t>
      </w:r>
      <w:r w:rsidR="00CD6A33" w:rsidRPr="008C3471">
        <w:rPr>
          <w:sz w:val="22"/>
        </w:rPr>
        <w:tab/>
      </w:r>
      <w:r w:rsidRPr="008C3471">
        <w:rPr>
          <w:sz w:val="22"/>
        </w:rPr>
        <w:t>SFU Faculty of Business “Research Productivity: Top Ten 2004-2006” Recognition. 4</w:t>
      </w:r>
      <w:r w:rsidRPr="008C3471">
        <w:rPr>
          <w:sz w:val="22"/>
          <w:vertAlign w:val="superscript"/>
        </w:rPr>
        <w:t>th</w:t>
      </w:r>
      <w:r w:rsidRPr="008C3471">
        <w:rPr>
          <w:sz w:val="22"/>
        </w:rPr>
        <w:t xml:space="preserve"> place in the entire business faculty with 16 publications.</w:t>
      </w:r>
    </w:p>
    <w:p w14:paraId="57757F79" w14:textId="77777777" w:rsidR="00C5391D" w:rsidRPr="008C3471" w:rsidRDefault="00C5391D" w:rsidP="0037003D">
      <w:pPr>
        <w:spacing w:after="120"/>
        <w:ind w:left="1440" w:hanging="1440"/>
        <w:jc w:val="both"/>
        <w:rPr>
          <w:sz w:val="22"/>
        </w:rPr>
      </w:pPr>
      <w:r w:rsidRPr="008C3471">
        <w:rPr>
          <w:sz w:val="22"/>
        </w:rPr>
        <w:t>2007</w:t>
      </w:r>
      <w:r w:rsidRPr="008C3471">
        <w:rPr>
          <w:sz w:val="22"/>
        </w:rPr>
        <w:tab/>
      </w:r>
      <w:r w:rsidR="003651D3" w:rsidRPr="008C3471">
        <w:rPr>
          <w:sz w:val="22"/>
        </w:rPr>
        <w:t xml:space="preserve">Letter of Commendation from </w:t>
      </w:r>
      <w:r w:rsidRPr="008C3471">
        <w:rPr>
          <w:sz w:val="22"/>
        </w:rPr>
        <w:t xml:space="preserve">SFU President for news media </w:t>
      </w:r>
      <w:r w:rsidR="00671D3E" w:rsidRPr="008C3471">
        <w:rPr>
          <w:sz w:val="22"/>
        </w:rPr>
        <w:t xml:space="preserve">and university </w:t>
      </w:r>
      <w:r w:rsidRPr="008C3471">
        <w:rPr>
          <w:sz w:val="22"/>
        </w:rPr>
        <w:t>service</w:t>
      </w:r>
      <w:r w:rsidR="00812883" w:rsidRPr="008C3471">
        <w:rPr>
          <w:sz w:val="22"/>
        </w:rPr>
        <w:t>.</w:t>
      </w:r>
    </w:p>
    <w:p w14:paraId="51A82E3B" w14:textId="77777777" w:rsidR="005C09C4" w:rsidRPr="008C3471" w:rsidRDefault="00F344E5" w:rsidP="0037003D">
      <w:pPr>
        <w:spacing w:after="120"/>
        <w:ind w:left="1440" w:hanging="1440"/>
        <w:jc w:val="both"/>
        <w:rPr>
          <w:sz w:val="22"/>
        </w:rPr>
      </w:pPr>
      <w:r w:rsidRPr="008C3471">
        <w:rPr>
          <w:sz w:val="22"/>
        </w:rPr>
        <w:t>2005-</w:t>
      </w:r>
      <w:r w:rsidR="005C09C4" w:rsidRPr="008C3471">
        <w:rPr>
          <w:sz w:val="22"/>
        </w:rPr>
        <w:t>06</w:t>
      </w:r>
      <w:r w:rsidR="005C09C4" w:rsidRPr="008C3471">
        <w:rPr>
          <w:sz w:val="22"/>
        </w:rPr>
        <w:tab/>
      </w:r>
      <w:r w:rsidR="000F1B34" w:rsidRPr="008C3471">
        <w:rPr>
          <w:sz w:val="22"/>
        </w:rPr>
        <w:t xml:space="preserve">SFU </w:t>
      </w:r>
      <w:r w:rsidR="005C09C4" w:rsidRPr="008C3471">
        <w:rPr>
          <w:sz w:val="22"/>
        </w:rPr>
        <w:t>Faculty of Business Teaching Honour Roll recognizing the top 10% of teaching faculty</w:t>
      </w:r>
    </w:p>
    <w:p w14:paraId="3C026F24" w14:textId="77777777" w:rsidR="00F2099F" w:rsidRPr="008C3471" w:rsidRDefault="00F2099F" w:rsidP="0037003D">
      <w:pPr>
        <w:spacing w:after="120"/>
        <w:ind w:left="1440" w:hanging="1440"/>
        <w:jc w:val="both"/>
        <w:rPr>
          <w:sz w:val="22"/>
          <w:szCs w:val="22"/>
          <w:lang w:val="en-GB"/>
        </w:rPr>
      </w:pPr>
      <w:r w:rsidRPr="008C3471">
        <w:rPr>
          <w:spacing w:val="-3"/>
          <w:sz w:val="22"/>
          <w:lang w:val="en-GB"/>
        </w:rPr>
        <w:t>2006</w:t>
      </w:r>
      <w:r w:rsidRPr="008C3471">
        <w:rPr>
          <w:spacing w:val="-3"/>
          <w:sz w:val="22"/>
          <w:lang w:val="en-GB"/>
        </w:rPr>
        <w:tab/>
        <w:t>Best Paper Award for “</w:t>
      </w:r>
      <w:r w:rsidRPr="008C3471">
        <w:rPr>
          <w:sz w:val="22"/>
          <w:szCs w:val="22"/>
          <w:lang w:val="en-GB"/>
        </w:rPr>
        <w:t xml:space="preserve">Exploring </w:t>
      </w:r>
      <w:r w:rsidRPr="008C3471">
        <w:rPr>
          <w:sz w:val="22"/>
          <w:szCs w:val="22"/>
        </w:rPr>
        <w:t>Website Design and Mobility for Culture, Age, and Gender”, presented at</w:t>
      </w:r>
      <w:r w:rsidRPr="008C3471">
        <w:rPr>
          <w:i/>
          <w:sz w:val="22"/>
          <w:szCs w:val="22"/>
        </w:rPr>
        <w:t xml:space="preserve"> </w:t>
      </w:r>
      <w:r w:rsidRPr="008C3471">
        <w:rPr>
          <w:sz w:val="22"/>
          <w:szCs w:val="22"/>
        </w:rPr>
        <w:t>the European Applied Research Conference</w:t>
      </w:r>
      <w:r w:rsidRPr="008C3471">
        <w:rPr>
          <w:i/>
          <w:sz w:val="22"/>
          <w:szCs w:val="22"/>
        </w:rPr>
        <w:t xml:space="preserve">, </w:t>
      </w:r>
      <w:r w:rsidRPr="008C3471">
        <w:rPr>
          <w:sz w:val="22"/>
          <w:szCs w:val="22"/>
        </w:rPr>
        <w:t xml:space="preserve">Florence Italy. </w:t>
      </w:r>
    </w:p>
    <w:p w14:paraId="446E8C86" w14:textId="77777777" w:rsidR="008A3002" w:rsidRPr="008C3471" w:rsidRDefault="008A3002" w:rsidP="0037003D">
      <w:pPr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2005</w:t>
      </w:r>
      <w:r w:rsidRPr="008C3471">
        <w:rPr>
          <w:spacing w:val="-3"/>
          <w:sz w:val="22"/>
          <w:lang w:val="en-GB"/>
        </w:rPr>
        <w:tab/>
        <w:t>Letter of commendation for outstanding teaching performance (SFU Faculty of Business) Spring and Fall semesters</w:t>
      </w:r>
    </w:p>
    <w:p w14:paraId="6011BF5A" w14:textId="77777777" w:rsidR="008A3002" w:rsidRPr="008C3471" w:rsidRDefault="008A3002" w:rsidP="0037003D">
      <w:pPr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2004</w:t>
      </w:r>
      <w:r w:rsidRPr="008C3471">
        <w:rPr>
          <w:spacing w:val="-3"/>
          <w:sz w:val="22"/>
          <w:lang w:val="en-GB"/>
        </w:rPr>
        <w:tab/>
        <w:t>Letter of commendation for outstanding teaching performance (SFU Faculty of Business) Fall semester</w:t>
      </w:r>
    </w:p>
    <w:p w14:paraId="23E6D543" w14:textId="77777777" w:rsidR="008A3002" w:rsidRPr="008C3471" w:rsidRDefault="008A3002" w:rsidP="0037003D">
      <w:pPr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2003</w:t>
      </w:r>
      <w:r w:rsidRPr="008C3471">
        <w:rPr>
          <w:spacing w:val="-3"/>
          <w:sz w:val="22"/>
          <w:lang w:val="en-GB"/>
        </w:rPr>
        <w:tab/>
        <w:t>Selected to represent Simon Fraser University at the President’s Research Luncheon. Only twenty-one researchers were selected from across the entire SFU campus to profile their research for a corporate and media audience.</w:t>
      </w:r>
    </w:p>
    <w:p w14:paraId="69901E97" w14:textId="77777777" w:rsidR="008A3002" w:rsidRPr="008C3471" w:rsidRDefault="008A3002" w:rsidP="0037003D">
      <w:pPr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2003</w:t>
      </w:r>
      <w:r w:rsidRPr="008C3471">
        <w:rPr>
          <w:spacing w:val="-3"/>
          <w:sz w:val="22"/>
          <w:lang w:val="en-GB"/>
        </w:rPr>
        <w:tab/>
        <w:t xml:space="preserve">Best Paper Award for </w:t>
      </w:r>
      <w:r w:rsidRPr="008C3471">
        <w:rPr>
          <w:sz w:val="22"/>
        </w:rPr>
        <w:t>“Localization of Web Design: A Comparison of German, Japanese, and U.S. Website Characteristics”, presented at the International Applied Business Research Conference, Acapulco.</w:t>
      </w:r>
    </w:p>
    <w:p w14:paraId="58F269FC" w14:textId="77777777" w:rsidR="008A3002" w:rsidRPr="008C3471" w:rsidRDefault="008A3002" w:rsidP="0037003D">
      <w:pPr>
        <w:spacing w:after="120"/>
        <w:ind w:left="1440" w:hanging="1440"/>
        <w:jc w:val="both"/>
        <w:rPr>
          <w:sz w:val="22"/>
          <w:lang w:val="en-US"/>
        </w:rPr>
      </w:pPr>
      <w:r w:rsidRPr="008C3471">
        <w:rPr>
          <w:spacing w:val="-3"/>
          <w:sz w:val="22"/>
          <w:lang w:val="en-GB"/>
        </w:rPr>
        <w:t>2002</w:t>
      </w:r>
      <w:r w:rsidRPr="008C3471">
        <w:rPr>
          <w:spacing w:val="-3"/>
          <w:sz w:val="22"/>
          <w:lang w:val="en-GB"/>
        </w:rPr>
        <w:tab/>
        <w:t xml:space="preserve">Best Paper Award for </w:t>
      </w:r>
      <w:r w:rsidRPr="008C3471">
        <w:rPr>
          <w:sz w:val="22"/>
        </w:rPr>
        <w:t>“The Localization Industry: A Profile of DNA Media”, presented at the International Applied Business Research Conference, Puerto Vallarta.</w:t>
      </w:r>
    </w:p>
    <w:p w14:paraId="66D8CE4C" w14:textId="77777777" w:rsidR="008A3002" w:rsidRPr="008C3471" w:rsidRDefault="008A3002" w:rsidP="0037003D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1999</w:t>
      </w: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>Teaching Hono</w:t>
      </w:r>
      <w:r w:rsidR="0030722C" w:rsidRPr="008C3471">
        <w:rPr>
          <w:spacing w:val="-3"/>
          <w:sz w:val="22"/>
          <w:lang w:val="en-GB"/>
        </w:rPr>
        <w:t>u</w:t>
      </w:r>
      <w:r w:rsidRPr="008C3471">
        <w:rPr>
          <w:spacing w:val="-3"/>
          <w:sz w:val="22"/>
          <w:lang w:val="en-GB"/>
        </w:rPr>
        <w:t>r Roll, Simon Fraser University</w:t>
      </w:r>
    </w:p>
    <w:p w14:paraId="266F2D13" w14:textId="77777777" w:rsidR="008A3002" w:rsidRPr="008C3471" w:rsidRDefault="008A3002" w:rsidP="0037003D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1997</w:t>
      </w: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>Invited Listing in “Who’s Who” in International Business”</w:t>
      </w:r>
    </w:p>
    <w:p w14:paraId="12210839" w14:textId="77777777" w:rsidR="008A3002" w:rsidRPr="008C3471" w:rsidRDefault="008A3002" w:rsidP="0037003D">
      <w:pPr>
        <w:tabs>
          <w:tab w:val="left" w:pos="-720"/>
        </w:tabs>
        <w:suppressAutoHyphens/>
        <w:spacing w:after="120"/>
        <w:ind w:left="1440" w:hanging="1440"/>
        <w:jc w:val="both"/>
        <w:rPr>
          <w:b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1997</w:t>
      </w:r>
      <w:r w:rsidRPr="008C3471">
        <w:rPr>
          <w:spacing w:val="-3"/>
          <w:sz w:val="22"/>
          <w:lang w:val="en-GB"/>
        </w:rPr>
        <w:tab/>
        <w:t>Scholarship Recipient (from University of Colorado) to attend a Faculty Development Workshop in International Human Resource Management</w:t>
      </w:r>
    </w:p>
    <w:p w14:paraId="18452FC7" w14:textId="77777777" w:rsidR="008A3002" w:rsidRPr="008C3471" w:rsidRDefault="008A3002" w:rsidP="0037003D">
      <w:pPr>
        <w:tabs>
          <w:tab w:val="left" w:pos="-720"/>
        </w:tabs>
        <w:suppressAutoHyphens/>
        <w:spacing w:after="120"/>
        <w:ind w:left="1440" w:hanging="1440"/>
        <w:jc w:val="both"/>
        <w:rPr>
          <w:b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1997</w:t>
      </w:r>
      <w:r w:rsidRPr="008C3471">
        <w:rPr>
          <w:spacing w:val="-3"/>
          <w:sz w:val="22"/>
          <w:lang w:val="en-GB"/>
        </w:rPr>
        <w:tab/>
        <w:t xml:space="preserve">Honorary Designate, Intellectual Exchange Program, American Consulate </w:t>
      </w:r>
    </w:p>
    <w:p w14:paraId="31469A32" w14:textId="77777777" w:rsidR="008A3002" w:rsidRPr="008C3471" w:rsidRDefault="008A3002" w:rsidP="0077538E">
      <w:pPr>
        <w:pStyle w:val="BodyTextIndent2"/>
        <w:numPr>
          <w:ilvl w:val="0"/>
          <w:numId w:val="3"/>
        </w:numPr>
        <w:tabs>
          <w:tab w:val="clear" w:pos="1800"/>
          <w:tab w:val="num" w:pos="1440"/>
        </w:tabs>
        <w:spacing w:after="120"/>
        <w:ind w:left="1440" w:hanging="1440"/>
        <w:rPr>
          <w:rFonts w:ascii="Times New Roman" w:hAnsi="Times New Roman" w:cs="Times New Roman"/>
          <w:sz w:val="22"/>
        </w:rPr>
      </w:pPr>
      <w:r w:rsidRPr="008C3471">
        <w:rPr>
          <w:rFonts w:ascii="Times New Roman" w:hAnsi="Times New Roman" w:cs="Times New Roman"/>
          <w:sz w:val="22"/>
        </w:rPr>
        <w:t>Achieved accreditation as a Business Network Advisor under the Canadian Business Networks Coalition (aimed to facilitate strategic alliances between small and medium size companies).</w:t>
      </w:r>
    </w:p>
    <w:p w14:paraId="7C962CC7" w14:textId="77777777" w:rsidR="008A3002" w:rsidRPr="008C3471" w:rsidRDefault="008A3002" w:rsidP="0037003D">
      <w:pPr>
        <w:pStyle w:val="BodyTextIndent3"/>
        <w:spacing w:after="120"/>
        <w:rPr>
          <w:rFonts w:ascii="Times New Roman" w:hAnsi="Times New Roman" w:cs="Times New Roman"/>
        </w:rPr>
      </w:pPr>
      <w:r w:rsidRPr="008C3471">
        <w:rPr>
          <w:rFonts w:ascii="Times New Roman" w:hAnsi="Times New Roman" w:cs="Times New Roman"/>
        </w:rPr>
        <w:lastRenderedPageBreak/>
        <w:t>1995-96</w:t>
      </w:r>
      <w:r w:rsidRPr="008C3471">
        <w:rPr>
          <w:rFonts w:ascii="Times New Roman" w:hAnsi="Times New Roman" w:cs="Times New Roman"/>
        </w:rPr>
        <w:tab/>
        <w:t>Awarded a contract for the development of a Strategic Partnering Service for the British Columbia Trade Development Corporation. Developed and delivered a series of seminars about alliance options and effectiveness.</w:t>
      </w:r>
    </w:p>
    <w:p w14:paraId="2840CC79" w14:textId="77777777" w:rsidR="008A3002" w:rsidRPr="008C3471" w:rsidRDefault="008A3002" w:rsidP="0037003D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1995</w:t>
      </w: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>Awarded second prize by the European Foundation for Management Development in the European Case Writing Competition.  Case titled "Creating Cultural Change in a Swedish-Hungarian Joint Venture" with teaching note included.</w:t>
      </w:r>
    </w:p>
    <w:p w14:paraId="58F1134D" w14:textId="77777777" w:rsidR="008A3002" w:rsidRPr="008C3471" w:rsidRDefault="008A3002" w:rsidP="0037003D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1991</w:t>
      </w: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>Doctoral Fellowship from the National Centre for Management Research and Development, University of Western Ontario</w:t>
      </w:r>
    </w:p>
    <w:p w14:paraId="337E468B" w14:textId="77777777" w:rsidR="008A3002" w:rsidRPr="008C3471" w:rsidRDefault="008A3002" w:rsidP="0037003D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1988-90</w:t>
      </w:r>
      <w:r w:rsidRPr="008C3471">
        <w:rPr>
          <w:spacing w:val="-3"/>
          <w:sz w:val="22"/>
          <w:lang w:val="en-GB"/>
        </w:rPr>
        <w:tab/>
      </w:r>
      <w:r w:rsidR="00955C3D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>Social Sciences and Humanities Research Council of Canada Fellowship</w:t>
      </w:r>
    </w:p>
    <w:p w14:paraId="0E65069C" w14:textId="77777777" w:rsidR="008A3002" w:rsidRPr="008C3471" w:rsidRDefault="008A3002">
      <w:pPr>
        <w:jc w:val="both"/>
        <w:rPr>
          <w:b/>
          <w:sz w:val="22"/>
        </w:rPr>
      </w:pPr>
    </w:p>
    <w:p w14:paraId="54BB466B" w14:textId="77777777" w:rsidR="006D74B0" w:rsidRPr="008C3471" w:rsidRDefault="006D74B0">
      <w:pPr>
        <w:jc w:val="both"/>
        <w:rPr>
          <w:b/>
          <w:sz w:val="22"/>
        </w:rPr>
      </w:pPr>
    </w:p>
    <w:p w14:paraId="2F89561B" w14:textId="77777777" w:rsidR="008A3002" w:rsidRPr="008C3471" w:rsidRDefault="008A3002">
      <w:pPr>
        <w:jc w:val="both"/>
        <w:rPr>
          <w:b/>
        </w:rPr>
      </w:pPr>
      <w:r w:rsidRPr="008C3471">
        <w:rPr>
          <w:b/>
        </w:rPr>
        <w:t xml:space="preserve">5. </w:t>
      </w:r>
      <w:r w:rsidR="00955C3D" w:rsidRPr="00955C3D">
        <w:rPr>
          <w:b/>
          <w:sz w:val="28"/>
          <w:szCs w:val="28"/>
        </w:rPr>
        <w:t>INVITED PRESENTATIONS</w:t>
      </w:r>
    </w:p>
    <w:p w14:paraId="42B91E7A" w14:textId="77777777" w:rsidR="00DF38B5" w:rsidRPr="008C3471" w:rsidRDefault="00DF38B5">
      <w:pPr>
        <w:jc w:val="both"/>
        <w:rPr>
          <w:b/>
        </w:rPr>
      </w:pPr>
    </w:p>
    <w:p w14:paraId="52D311E6" w14:textId="77777777" w:rsidR="00DF38B5" w:rsidRPr="008C3471" w:rsidRDefault="00DF38B5">
      <w:pPr>
        <w:jc w:val="both"/>
        <w:rPr>
          <w:b/>
          <w:sz w:val="22"/>
          <w:szCs w:val="22"/>
        </w:rPr>
      </w:pPr>
      <w:r w:rsidRPr="008C3471">
        <w:rPr>
          <w:b/>
          <w:sz w:val="22"/>
          <w:szCs w:val="22"/>
        </w:rPr>
        <w:t>5.1 Academic</w:t>
      </w:r>
    </w:p>
    <w:p w14:paraId="06628DC2" w14:textId="77777777" w:rsidR="00DF38B5" w:rsidRPr="008C3471" w:rsidRDefault="00DF38B5">
      <w:pPr>
        <w:jc w:val="both"/>
        <w:rPr>
          <w:b/>
          <w:sz w:val="22"/>
          <w:szCs w:val="22"/>
        </w:rPr>
      </w:pPr>
    </w:p>
    <w:p w14:paraId="1C75BABA" w14:textId="622765EF" w:rsidR="00F456D7" w:rsidRDefault="00ED6394" w:rsidP="00005883">
      <w:pPr>
        <w:numPr>
          <w:ilvl w:val="0"/>
          <w:numId w:val="17"/>
        </w:numPr>
        <w:tabs>
          <w:tab w:val="num" w:pos="360"/>
        </w:tabs>
        <w:spacing w:after="120"/>
        <w:ind w:left="360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Keynote Speaker, </w:t>
      </w:r>
      <w:r w:rsidR="00F456D7">
        <w:rPr>
          <w:sz w:val="22"/>
          <w:lang w:val="en-GB"/>
        </w:rPr>
        <w:t>Project Tech Conference</w:t>
      </w:r>
      <w:r>
        <w:rPr>
          <w:sz w:val="22"/>
          <w:lang w:val="en-GB"/>
        </w:rPr>
        <w:t xml:space="preserve">, Online, </w:t>
      </w:r>
      <w:proofErr w:type="gramStart"/>
      <w:r>
        <w:rPr>
          <w:sz w:val="22"/>
          <w:lang w:val="en-GB"/>
        </w:rPr>
        <w:t>June,</w:t>
      </w:r>
      <w:proofErr w:type="gramEnd"/>
      <w:r>
        <w:rPr>
          <w:sz w:val="22"/>
          <w:lang w:val="en-GB"/>
        </w:rPr>
        <w:t xml:space="preserve"> 2022.</w:t>
      </w:r>
    </w:p>
    <w:p w14:paraId="0DE4FFDB" w14:textId="06EBBB1B" w:rsidR="00005883" w:rsidRPr="00CF6EAA" w:rsidRDefault="00005883" w:rsidP="00005883">
      <w:pPr>
        <w:numPr>
          <w:ilvl w:val="0"/>
          <w:numId w:val="17"/>
        </w:numPr>
        <w:tabs>
          <w:tab w:val="num" w:pos="360"/>
        </w:tabs>
        <w:spacing w:after="120"/>
        <w:ind w:left="360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“Women and Networking”, </w:t>
      </w:r>
      <w:r w:rsidRPr="00CF6EAA">
        <w:rPr>
          <w:spacing w:val="-3"/>
          <w:sz w:val="22"/>
          <w:lang w:val="en-GB"/>
        </w:rPr>
        <w:t>Hawaii International Conference on Sys</w:t>
      </w:r>
      <w:r>
        <w:rPr>
          <w:spacing w:val="-3"/>
          <w:sz w:val="22"/>
          <w:lang w:val="en-GB"/>
        </w:rPr>
        <w:t>tem Sciences (HICSS), Maui, 2015</w:t>
      </w:r>
      <w:r w:rsidRPr="00CF6EAA">
        <w:rPr>
          <w:spacing w:val="-3"/>
          <w:sz w:val="22"/>
          <w:lang w:val="en-GB"/>
        </w:rPr>
        <w:t>.</w:t>
      </w:r>
    </w:p>
    <w:p w14:paraId="253826C3" w14:textId="77777777" w:rsidR="00E40D50" w:rsidRPr="00CF6EAA" w:rsidRDefault="003D0B49" w:rsidP="00DF38B5">
      <w:pPr>
        <w:numPr>
          <w:ilvl w:val="0"/>
          <w:numId w:val="17"/>
        </w:numPr>
        <w:tabs>
          <w:tab w:val="num" w:pos="360"/>
        </w:tabs>
        <w:spacing w:after="120"/>
        <w:ind w:left="360"/>
        <w:jc w:val="both"/>
        <w:rPr>
          <w:sz w:val="22"/>
          <w:lang w:val="en-GB"/>
        </w:rPr>
      </w:pPr>
      <w:r w:rsidRPr="00CF6EAA">
        <w:rPr>
          <w:sz w:val="22"/>
          <w:lang w:val="en-GB"/>
        </w:rPr>
        <w:t xml:space="preserve">“Consumer Generated Content: Improving Interface Design from a Customer-centric Perspective”, </w:t>
      </w:r>
      <w:r w:rsidRPr="00CF6EAA">
        <w:rPr>
          <w:spacing w:val="-3"/>
          <w:sz w:val="22"/>
          <w:lang w:val="en-GB"/>
        </w:rPr>
        <w:t>Hawaii International Conference on System Sciences (HICSS), Maui, 2013.</w:t>
      </w:r>
    </w:p>
    <w:p w14:paraId="7633D523" w14:textId="77777777" w:rsidR="001703F2" w:rsidRPr="001703F2" w:rsidRDefault="001703F2" w:rsidP="00DF38B5">
      <w:pPr>
        <w:numPr>
          <w:ilvl w:val="0"/>
          <w:numId w:val="17"/>
        </w:numPr>
        <w:tabs>
          <w:tab w:val="num" w:pos="360"/>
        </w:tabs>
        <w:spacing w:after="120"/>
        <w:ind w:left="360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“Online Consumer Generated Content: Potential Impacts of Culture and Gender”, </w:t>
      </w:r>
      <w:r w:rsidR="003D0B49">
        <w:rPr>
          <w:spacing w:val="-3"/>
          <w:sz w:val="22"/>
          <w:lang w:val="en-GB"/>
        </w:rPr>
        <w:t>Hawaii International Conference on System Sciences (HICSS)</w:t>
      </w:r>
      <w:r>
        <w:rPr>
          <w:sz w:val="22"/>
          <w:lang w:val="en-GB"/>
        </w:rPr>
        <w:t>, Maui, 2012.</w:t>
      </w:r>
    </w:p>
    <w:p w14:paraId="3D8498CD" w14:textId="77777777" w:rsidR="00B47F9E" w:rsidRPr="008C3471" w:rsidRDefault="00B47F9E" w:rsidP="00DF38B5">
      <w:pPr>
        <w:numPr>
          <w:ilvl w:val="0"/>
          <w:numId w:val="17"/>
        </w:numPr>
        <w:tabs>
          <w:tab w:val="num" w:pos="360"/>
        </w:tabs>
        <w:spacing w:after="120"/>
        <w:ind w:left="360"/>
        <w:jc w:val="both"/>
        <w:rPr>
          <w:sz w:val="22"/>
          <w:lang w:val="en-GB"/>
        </w:rPr>
      </w:pPr>
      <w:r w:rsidRPr="008C3471">
        <w:rPr>
          <w:sz w:val="22"/>
          <w:szCs w:val="22"/>
          <w:lang w:val="en-GB"/>
        </w:rPr>
        <w:t>“Masculinity-Femininity Values and Biological Sex: New Perspectives related to TAM, Online Trust and Social Presence”. UBC MIS Research Seminar, 2010.</w:t>
      </w:r>
    </w:p>
    <w:p w14:paraId="22E6B855" w14:textId="77777777" w:rsidR="005B27CC" w:rsidRPr="008C3471" w:rsidRDefault="005B27CC" w:rsidP="00DF38B5">
      <w:pPr>
        <w:numPr>
          <w:ilvl w:val="0"/>
          <w:numId w:val="17"/>
        </w:numPr>
        <w:tabs>
          <w:tab w:val="num" w:pos="360"/>
        </w:tabs>
        <w:spacing w:after="120"/>
        <w:ind w:left="360"/>
        <w:jc w:val="both"/>
        <w:rPr>
          <w:sz w:val="22"/>
          <w:lang w:val="en-GB"/>
        </w:rPr>
      </w:pPr>
      <w:r w:rsidRPr="008C3471">
        <w:rPr>
          <w:sz w:val="22"/>
          <w:szCs w:val="22"/>
          <w:lang w:val="en-GB"/>
        </w:rPr>
        <w:t>“Exploring Human Images in Website Design: A Multi-Method Approach”. UBC Research Seminar, 2009.</w:t>
      </w:r>
    </w:p>
    <w:p w14:paraId="083A4FC7" w14:textId="77777777" w:rsidR="00DF38B5" w:rsidRPr="008C3471" w:rsidRDefault="00DF38B5" w:rsidP="00DF38B5">
      <w:pPr>
        <w:numPr>
          <w:ilvl w:val="0"/>
          <w:numId w:val="17"/>
        </w:numPr>
        <w:tabs>
          <w:tab w:val="num" w:pos="360"/>
        </w:tabs>
        <w:spacing w:after="120"/>
        <w:ind w:left="360"/>
        <w:jc w:val="both"/>
        <w:rPr>
          <w:sz w:val="22"/>
          <w:lang w:val="en-GB"/>
        </w:rPr>
      </w:pPr>
      <w:r w:rsidRPr="008C3471">
        <w:rPr>
          <w:sz w:val="22"/>
          <w:lang w:val="en-GB"/>
        </w:rPr>
        <w:t>“</w:t>
      </w:r>
      <w:r w:rsidRPr="008C3471">
        <w:rPr>
          <w:sz w:val="22"/>
        </w:rPr>
        <w:t>Website Design and Mobility: Culture, Gender and Age Comparisons”. MIS Group Research Seminar, Simon Fraser University, 2006.</w:t>
      </w:r>
    </w:p>
    <w:p w14:paraId="40132FED" w14:textId="77777777" w:rsidR="00DF38B5" w:rsidRPr="008C3471" w:rsidRDefault="00DF38B5" w:rsidP="00DF38B5">
      <w:pPr>
        <w:numPr>
          <w:ilvl w:val="0"/>
          <w:numId w:val="17"/>
        </w:numPr>
        <w:tabs>
          <w:tab w:val="num" w:pos="360"/>
        </w:tabs>
        <w:spacing w:after="120"/>
        <w:ind w:left="360"/>
        <w:rPr>
          <w:sz w:val="22"/>
          <w:lang w:val="en-GB"/>
        </w:rPr>
      </w:pPr>
      <w:r w:rsidRPr="008C3471">
        <w:rPr>
          <w:sz w:val="22"/>
          <w:lang w:val="en-GB"/>
        </w:rPr>
        <w:t xml:space="preserve">“Secrets to Our Success”, Presentation at the Annual ICIS Women’s Breakfast, Co-led the session with </w:t>
      </w:r>
      <w:proofErr w:type="spellStart"/>
      <w:r w:rsidRPr="008C3471">
        <w:rPr>
          <w:sz w:val="22"/>
          <w:lang w:val="en-GB"/>
        </w:rPr>
        <w:t>Blaize</w:t>
      </w:r>
      <w:proofErr w:type="spellEnd"/>
      <w:r w:rsidRPr="008C3471">
        <w:rPr>
          <w:sz w:val="22"/>
          <w:lang w:val="en-GB"/>
        </w:rPr>
        <w:t xml:space="preserve"> Reich related to our co-authored book </w:t>
      </w:r>
      <w:r w:rsidRPr="008C3471">
        <w:rPr>
          <w:i/>
          <w:sz w:val="22"/>
          <w:lang w:val="en-GB"/>
        </w:rPr>
        <w:t>Scaling the Ivory Tower: Stories from Women in Business School Faculties</w:t>
      </w:r>
      <w:r w:rsidRPr="008C3471">
        <w:rPr>
          <w:sz w:val="22"/>
          <w:lang w:val="en-GB"/>
        </w:rPr>
        <w:t xml:space="preserve">, Las Vegas, 2005.  </w:t>
      </w:r>
    </w:p>
    <w:p w14:paraId="3B227E80" w14:textId="77777777" w:rsidR="00DF38B5" w:rsidRPr="008C3471" w:rsidRDefault="00DF38B5" w:rsidP="00DF38B5">
      <w:pPr>
        <w:numPr>
          <w:ilvl w:val="0"/>
          <w:numId w:val="17"/>
        </w:numPr>
        <w:tabs>
          <w:tab w:val="num" w:pos="360"/>
        </w:tabs>
        <w:spacing w:after="120"/>
        <w:ind w:left="360"/>
        <w:rPr>
          <w:sz w:val="22"/>
          <w:lang w:val="en-GB"/>
        </w:rPr>
      </w:pPr>
      <w:r w:rsidRPr="008C3471">
        <w:rPr>
          <w:sz w:val="22"/>
          <w:lang w:val="en-GB"/>
        </w:rPr>
        <w:t>“Managing E-Loyalty through Design”, Presentation at the Information Science and HCI Seminar Series, Cornell University, Ithaca, New York, 2005.</w:t>
      </w:r>
    </w:p>
    <w:p w14:paraId="355BC174" w14:textId="77777777" w:rsidR="00DF38B5" w:rsidRPr="008C3471" w:rsidRDefault="00DF38B5" w:rsidP="00DF38B5">
      <w:pPr>
        <w:numPr>
          <w:ilvl w:val="0"/>
          <w:numId w:val="17"/>
        </w:numPr>
        <w:tabs>
          <w:tab w:val="num" w:pos="360"/>
        </w:tabs>
        <w:spacing w:after="120"/>
        <w:ind w:left="360"/>
        <w:jc w:val="both"/>
        <w:rPr>
          <w:sz w:val="22"/>
          <w:lang w:val="en-GB"/>
        </w:rPr>
      </w:pPr>
      <w:r w:rsidRPr="008C3471">
        <w:rPr>
          <w:sz w:val="22"/>
        </w:rPr>
        <w:t xml:space="preserve">“Mobile Commerce: The Next Wave or Fad?” Invited </w:t>
      </w:r>
      <w:r w:rsidRPr="008C3471">
        <w:rPr>
          <w:sz w:val="22"/>
          <w:lang w:val="en-US"/>
        </w:rPr>
        <w:t xml:space="preserve">panelist. 6th World Congress on the Management of Electronic Business, </w:t>
      </w:r>
      <w:r w:rsidRPr="008C3471">
        <w:rPr>
          <w:sz w:val="22"/>
          <w:lang w:val="en-GB"/>
        </w:rPr>
        <w:t>McMaster University, Hamilton Ontario, 2005.</w:t>
      </w:r>
    </w:p>
    <w:p w14:paraId="1C194786" w14:textId="77777777" w:rsidR="00DF38B5" w:rsidRPr="008C3471" w:rsidRDefault="00DF38B5" w:rsidP="00DF38B5">
      <w:pPr>
        <w:numPr>
          <w:ilvl w:val="0"/>
          <w:numId w:val="17"/>
        </w:numPr>
        <w:tabs>
          <w:tab w:val="num" w:pos="360"/>
        </w:tabs>
        <w:spacing w:after="120"/>
        <w:ind w:left="360"/>
        <w:jc w:val="both"/>
        <w:rPr>
          <w:sz w:val="22"/>
          <w:lang w:val="en-GB"/>
        </w:rPr>
      </w:pPr>
      <w:r w:rsidRPr="008C3471">
        <w:rPr>
          <w:sz w:val="22"/>
          <w:lang w:val="en-GB"/>
        </w:rPr>
        <w:t xml:space="preserve">“The Impact of Context on the Usability of Wireless Devices”, Discussant, </w:t>
      </w:r>
      <w:r w:rsidRPr="008C3471">
        <w:rPr>
          <w:sz w:val="22"/>
          <w:lang w:val="en-US"/>
        </w:rPr>
        <w:t xml:space="preserve">6th World Congress on the Management of Electronic Business, </w:t>
      </w:r>
      <w:r w:rsidRPr="008C3471">
        <w:rPr>
          <w:sz w:val="22"/>
          <w:lang w:val="en-GB"/>
        </w:rPr>
        <w:t>McMaster University, Hamilton Ontario, 2005.</w:t>
      </w:r>
    </w:p>
    <w:p w14:paraId="10D9A4FE" w14:textId="77777777" w:rsidR="00DF38B5" w:rsidRPr="008C3471" w:rsidRDefault="00DF38B5" w:rsidP="00DF38B5">
      <w:pPr>
        <w:numPr>
          <w:ilvl w:val="0"/>
          <w:numId w:val="17"/>
        </w:numPr>
        <w:tabs>
          <w:tab w:val="num" w:pos="360"/>
        </w:tabs>
        <w:spacing w:after="120"/>
        <w:ind w:left="360"/>
        <w:jc w:val="both"/>
        <w:rPr>
          <w:sz w:val="22"/>
        </w:rPr>
      </w:pPr>
      <w:r w:rsidRPr="008C3471">
        <w:rPr>
          <w:sz w:val="22"/>
        </w:rPr>
        <w:t>“Human Resource Management”, 3-day Workshop presented to a Chinese delegation from the Beijing Taxation Bureau, SFU, 2004.</w:t>
      </w:r>
    </w:p>
    <w:p w14:paraId="089B586D" w14:textId="77777777" w:rsidR="00DF38B5" w:rsidRPr="008C3471" w:rsidRDefault="00DF38B5" w:rsidP="00DF38B5">
      <w:pPr>
        <w:numPr>
          <w:ilvl w:val="0"/>
          <w:numId w:val="17"/>
        </w:numPr>
        <w:tabs>
          <w:tab w:val="num" w:pos="360"/>
        </w:tabs>
        <w:spacing w:after="120"/>
        <w:ind w:left="360"/>
        <w:jc w:val="both"/>
        <w:rPr>
          <w:sz w:val="22"/>
        </w:rPr>
      </w:pPr>
      <w:r w:rsidRPr="008C3471">
        <w:rPr>
          <w:sz w:val="22"/>
        </w:rPr>
        <w:t xml:space="preserve">“Negotiating the Academic Environment”, Invited </w:t>
      </w:r>
      <w:r w:rsidRPr="008C3471">
        <w:rPr>
          <w:sz w:val="22"/>
          <w:lang w:val="en-US"/>
        </w:rPr>
        <w:t xml:space="preserve">panelist. </w:t>
      </w:r>
      <w:r w:rsidRPr="008C3471">
        <w:rPr>
          <w:sz w:val="22"/>
        </w:rPr>
        <w:t>Women in the Academy Symposium, SFU, 2004.</w:t>
      </w:r>
    </w:p>
    <w:p w14:paraId="4A9C1142" w14:textId="77777777" w:rsidR="00DF38B5" w:rsidRPr="008C3471" w:rsidRDefault="00DF38B5" w:rsidP="00DF38B5">
      <w:pPr>
        <w:numPr>
          <w:ilvl w:val="0"/>
          <w:numId w:val="17"/>
        </w:numPr>
        <w:tabs>
          <w:tab w:val="num" w:pos="360"/>
        </w:tabs>
        <w:spacing w:after="120"/>
        <w:ind w:left="360"/>
        <w:jc w:val="both"/>
        <w:rPr>
          <w:sz w:val="22"/>
        </w:rPr>
      </w:pPr>
      <w:r w:rsidRPr="008C3471">
        <w:rPr>
          <w:sz w:val="22"/>
        </w:rPr>
        <w:t>“Building Successful Strategic Alliances”, Douglas College, 2004.</w:t>
      </w:r>
    </w:p>
    <w:p w14:paraId="604EEBA3" w14:textId="77777777" w:rsidR="00DF38B5" w:rsidRPr="008C3471" w:rsidRDefault="00DF38B5" w:rsidP="00DF38B5">
      <w:pPr>
        <w:numPr>
          <w:ilvl w:val="0"/>
          <w:numId w:val="17"/>
        </w:numPr>
        <w:tabs>
          <w:tab w:val="num" w:pos="360"/>
        </w:tabs>
        <w:spacing w:after="120"/>
        <w:ind w:left="360"/>
        <w:jc w:val="both"/>
        <w:rPr>
          <w:sz w:val="22"/>
        </w:rPr>
      </w:pPr>
      <w:r w:rsidRPr="008C3471">
        <w:rPr>
          <w:sz w:val="22"/>
        </w:rPr>
        <w:t>“Building Loyalty in E-Business Across Cultures”, MIS division, UBC, 2003.</w:t>
      </w:r>
    </w:p>
    <w:p w14:paraId="4EB2C42D" w14:textId="77777777" w:rsidR="00DF38B5" w:rsidRPr="008C3471" w:rsidRDefault="00DF38B5" w:rsidP="00DF38B5">
      <w:pPr>
        <w:numPr>
          <w:ilvl w:val="0"/>
          <w:numId w:val="17"/>
        </w:numPr>
        <w:tabs>
          <w:tab w:val="num" w:pos="360"/>
        </w:tabs>
        <w:spacing w:after="120"/>
        <w:ind w:left="360"/>
        <w:jc w:val="both"/>
        <w:rPr>
          <w:sz w:val="22"/>
          <w:lang w:val="en-US"/>
        </w:rPr>
      </w:pPr>
      <w:r w:rsidRPr="008C3471">
        <w:rPr>
          <w:sz w:val="22"/>
          <w:lang w:val="en-US"/>
        </w:rPr>
        <w:lastRenderedPageBreak/>
        <w:t>“Where East Meets West: Intercultural Design in Practice”, Panel member at the International Workshop for the Internationalization of Products and Services, Berlin, 2003</w:t>
      </w:r>
    </w:p>
    <w:p w14:paraId="3B1CC4C5" w14:textId="77777777" w:rsidR="00DF38B5" w:rsidRPr="008C3471" w:rsidRDefault="00DF38B5" w:rsidP="00DF38B5">
      <w:pPr>
        <w:numPr>
          <w:ilvl w:val="0"/>
          <w:numId w:val="17"/>
        </w:numPr>
        <w:tabs>
          <w:tab w:val="num" w:pos="360"/>
        </w:tabs>
        <w:spacing w:after="120"/>
        <w:ind w:left="360"/>
        <w:jc w:val="both"/>
        <w:rPr>
          <w:sz w:val="22"/>
          <w:lang w:val="en-US"/>
        </w:rPr>
      </w:pPr>
      <w:r w:rsidRPr="008C3471">
        <w:rPr>
          <w:sz w:val="22"/>
          <w:lang w:val="en-US"/>
        </w:rPr>
        <w:t>"Research Directions in the Localization Realm". Invited panelist. International Workshop for the Internationalization of Products and Services, Austin, 2002.</w:t>
      </w:r>
    </w:p>
    <w:p w14:paraId="59B58BE9" w14:textId="77777777" w:rsidR="00DF38B5" w:rsidRPr="008C3471" w:rsidRDefault="00DF38B5" w:rsidP="00DF38B5">
      <w:pPr>
        <w:numPr>
          <w:ilvl w:val="0"/>
          <w:numId w:val="17"/>
        </w:numPr>
        <w:tabs>
          <w:tab w:val="left" w:pos="-720"/>
          <w:tab w:val="num" w:pos="360"/>
        </w:tabs>
        <w:suppressAutoHyphens/>
        <w:spacing w:after="120"/>
        <w:ind w:left="360"/>
        <w:jc w:val="both"/>
        <w:rPr>
          <w:b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“Business Dynamics from A Cross-Cultural Perspective”, Workshop presented to Hanjin Shipping Company delegation, SFU, 1997.</w:t>
      </w:r>
    </w:p>
    <w:p w14:paraId="24C55B63" w14:textId="77777777" w:rsidR="00DF38B5" w:rsidRPr="008C3471" w:rsidRDefault="00DF38B5" w:rsidP="00DF38B5">
      <w:pPr>
        <w:numPr>
          <w:ilvl w:val="0"/>
          <w:numId w:val="17"/>
        </w:numPr>
        <w:tabs>
          <w:tab w:val="left" w:pos="-720"/>
          <w:tab w:val="num" w:pos="360"/>
        </w:tabs>
        <w:suppressAutoHyphens/>
        <w:spacing w:after="120"/>
        <w:ind w:left="360"/>
        <w:jc w:val="both"/>
        <w:rPr>
          <w:b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“Organizational Learning in East-West Joint Ventures’, Czech Management Centre, Prague, 1997.</w:t>
      </w:r>
    </w:p>
    <w:p w14:paraId="424FB477" w14:textId="77777777" w:rsidR="00DF38B5" w:rsidRPr="008C3471" w:rsidRDefault="00DF38B5" w:rsidP="00DF38B5">
      <w:pPr>
        <w:numPr>
          <w:ilvl w:val="0"/>
          <w:numId w:val="17"/>
        </w:numPr>
        <w:tabs>
          <w:tab w:val="left" w:pos="-72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“International Joint Ventures”, in Cross-Cultural Training for Professionals Program, SFU, 1997.</w:t>
      </w:r>
    </w:p>
    <w:p w14:paraId="06CB085C" w14:textId="77777777" w:rsidR="00DF38B5" w:rsidRPr="008C3471" w:rsidRDefault="00DF38B5" w:rsidP="00DF38B5">
      <w:pPr>
        <w:numPr>
          <w:ilvl w:val="0"/>
          <w:numId w:val="17"/>
        </w:numPr>
        <w:tabs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"Implications for Learning:  HRM in East-West Joint Ventures, Simon Fraser University, 1996.  </w:t>
      </w:r>
    </w:p>
    <w:p w14:paraId="360C5DB5" w14:textId="77777777" w:rsidR="00DF38B5" w:rsidRPr="008C3471" w:rsidRDefault="00DF38B5" w:rsidP="00DF38B5">
      <w:pPr>
        <w:numPr>
          <w:ilvl w:val="0"/>
          <w:numId w:val="17"/>
        </w:numPr>
        <w:tabs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"Achieving Competitiveness: Technical, Cultural, and Political Dimensions", AIESEC, Vancouver, 1995.</w:t>
      </w:r>
    </w:p>
    <w:p w14:paraId="1373A9A5" w14:textId="77777777" w:rsidR="00DF38B5" w:rsidRPr="008C3471" w:rsidRDefault="00DF38B5" w:rsidP="00DF38B5">
      <w:pPr>
        <w:numPr>
          <w:ilvl w:val="0"/>
          <w:numId w:val="17"/>
        </w:numPr>
        <w:tabs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"Linking Strategy and HRM in Competitive International Joint Ventures", Simon Fraser University, Vancouver, 1993.</w:t>
      </w:r>
    </w:p>
    <w:p w14:paraId="573FDDF4" w14:textId="77777777" w:rsidR="00DF38B5" w:rsidRPr="008C3471" w:rsidRDefault="00DF38B5" w:rsidP="00DF38B5">
      <w:pPr>
        <w:numPr>
          <w:ilvl w:val="0"/>
          <w:numId w:val="17"/>
        </w:numPr>
        <w:tabs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"International Joint Ventures: The Strategic HRM Dimension", INSEAD, France, 1992.</w:t>
      </w:r>
    </w:p>
    <w:p w14:paraId="4832D0A0" w14:textId="77777777" w:rsidR="008A3002" w:rsidRPr="008C3471" w:rsidRDefault="008A3002">
      <w:pPr>
        <w:jc w:val="both"/>
        <w:rPr>
          <w:b/>
          <w:sz w:val="22"/>
        </w:rPr>
      </w:pPr>
    </w:p>
    <w:p w14:paraId="607A750C" w14:textId="77777777" w:rsidR="008A3002" w:rsidRPr="008C3471" w:rsidRDefault="00DF38B5" w:rsidP="009C0669">
      <w:pPr>
        <w:pStyle w:val="Heading6"/>
        <w:numPr>
          <w:ilvl w:val="1"/>
          <w:numId w:val="15"/>
        </w:numPr>
        <w:spacing w:after="120"/>
        <w:rPr>
          <w:rFonts w:ascii="Times New Roman" w:hAnsi="Times New Roman" w:cs="Times New Roman"/>
          <w:sz w:val="22"/>
        </w:rPr>
      </w:pPr>
      <w:r w:rsidRPr="008C3471">
        <w:rPr>
          <w:rFonts w:ascii="Times New Roman" w:hAnsi="Times New Roman" w:cs="Times New Roman"/>
          <w:sz w:val="22"/>
        </w:rPr>
        <w:t>Practitioner</w:t>
      </w:r>
    </w:p>
    <w:p w14:paraId="2DA2B7FB" w14:textId="1B23C91B" w:rsidR="00E440A3" w:rsidRDefault="009C0669" w:rsidP="009C0669">
      <w:pPr>
        <w:pStyle w:val="BodyTextIndent"/>
        <w:spacing w:after="120"/>
        <w:ind w:left="360" w:hanging="36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1. </w:t>
      </w:r>
      <w:r w:rsidR="00A861A7">
        <w:rPr>
          <w:rFonts w:ascii="Times New Roman" w:hAnsi="Times New Roman" w:cs="Times New Roman"/>
          <w:sz w:val="22"/>
        </w:rPr>
        <w:t xml:space="preserve"> </w:t>
      </w:r>
      <w:r w:rsidR="00393BA6">
        <w:rPr>
          <w:rFonts w:ascii="Times New Roman" w:hAnsi="Times New Roman" w:cs="Times New Roman"/>
          <w:sz w:val="22"/>
        </w:rPr>
        <w:t xml:space="preserve"> </w:t>
      </w:r>
      <w:r w:rsidR="00E440A3">
        <w:rPr>
          <w:rFonts w:ascii="Times New Roman" w:hAnsi="Times New Roman" w:cs="Times New Roman"/>
          <w:sz w:val="22"/>
        </w:rPr>
        <w:t>Leadership Roundtable with Betsy Meyers</w:t>
      </w:r>
      <w:r w:rsidR="00E14520">
        <w:rPr>
          <w:rFonts w:ascii="Times New Roman" w:hAnsi="Times New Roman" w:cs="Times New Roman"/>
          <w:sz w:val="22"/>
        </w:rPr>
        <w:t>. SFU Surrey, 2019.</w:t>
      </w:r>
    </w:p>
    <w:p w14:paraId="54E92EEA" w14:textId="1A78BCF2" w:rsidR="009C0669" w:rsidRDefault="00E440A3" w:rsidP="009C0669">
      <w:pPr>
        <w:pStyle w:val="BodyTextIndent"/>
        <w:spacing w:after="120"/>
        <w:ind w:left="360" w:hanging="36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 </w:t>
      </w:r>
      <w:r w:rsidR="009C0669" w:rsidRPr="00896C1E">
        <w:rPr>
          <w:rFonts w:ascii="Times New Roman" w:hAnsi="Times New Roman" w:cs="Times New Roman"/>
          <w:sz w:val="22"/>
        </w:rPr>
        <w:t xml:space="preserve">“Hot Skills in Tech – What Employers are Looking </w:t>
      </w:r>
      <w:r w:rsidR="004B7862" w:rsidRPr="00896C1E">
        <w:rPr>
          <w:rFonts w:ascii="Times New Roman" w:hAnsi="Times New Roman" w:cs="Times New Roman"/>
          <w:sz w:val="22"/>
        </w:rPr>
        <w:t>For</w:t>
      </w:r>
      <w:r w:rsidR="009C0669" w:rsidRPr="00896C1E">
        <w:rPr>
          <w:rFonts w:ascii="Times New Roman" w:hAnsi="Times New Roman" w:cs="Times New Roman"/>
          <w:sz w:val="22"/>
        </w:rPr>
        <w:t>”, Canadian Women in Technology (</w:t>
      </w:r>
      <w:proofErr w:type="spellStart"/>
      <w:r w:rsidR="009C0669" w:rsidRPr="00896C1E">
        <w:rPr>
          <w:rFonts w:ascii="Times New Roman" w:hAnsi="Times New Roman" w:cs="Times New Roman"/>
          <w:sz w:val="22"/>
        </w:rPr>
        <w:t>CanWIT</w:t>
      </w:r>
      <w:proofErr w:type="spellEnd"/>
      <w:r w:rsidR="009C0669" w:rsidRPr="00896C1E">
        <w:rPr>
          <w:rFonts w:ascii="Times New Roman" w:hAnsi="Times New Roman" w:cs="Times New Roman"/>
          <w:sz w:val="22"/>
        </w:rPr>
        <w:t>) Breakfast, Vancouver, 2014.</w:t>
      </w:r>
    </w:p>
    <w:p w14:paraId="10B9B3E2" w14:textId="77777777" w:rsidR="008A3002" w:rsidRDefault="008A3002" w:rsidP="009C0669">
      <w:pPr>
        <w:pStyle w:val="BodyTextIndent"/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sz w:val="22"/>
        </w:rPr>
      </w:pPr>
      <w:r w:rsidRPr="008C3471">
        <w:rPr>
          <w:rFonts w:ascii="Times New Roman" w:hAnsi="Times New Roman" w:cs="Times New Roman"/>
          <w:sz w:val="22"/>
        </w:rPr>
        <w:t>“</w:t>
      </w:r>
      <w:r w:rsidR="00CA4B85">
        <w:rPr>
          <w:rFonts w:ascii="Times New Roman" w:hAnsi="Times New Roman" w:cs="Times New Roman"/>
          <w:sz w:val="22"/>
        </w:rPr>
        <w:t>How Wo</w:t>
      </w:r>
      <w:r w:rsidR="001213AC">
        <w:rPr>
          <w:rFonts w:ascii="Times New Roman" w:hAnsi="Times New Roman" w:cs="Times New Roman"/>
          <w:sz w:val="22"/>
        </w:rPr>
        <w:t>men can G</w:t>
      </w:r>
      <w:r w:rsidR="00CA4B85">
        <w:rPr>
          <w:rFonts w:ascii="Times New Roman" w:hAnsi="Times New Roman" w:cs="Times New Roman"/>
          <w:sz w:val="22"/>
        </w:rPr>
        <w:t>ain Prominence and Visibility at Work”, Canadian Women in Technology (</w:t>
      </w:r>
      <w:proofErr w:type="spellStart"/>
      <w:r w:rsidR="00CA4B85">
        <w:rPr>
          <w:rFonts w:ascii="Times New Roman" w:hAnsi="Times New Roman" w:cs="Times New Roman"/>
          <w:sz w:val="22"/>
        </w:rPr>
        <w:t>CanWIT</w:t>
      </w:r>
      <w:proofErr w:type="spellEnd"/>
      <w:r w:rsidR="00CA4B85">
        <w:rPr>
          <w:rFonts w:ascii="Times New Roman" w:hAnsi="Times New Roman" w:cs="Times New Roman"/>
          <w:sz w:val="22"/>
        </w:rPr>
        <w:t>) Breakfast, Vancouver, 2012.</w:t>
      </w:r>
    </w:p>
    <w:p w14:paraId="3F3695A8" w14:textId="77777777" w:rsidR="00A861A7" w:rsidRDefault="00A861A7" w:rsidP="00DF38B5">
      <w:pPr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</w:rPr>
      </w:pPr>
      <w:r>
        <w:rPr>
          <w:sz w:val="22"/>
        </w:rPr>
        <w:t>2012 WXN Top 100 Vancouver Summit, Moderator and Speaker for Session on “Influential Leadership, Vancouver, 2012.</w:t>
      </w:r>
    </w:p>
    <w:p w14:paraId="2C181C7C" w14:textId="77777777" w:rsidR="00316279" w:rsidRDefault="00316279" w:rsidP="00DF38B5">
      <w:pPr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</w:rPr>
      </w:pPr>
      <w:r>
        <w:rPr>
          <w:sz w:val="22"/>
        </w:rPr>
        <w:t>“</w:t>
      </w:r>
      <w:r w:rsidRPr="008C3471">
        <w:rPr>
          <w:sz w:val="22"/>
        </w:rPr>
        <w:t>High Tech, High Impact: Technology Alliances in the B.C. and Canadian Context”, Fraser Valley Technology Association, Vancouver, 2002.</w:t>
      </w:r>
    </w:p>
    <w:p w14:paraId="34097B58" w14:textId="77777777" w:rsidR="008A3002" w:rsidRPr="008C3471" w:rsidRDefault="008A3002" w:rsidP="00DF38B5">
      <w:pPr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</w:rPr>
      </w:pPr>
      <w:r w:rsidRPr="008C3471">
        <w:rPr>
          <w:sz w:val="22"/>
        </w:rPr>
        <w:t>“Keys to Alliance Success”, Human Resource Management Association, Vancouver, 2000.</w:t>
      </w:r>
    </w:p>
    <w:p w14:paraId="6ACD9E95" w14:textId="77777777" w:rsidR="008A3002" w:rsidRPr="008C3471" w:rsidRDefault="008A3002" w:rsidP="00DF38B5">
      <w:pPr>
        <w:numPr>
          <w:ilvl w:val="0"/>
          <w:numId w:val="14"/>
        </w:numPr>
        <w:tabs>
          <w:tab w:val="left" w:pos="-72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"Building Successful Strategic Alliances", Women Entrepreneurs of Canada Trade Mission, Los Angeles, 1999.</w:t>
      </w:r>
    </w:p>
    <w:p w14:paraId="6D499C22" w14:textId="77777777" w:rsidR="008A3002" w:rsidRPr="008C3471" w:rsidRDefault="008A3002" w:rsidP="00DF38B5">
      <w:pPr>
        <w:numPr>
          <w:ilvl w:val="0"/>
          <w:numId w:val="14"/>
        </w:numPr>
        <w:tabs>
          <w:tab w:val="left" w:pos="-72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“Strategic Partnering in B.C.’s High Technology Industry: A Bargaining Power Perspective”, KPMG/Technology Industries Association Special Forum, Vancouver, 1998. </w:t>
      </w:r>
    </w:p>
    <w:p w14:paraId="3BF7B4AB" w14:textId="77777777" w:rsidR="008A3002" w:rsidRPr="008C3471" w:rsidRDefault="00DF38B5" w:rsidP="00DF38B5">
      <w:pPr>
        <w:numPr>
          <w:ilvl w:val="0"/>
          <w:numId w:val="14"/>
        </w:numPr>
        <w:tabs>
          <w:tab w:val="left" w:pos="-720"/>
          <w:tab w:val="num" w:pos="360"/>
        </w:tabs>
        <w:suppressAutoHyphens/>
        <w:spacing w:after="120"/>
        <w:ind w:left="360"/>
        <w:jc w:val="both"/>
        <w:rPr>
          <w:b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 </w:t>
      </w:r>
      <w:r w:rsidR="008A3002" w:rsidRPr="008C3471">
        <w:rPr>
          <w:spacing w:val="-3"/>
          <w:sz w:val="22"/>
          <w:lang w:val="en-GB"/>
        </w:rPr>
        <w:t xml:space="preserve">“Waltzing on Glass:  Tales of Passion and Persistence in Achieving Career Goals”, </w:t>
      </w:r>
      <w:proofErr w:type="gramStart"/>
      <w:r w:rsidR="008A3002" w:rsidRPr="008C3471">
        <w:rPr>
          <w:spacing w:val="-3"/>
          <w:sz w:val="22"/>
          <w:lang w:val="en-GB"/>
        </w:rPr>
        <w:t>University  Women’s</w:t>
      </w:r>
      <w:proofErr w:type="gramEnd"/>
      <w:r w:rsidR="008A3002" w:rsidRPr="008C3471">
        <w:rPr>
          <w:spacing w:val="-3"/>
          <w:sz w:val="22"/>
          <w:lang w:val="en-GB"/>
        </w:rPr>
        <w:t xml:space="preserve"> Club, Vancouver, 1997</w:t>
      </w:r>
    </w:p>
    <w:p w14:paraId="28DAE8C0" w14:textId="77777777" w:rsidR="008A3002" w:rsidRPr="008C3471" w:rsidRDefault="008A3002" w:rsidP="00DF38B5">
      <w:pPr>
        <w:numPr>
          <w:ilvl w:val="0"/>
          <w:numId w:val="14"/>
        </w:numPr>
        <w:tabs>
          <w:tab w:val="left" w:pos="-72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“Evolutionary Marriages:  Enhancing Your Competitive Advantage Through Strategic Alliances”, Swiss-Canadian Chamber of Commerce, Vancouver, 1996.</w:t>
      </w:r>
    </w:p>
    <w:p w14:paraId="711FE56A" w14:textId="77777777" w:rsidR="008A3002" w:rsidRPr="008C3471" w:rsidRDefault="008A3002" w:rsidP="00DF38B5">
      <w:pPr>
        <w:numPr>
          <w:ilvl w:val="0"/>
          <w:numId w:val="14"/>
        </w:numPr>
        <w:tabs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“Strategic Partnering for the Future”, Pacific Corridor Enterprise Council, Vancouver, 1996.</w:t>
      </w:r>
    </w:p>
    <w:p w14:paraId="6FB10146" w14:textId="77777777" w:rsidR="008A3002" w:rsidRPr="008C3471" w:rsidRDefault="008A3002" w:rsidP="00DF38B5">
      <w:pPr>
        <w:numPr>
          <w:ilvl w:val="0"/>
          <w:numId w:val="14"/>
        </w:numPr>
        <w:tabs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"Strategic Partnering in the Technology Industry", Vancouver Enterprise Forum, Vancouver, 1996</w:t>
      </w:r>
    </w:p>
    <w:p w14:paraId="748ADEAD" w14:textId="77777777" w:rsidR="008A3002" w:rsidRPr="008C3471" w:rsidRDefault="008A3002" w:rsidP="00DF38B5">
      <w:pPr>
        <w:numPr>
          <w:ilvl w:val="0"/>
          <w:numId w:val="14"/>
        </w:numPr>
        <w:tabs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"Strategic Partnerships:  A Key to Competitiveness", Science Council of British Columbia, 1996.</w:t>
      </w:r>
    </w:p>
    <w:p w14:paraId="0E8D839E" w14:textId="77777777" w:rsidR="008A3002" w:rsidRPr="008C3471" w:rsidRDefault="008A3002" w:rsidP="003A26EC">
      <w:pPr>
        <w:numPr>
          <w:ilvl w:val="0"/>
          <w:numId w:val="14"/>
        </w:numPr>
        <w:tabs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"Strategic Partnering:  Making It Work", B.C. Trade Development Corporation, Vancouver, 1995, 1996.</w:t>
      </w:r>
    </w:p>
    <w:p w14:paraId="65FF061C" w14:textId="77777777" w:rsidR="008A3002" w:rsidRPr="008C3471" w:rsidRDefault="008A3002" w:rsidP="003A26EC">
      <w:pPr>
        <w:numPr>
          <w:ilvl w:val="0"/>
          <w:numId w:val="14"/>
        </w:numPr>
        <w:tabs>
          <w:tab w:val="left" w:pos="-720"/>
          <w:tab w:val="left" w:pos="0"/>
          <w:tab w:val="num" w:pos="360"/>
        </w:tabs>
        <w:suppressAutoHyphens/>
        <w:spacing w:after="120"/>
        <w:ind w:left="3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"Empowering People", British Columbia Health Association Meeting, Vancouver, 1990.</w:t>
      </w:r>
    </w:p>
    <w:p w14:paraId="039A457B" w14:textId="77777777" w:rsidR="008A3002" w:rsidRPr="008C3471" w:rsidRDefault="008A3002">
      <w:pPr>
        <w:jc w:val="both"/>
        <w:rPr>
          <w:b/>
          <w:sz w:val="22"/>
        </w:rPr>
      </w:pPr>
    </w:p>
    <w:p w14:paraId="506822F9" w14:textId="77777777" w:rsidR="008A3002" w:rsidRPr="00955C3D" w:rsidRDefault="008A3002">
      <w:pPr>
        <w:jc w:val="both"/>
        <w:rPr>
          <w:b/>
          <w:sz w:val="28"/>
          <w:szCs w:val="28"/>
        </w:rPr>
      </w:pPr>
      <w:r w:rsidRPr="008C3471">
        <w:rPr>
          <w:b/>
        </w:rPr>
        <w:lastRenderedPageBreak/>
        <w:t xml:space="preserve">6. </w:t>
      </w:r>
      <w:r w:rsidR="00955C3D" w:rsidRPr="00955C3D">
        <w:rPr>
          <w:b/>
          <w:sz w:val="28"/>
          <w:szCs w:val="28"/>
        </w:rPr>
        <w:t>EDUCATIONAL LEADERSHIP AND TEACHING ACTIVITIES</w:t>
      </w:r>
    </w:p>
    <w:p w14:paraId="46129980" w14:textId="77777777" w:rsidR="008A3002" w:rsidRPr="008C3471" w:rsidRDefault="008A3002">
      <w:pPr>
        <w:jc w:val="both"/>
        <w:rPr>
          <w:b/>
          <w:sz w:val="22"/>
        </w:rPr>
      </w:pPr>
    </w:p>
    <w:p w14:paraId="5297A4AE" w14:textId="77777777" w:rsidR="003A26EC" w:rsidRPr="008C3471" w:rsidRDefault="003A26EC" w:rsidP="003A26EC">
      <w:pPr>
        <w:pStyle w:val="Heading3"/>
        <w:spacing w:after="120"/>
        <w:rPr>
          <w:rFonts w:ascii="Times New Roman" w:hAnsi="Times New Roman" w:cs="Times New Roman"/>
          <w:sz w:val="22"/>
          <w:szCs w:val="22"/>
        </w:rPr>
      </w:pPr>
      <w:r w:rsidRPr="008C3471">
        <w:rPr>
          <w:rFonts w:ascii="Times New Roman" w:hAnsi="Times New Roman" w:cs="Times New Roman"/>
          <w:sz w:val="22"/>
          <w:szCs w:val="22"/>
        </w:rPr>
        <w:t xml:space="preserve">6.1 Graduate </w:t>
      </w:r>
      <w:r w:rsidR="008F49E7" w:rsidRPr="008C3471">
        <w:rPr>
          <w:rFonts w:ascii="Times New Roman" w:hAnsi="Times New Roman" w:cs="Times New Roman"/>
          <w:sz w:val="22"/>
          <w:szCs w:val="22"/>
        </w:rPr>
        <w:t xml:space="preserve">and Post-graduate </w:t>
      </w:r>
      <w:r w:rsidRPr="008C3471">
        <w:rPr>
          <w:rFonts w:ascii="Times New Roman" w:hAnsi="Times New Roman" w:cs="Times New Roman"/>
          <w:sz w:val="22"/>
          <w:szCs w:val="22"/>
        </w:rPr>
        <w:t>Supervision</w:t>
      </w:r>
    </w:p>
    <w:p w14:paraId="1E95979B" w14:textId="77777777" w:rsidR="003F2133" w:rsidRPr="00896C1E" w:rsidRDefault="003F2133" w:rsidP="003F2133">
      <w:pPr>
        <w:spacing w:after="120"/>
        <w:rPr>
          <w:sz w:val="22"/>
          <w:szCs w:val="22"/>
          <w:lang w:val="en-GB"/>
        </w:rPr>
      </w:pPr>
      <w:r w:rsidRPr="00896C1E">
        <w:rPr>
          <w:sz w:val="22"/>
          <w:szCs w:val="22"/>
          <w:u w:val="single"/>
          <w:lang w:val="en-GB"/>
        </w:rPr>
        <w:t xml:space="preserve">Postdoctoral </w:t>
      </w:r>
      <w:r w:rsidR="00776770" w:rsidRPr="00896C1E">
        <w:rPr>
          <w:sz w:val="22"/>
          <w:szCs w:val="22"/>
          <w:u w:val="single"/>
          <w:lang w:val="en-GB"/>
        </w:rPr>
        <w:t xml:space="preserve">or Visiting Scholar </w:t>
      </w:r>
      <w:r w:rsidRPr="00896C1E">
        <w:rPr>
          <w:sz w:val="22"/>
          <w:szCs w:val="22"/>
          <w:u w:val="single"/>
          <w:lang w:val="en-GB"/>
        </w:rPr>
        <w:t>supervision</w:t>
      </w:r>
      <w:r w:rsidR="00776770" w:rsidRPr="00896C1E">
        <w:rPr>
          <w:sz w:val="22"/>
          <w:szCs w:val="22"/>
          <w:u w:val="single"/>
          <w:lang w:val="en-GB"/>
        </w:rPr>
        <w:t>/collaboration</w:t>
      </w:r>
    </w:p>
    <w:p w14:paraId="52D6E229" w14:textId="21074A83" w:rsidR="003B2014" w:rsidRDefault="003B2014" w:rsidP="009616B8">
      <w:pPr>
        <w:numPr>
          <w:ilvl w:val="1"/>
          <w:numId w:val="13"/>
        </w:numPr>
        <w:tabs>
          <w:tab w:val="clear" w:pos="1080"/>
          <w:tab w:val="num" w:pos="360"/>
        </w:tabs>
        <w:spacing w:after="120"/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Amit Sethi</w:t>
      </w:r>
      <w:r w:rsidR="008D520D">
        <w:rPr>
          <w:sz w:val="22"/>
          <w:szCs w:val="22"/>
          <w:lang w:val="en-GB"/>
        </w:rPr>
        <w:t xml:space="preserve"> (India) – June 2020 - present</w:t>
      </w:r>
    </w:p>
    <w:p w14:paraId="3A20FC4A" w14:textId="6087BFD3" w:rsidR="009616B8" w:rsidRDefault="009616B8" w:rsidP="009616B8">
      <w:pPr>
        <w:numPr>
          <w:ilvl w:val="1"/>
          <w:numId w:val="13"/>
        </w:numPr>
        <w:tabs>
          <w:tab w:val="clear" w:pos="1080"/>
          <w:tab w:val="num" w:pos="360"/>
        </w:tabs>
        <w:spacing w:after="120"/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Abhishek Mishra (India) – July 2013 - present</w:t>
      </w:r>
    </w:p>
    <w:p w14:paraId="6BE5DA77" w14:textId="02FA6A61" w:rsidR="00CF3483" w:rsidRDefault="00CF3483" w:rsidP="00C25D00">
      <w:pPr>
        <w:numPr>
          <w:ilvl w:val="1"/>
          <w:numId w:val="13"/>
        </w:numPr>
        <w:tabs>
          <w:tab w:val="clear" w:pos="1080"/>
          <w:tab w:val="num" w:pos="360"/>
        </w:tabs>
        <w:spacing w:after="120"/>
        <w:ind w:left="360"/>
        <w:rPr>
          <w:rStyle w:val="object2"/>
          <w:color w:val="auto"/>
          <w:sz w:val="22"/>
          <w:szCs w:val="22"/>
          <w:lang w:val="en-GB"/>
        </w:rPr>
      </w:pPr>
      <w:r>
        <w:rPr>
          <w:rStyle w:val="object2"/>
          <w:color w:val="auto"/>
          <w:sz w:val="22"/>
          <w:szCs w:val="22"/>
          <w:lang w:val="en-GB"/>
        </w:rPr>
        <w:t xml:space="preserve">Walid </w:t>
      </w:r>
      <w:proofErr w:type="spellStart"/>
      <w:r>
        <w:rPr>
          <w:rStyle w:val="object2"/>
          <w:color w:val="auto"/>
          <w:sz w:val="22"/>
          <w:szCs w:val="22"/>
          <w:lang w:val="en-GB"/>
        </w:rPr>
        <w:t>Chaouali</w:t>
      </w:r>
      <w:proofErr w:type="spellEnd"/>
      <w:r>
        <w:rPr>
          <w:rStyle w:val="object2"/>
          <w:color w:val="auto"/>
          <w:sz w:val="22"/>
          <w:szCs w:val="22"/>
          <w:lang w:val="en-GB"/>
        </w:rPr>
        <w:t xml:space="preserve"> (Canada, Laval) – December 2018 - </w:t>
      </w:r>
      <w:r w:rsidR="004C63F2">
        <w:rPr>
          <w:rStyle w:val="object2"/>
          <w:color w:val="auto"/>
          <w:sz w:val="22"/>
          <w:szCs w:val="22"/>
          <w:lang w:val="en-GB"/>
        </w:rPr>
        <w:t>2020</w:t>
      </w:r>
    </w:p>
    <w:p w14:paraId="7942849A" w14:textId="61B54A90" w:rsidR="00790BB9" w:rsidRPr="007B16B6" w:rsidRDefault="00790BB9" w:rsidP="00790BB9">
      <w:pPr>
        <w:numPr>
          <w:ilvl w:val="1"/>
          <w:numId w:val="13"/>
        </w:numPr>
        <w:tabs>
          <w:tab w:val="clear" w:pos="1080"/>
          <w:tab w:val="num" w:pos="360"/>
        </w:tabs>
        <w:spacing w:after="120"/>
        <w:ind w:left="360"/>
        <w:rPr>
          <w:rStyle w:val="object2"/>
          <w:color w:val="auto"/>
          <w:sz w:val="22"/>
          <w:szCs w:val="22"/>
          <w:lang w:val="en-GB"/>
        </w:rPr>
      </w:pPr>
      <w:r>
        <w:rPr>
          <w:rStyle w:val="object2"/>
          <w:color w:val="auto"/>
          <w:sz w:val="22"/>
          <w:szCs w:val="22"/>
          <w:lang w:val="en-GB"/>
        </w:rPr>
        <w:t xml:space="preserve">Mark Gilbert (Canada) – January 2016 - </w:t>
      </w:r>
      <w:r w:rsidR="009616B8">
        <w:rPr>
          <w:rStyle w:val="object2"/>
          <w:color w:val="auto"/>
          <w:sz w:val="22"/>
          <w:szCs w:val="22"/>
          <w:lang w:val="en-GB"/>
        </w:rPr>
        <w:t>2020</w:t>
      </w:r>
    </w:p>
    <w:p w14:paraId="6BFAFA2B" w14:textId="6E4D0FE8" w:rsidR="00C25D00" w:rsidRPr="00452538" w:rsidRDefault="00C25D00" w:rsidP="00C25D00">
      <w:pPr>
        <w:numPr>
          <w:ilvl w:val="1"/>
          <w:numId w:val="13"/>
        </w:numPr>
        <w:tabs>
          <w:tab w:val="clear" w:pos="1080"/>
          <w:tab w:val="num" w:pos="360"/>
        </w:tabs>
        <w:spacing w:after="120"/>
        <w:ind w:left="360"/>
        <w:rPr>
          <w:rStyle w:val="object2"/>
          <w:color w:val="auto"/>
          <w:sz w:val="22"/>
          <w:szCs w:val="22"/>
          <w:lang w:val="en-GB"/>
        </w:rPr>
      </w:pPr>
      <w:r>
        <w:rPr>
          <w:rStyle w:val="object2"/>
          <w:color w:val="auto"/>
          <w:sz w:val="22"/>
          <w:szCs w:val="22"/>
          <w:lang w:val="en-GB"/>
        </w:rPr>
        <w:t xml:space="preserve">Saurabh Kumar (India) – June 2017 - </w:t>
      </w:r>
      <w:r w:rsidR="00790BB9">
        <w:rPr>
          <w:rStyle w:val="object2"/>
          <w:color w:val="auto"/>
          <w:sz w:val="22"/>
          <w:szCs w:val="22"/>
          <w:lang w:val="en-GB"/>
        </w:rPr>
        <w:t>2019</w:t>
      </w:r>
    </w:p>
    <w:p w14:paraId="6A91DF31" w14:textId="608B6416" w:rsidR="007C5604" w:rsidRDefault="007C5604" w:rsidP="0016647E">
      <w:pPr>
        <w:numPr>
          <w:ilvl w:val="1"/>
          <w:numId w:val="13"/>
        </w:numPr>
        <w:tabs>
          <w:tab w:val="clear" w:pos="1080"/>
          <w:tab w:val="num" w:pos="360"/>
        </w:tabs>
        <w:spacing w:after="120"/>
        <w:ind w:left="360"/>
        <w:rPr>
          <w:rStyle w:val="object2"/>
          <w:color w:val="auto"/>
          <w:sz w:val="22"/>
          <w:szCs w:val="22"/>
          <w:lang w:val="en-GB"/>
        </w:rPr>
      </w:pPr>
      <w:r>
        <w:rPr>
          <w:rStyle w:val="object2"/>
          <w:color w:val="auto"/>
          <w:sz w:val="22"/>
          <w:szCs w:val="22"/>
          <w:lang w:val="en-GB"/>
        </w:rPr>
        <w:t xml:space="preserve">Mario </w:t>
      </w:r>
      <w:proofErr w:type="spellStart"/>
      <w:r>
        <w:rPr>
          <w:rStyle w:val="object2"/>
          <w:color w:val="auto"/>
          <w:sz w:val="22"/>
          <w:szCs w:val="22"/>
          <w:lang w:val="en-GB"/>
        </w:rPr>
        <w:t>Silic</w:t>
      </w:r>
      <w:proofErr w:type="spellEnd"/>
      <w:r>
        <w:rPr>
          <w:rStyle w:val="object2"/>
          <w:color w:val="auto"/>
          <w:sz w:val="22"/>
          <w:szCs w:val="22"/>
          <w:lang w:val="en-GB"/>
        </w:rPr>
        <w:t xml:space="preserve"> (Switzerland) – 2016</w:t>
      </w:r>
      <w:r w:rsidR="004904A9">
        <w:rPr>
          <w:rStyle w:val="object2"/>
          <w:color w:val="auto"/>
          <w:sz w:val="22"/>
          <w:szCs w:val="22"/>
          <w:lang w:val="en-GB"/>
        </w:rPr>
        <w:t xml:space="preserve"> </w:t>
      </w:r>
      <w:r>
        <w:rPr>
          <w:rStyle w:val="object2"/>
          <w:color w:val="auto"/>
          <w:sz w:val="22"/>
          <w:szCs w:val="22"/>
          <w:lang w:val="en-GB"/>
        </w:rPr>
        <w:t>-</w:t>
      </w:r>
      <w:r w:rsidR="004904A9">
        <w:rPr>
          <w:rStyle w:val="object2"/>
          <w:color w:val="auto"/>
          <w:sz w:val="22"/>
          <w:szCs w:val="22"/>
          <w:lang w:val="en-GB"/>
        </w:rPr>
        <w:t xml:space="preserve"> </w:t>
      </w:r>
      <w:r w:rsidR="00790BB9">
        <w:rPr>
          <w:rStyle w:val="object2"/>
          <w:color w:val="auto"/>
          <w:sz w:val="22"/>
          <w:szCs w:val="22"/>
          <w:lang w:val="en-GB"/>
        </w:rPr>
        <w:t>2019</w:t>
      </w:r>
      <w:r w:rsidR="00C25D00">
        <w:rPr>
          <w:rStyle w:val="object2"/>
          <w:color w:val="auto"/>
          <w:sz w:val="22"/>
          <w:szCs w:val="22"/>
          <w:lang w:val="en-GB"/>
        </w:rPr>
        <w:t xml:space="preserve"> </w:t>
      </w:r>
    </w:p>
    <w:p w14:paraId="354D2B4E" w14:textId="77777777" w:rsidR="0016647E" w:rsidRPr="00896C1E" w:rsidRDefault="0016647E" w:rsidP="0016647E">
      <w:pPr>
        <w:numPr>
          <w:ilvl w:val="1"/>
          <w:numId w:val="13"/>
        </w:numPr>
        <w:tabs>
          <w:tab w:val="clear" w:pos="1080"/>
          <w:tab w:val="num" w:pos="360"/>
        </w:tabs>
        <w:spacing w:after="120"/>
        <w:ind w:left="360"/>
        <w:rPr>
          <w:sz w:val="22"/>
          <w:szCs w:val="22"/>
          <w:lang w:val="en-GB"/>
        </w:rPr>
      </w:pPr>
      <w:proofErr w:type="spellStart"/>
      <w:r w:rsidRPr="00896C1E">
        <w:rPr>
          <w:sz w:val="22"/>
          <w:szCs w:val="22"/>
          <w:lang w:val="en-GB"/>
        </w:rPr>
        <w:t>Agnis</w:t>
      </w:r>
      <w:proofErr w:type="spellEnd"/>
      <w:r w:rsidRPr="00896C1E">
        <w:rPr>
          <w:sz w:val="22"/>
          <w:szCs w:val="22"/>
          <w:lang w:val="en-GB"/>
        </w:rPr>
        <w:t xml:space="preserve"> </w:t>
      </w:r>
      <w:proofErr w:type="spellStart"/>
      <w:r w:rsidRPr="00896C1E">
        <w:rPr>
          <w:sz w:val="22"/>
          <w:szCs w:val="22"/>
          <w:lang w:val="en-GB"/>
        </w:rPr>
        <w:t>Stibe</w:t>
      </w:r>
      <w:proofErr w:type="spellEnd"/>
      <w:r w:rsidRPr="00896C1E">
        <w:rPr>
          <w:sz w:val="22"/>
          <w:szCs w:val="22"/>
          <w:lang w:val="en-GB"/>
        </w:rPr>
        <w:t xml:space="preserve"> (Finland) – January 2014</w:t>
      </w:r>
      <w:r w:rsidR="004904A9">
        <w:rPr>
          <w:sz w:val="22"/>
          <w:szCs w:val="22"/>
          <w:lang w:val="en-GB"/>
        </w:rPr>
        <w:t xml:space="preserve"> </w:t>
      </w:r>
      <w:r w:rsidRPr="00896C1E"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 xml:space="preserve"> June 2017</w:t>
      </w:r>
    </w:p>
    <w:p w14:paraId="6C831757" w14:textId="77777777" w:rsidR="0016647E" w:rsidRPr="003E40E1" w:rsidRDefault="0016647E" w:rsidP="0016647E">
      <w:pPr>
        <w:numPr>
          <w:ilvl w:val="1"/>
          <w:numId w:val="13"/>
        </w:numPr>
        <w:tabs>
          <w:tab w:val="clear" w:pos="1080"/>
          <w:tab w:val="num" w:pos="360"/>
        </w:tabs>
        <w:spacing w:after="120"/>
        <w:ind w:left="360"/>
        <w:rPr>
          <w:rStyle w:val="object2"/>
          <w:color w:val="auto"/>
          <w:sz w:val="22"/>
          <w:szCs w:val="22"/>
          <w:lang w:val="en-GB"/>
        </w:rPr>
      </w:pPr>
      <w:r w:rsidRPr="00896C1E">
        <w:rPr>
          <w:color w:val="000000"/>
          <w:sz w:val="22"/>
          <w:szCs w:val="22"/>
        </w:rPr>
        <w:t xml:space="preserve">Rik </w:t>
      </w:r>
      <w:proofErr w:type="spellStart"/>
      <w:r w:rsidRPr="00896C1E">
        <w:rPr>
          <w:color w:val="000000"/>
          <w:sz w:val="22"/>
          <w:szCs w:val="22"/>
        </w:rPr>
        <w:t>Crutzen</w:t>
      </w:r>
      <w:proofErr w:type="spellEnd"/>
      <w:r>
        <w:rPr>
          <w:color w:val="000000"/>
          <w:sz w:val="22"/>
          <w:szCs w:val="22"/>
        </w:rPr>
        <w:t xml:space="preserve"> </w:t>
      </w:r>
      <w:r w:rsidRPr="00896C1E">
        <w:rPr>
          <w:color w:val="000000"/>
          <w:sz w:val="22"/>
          <w:szCs w:val="22"/>
        </w:rPr>
        <w:t xml:space="preserve">(Netherlands) – </w:t>
      </w:r>
      <w:r>
        <w:rPr>
          <w:rStyle w:val="object2"/>
          <w:color w:val="000000"/>
          <w:sz w:val="22"/>
          <w:szCs w:val="22"/>
        </w:rPr>
        <w:t>February 2013</w:t>
      </w:r>
      <w:r w:rsidR="004904A9">
        <w:rPr>
          <w:rStyle w:val="object2"/>
          <w:color w:val="000000"/>
          <w:sz w:val="22"/>
          <w:szCs w:val="22"/>
        </w:rPr>
        <w:t xml:space="preserve"> </w:t>
      </w:r>
      <w:r>
        <w:rPr>
          <w:rStyle w:val="object2"/>
          <w:color w:val="000000"/>
          <w:sz w:val="22"/>
          <w:szCs w:val="22"/>
        </w:rPr>
        <w:t>- May 2017</w:t>
      </w:r>
    </w:p>
    <w:p w14:paraId="7C2353CC" w14:textId="77777777" w:rsidR="003E40E1" w:rsidRPr="003E40E1" w:rsidRDefault="003E40E1" w:rsidP="003E40E1">
      <w:pPr>
        <w:numPr>
          <w:ilvl w:val="1"/>
          <w:numId w:val="13"/>
        </w:numPr>
        <w:tabs>
          <w:tab w:val="clear" w:pos="1080"/>
          <w:tab w:val="num" w:pos="360"/>
        </w:tabs>
        <w:spacing w:after="120"/>
        <w:ind w:left="360"/>
        <w:rPr>
          <w:rStyle w:val="object2"/>
          <w:color w:val="auto"/>
          <w:sz w:val="22"/>
          <w:szCs w:val="22"/>
          <w:lang w:val="en-GB"/>
        </w:rPr>
      </w:pPr>
      <w:r w:rsidRPr="007B16B6">
        <w:rPr>
          <w:rStyle w:val="object2"/>
          <w:color w:val="000000"/>
          <w:sz w:val="22"/>
          <w:szCs w:val="22"/>
        </w:rPr>
        <w:t xml:space="preserve">Mario </w:t>
      </w:r>
      <w:proofErr w:type="spellStart"/>
      <w:r w:rsidRPr="007B16B6">
        <w:rPr>
          <w:rStyle w:val="object2"/>
          <w:color w:val="000000"/>
          <w:sz w:val="22"/>
          <w:szCs w:val="22"/>
        </w:rPr>
        <w:t>Silic</w:t>
      </w:r>
      <w:proofErr w:type="spellEnd"/>
      <w:r w:rsidRPr="007B16B6">
        <w:rPr>
          <w:rStyle w:val="object2"/>
          <w:color w:val="000000"/>
          <w:sz w:val="22"/>
          <w:szCs w:val="22"/>
        </w:rPr>
        <w:t xml:space="preserve"> (Switzerland) – January </w:t>
      </w:r>
      <w:r w:rsidR="0016647E">
        <w:rPr>
          <w:rStyle w:val="object2"/>
          <w:color w:val="000000"/>
          <w:sz w:val="22"/>
          <w:szCs w:val="22"/>
        </w:rPr>
        <w:t>2016 – January 2017</w:t>
      </w:r>
    </w:p>
    <w:p w14:paraId="7252A83A" w14:textId="77777777" w:rsidR="00DF5E14" w:rsidRPr="007B16B6" w:rsidRDefault="00DF5E14" w:rsidP="00A72168">
      <w:pPr>
        <w:numPr>
          <w:ilvl w:val="1"/>
          <w:numId w:val="13"/>
        </w:numPr>
        <w:tabs>
          <w:tab w:val="clear" w:pos="1080"/>
          <w:tab w:val="num" w:pos="360"/>
        </w:tabs>
        <w:spacing w:after="120"/>
        <w:ind w:left="360"/>
        <w:rPr>
          <w:sz w:val="22"/>
          <w:szCs w:val="22"/>
          <w:lang w:val="en-GB"/>
        </w:rPr>
      </w:pPr>
      <w:r w:rsidRPr="007B16B6">
        <w:rPr>
          <w:sz w:val="22"/>
          <w:szCs w:val="22"/>
          <w:lang w:val="en-GB"/>
        </w:rPr>
        <w:t>Adi Pater (Netherlands) – August</w:t>
      </w:r>
      <w:r w:rsidR="004904A9">
        <w:rPr>
          <w:sz w:val="22"/>
          <w:szCs w:val="22"/>
          <w:lang w:val="en-GB"/>
        </w:rPr>
        <w:t xml:space="preserve"> </w:t>
      </w:r>
      <w:r w:rsidR="00C14AB9">
        <w:rPr>
          <w:sz w:val="22"/>
          <w:szCs w:val="22"/>
          <w:lang w:val="en-GB"/>
        </w:rPr>
        <w:t>-</w:t>
      </w:r>
      <w:r w:rsidR="004904A9">
        <w:rPr>
          <w:sz w:val="22"/>
          <w:szCs w:val="22"/>
          <w:lang w:val="en-GB"/>
        </w:rPr>
        <w:t xml:space="preserve"> </w:t>
      </w:r>
      <w:r w:rsidRPr="007B16B6">
        <w:rPr>
          <w:sz w:val="22"/>
          <w:szCs w:val="22"/>
          <w:lang w:val="en-GB"/>
        </w:rPr>
        <w:t>December 2014</w:t>
      </w:r>
    </w:p>
    <w:p w14:paraId="680CA14B" w14:textId="77777777" w:rsidR="00DF5E14" w:rsidRPr="00896C1E" w:rsidRDefault="00DF5E14" w:rsidP="005A5685">
      <w:pPr>
        <w:numPr>
          <w:ilvl w:val="1"/>
          <w:numId w:val="13"/>
        </w:numPr>
        <w:tabs>
          <w:tab w:val="clear" w:pos="1080"/>
          <w:tab w:val="num" w:pos="360"/>
        </w:tabs>
        <w:spacing w:after="120"/>
        <w:ind w:left="360"/>
        <w:rPr>
          <w:sz w:val="22"/>
          <w:szCs w:val="22"/>
          <w:lang w:val="en-GB"/>
        </w:rPr>
      </w:pPr>
      <w:proofErr w:type="spellStart"/>
      <w:r w:rsidRPr="00896C1E">
        <w:rPr>
          <w:sz w:val="22"/>
          <w:szCs w:val="22"/>
          <w:lang w:val="en-GB"/>
        </w:rPr>
        <w:t>Ziqui</w:t>
      </w:r>
      <w:proofErr w:type="spellEnd"/>
      <w:r w:rsidRPr="00896C1E">
        <w:rPr>
          <w:sz w:val="22"/>
          <w:szCs w:val="22"/>
          <w:lang w:val="en-GB"/>
        </w:rPr>
        <w:t xml:space="preserve"> (Victor) Liao (Hong Kong) – June-July 2014</w:t>
      </w:r>
    </w:p>
    <w:p w14:paraId="4794AD90" w14:textId="77777777" w:rsidR="003F2133" w:rsidRPr="00896C1E" w:rsidRDefault="009A7BF3" w:rsidP="005A5685">
      <w:pPr>
        <w:numPr>
          <w:ilvl w:val="1"/>
          <w:numId w:val="13"/>
        </w:numPr>
        <w:tabs>
          <w:tab w:val="clear" w:pos="1080"/>
          <w:tab w:val="num" w:pos="360"/>
        </w:tabs>
        <w:spacing w:after="120"/>
        <w:ind w:left="360"/>
        <w:rPr>
          <w:sz w:val="22"/>
          <w:szCs w:val="22"/>
          <w:lang w:val="en-GB"/>
        </w:rPr>
      </w:pPr>
      <w:r w:rsidRPr="00896C1E">
        <w:rPr>
          <w:rStyle w:val="object2"/>
          <w:color w:val="000000"/>
          <w:sz w:val="22"/>
          <w:szCs w:val="22"/>
        </w:rPr>
        <w:t xml:space="preserve">Tomas </w:t>
      </w:r>
      <w:proofErr w:type="spellStart"/>
      <w:r w:rsidRPr="00896C1E">
        <w:rPr>
          <w:rStyle w:val="object2"/>
          <w:color w:val="000000"/>
          <w:sz w:val="22"/>
          <w:szCs w:val="22"/>
        </w:rPr>
        <w:t>Kincl</w:t>
      </w:r>
      <w:proofErr w:type="spellEnd"/>
      <w:r w:rsidR="006D5995" w:rsidRPr="00896C1E">
        <w:rPr>
          <w:rStyle w:val="object2"/>
          <w:color w:val="000000"/>
          <w:sz w:val="22"/>
          <w:szCs w:val="22"/>
        </w:rPr>
        <w:t xml:space="preserve"> (Czech Republic</w:t>
      </w:r>
      <w:r w:rsidR="00DF5E14" w:rsidRPr="00896C1E">
        <w:rPr>
          <w:rStyle w:val="object2"/>
          <w:color w:val="000000"/>
          <w:sz w:val="22"/>
          <w:szCs w:val="22"/>
        </w:rPr>
        <w:t>)</w:t>
      </w:r>
      <w:r w:rsidRPr="00896C1E">
        <w:rPr>
          <w:rStyle w:val="object2"/>
          <w:color w:val="000000"/>
          <w:sz w:val="22"/>
          <w:szCs w:val="22"/>
        </w:rPr>
        <w:t xml:space="preserve"> – September 2012</w:t>
      </w:r>
      <w:r w:rsidR="00DF5E14" w:rsidRPr="00896C1E">
        <w:rPr>
          <w:rStyle w:val="object2"/>
          <w:color w:val="000000"/>
          <w:sz w:val="22"/>
          <w:szCs w:val="22"/>
        </w:rPr>
        <w:t>-</w:t>
      </w:r>
      <w:r w:rsidR="00C14AB9">
        <w:rPr>
          <w:rStyle w:val="object2"/>
          <w:color w:val="000000"/>
          <w:sz w:val="22"/>
          <w:szCs w:val="22"/>
        </w:rPr>
        <w:t xml:space="preserve"> September </w:t>
      </w:r>
      <w:r w:rsidR="00DF5E14" w:rsidRPr="00896C1E">
        <w:rPr>
          <w:rStyle w:val="object2"/>
          <w:color w:val="000000"/>
          <w:sz w:val="22"/>
          <w:szCs w:val="22"/>
        </w:rPr>
        <w:t>2013</w:t>
      </w:r>
      <w:r w:rsidR="00C1271D" w:rsidRPr="00896C1E">
        <w:rPr>
          <w:color w:val="000000"/>
          <w:sz w:val="22"/>
          <w:szCs w:val="22"/>
        </w:rPr>
        <w:t xml:space="preserve">  </w:t>
      </w:r>
    </w:p>
    <w:p w14:paraId="2DD335B2" w14:textId="77777777" w:rsidR="003F2133" w:rsidRPr="00E92C85" w:rsidRDefault="003F2133" w:rsidP="003F2133">
      <w:pPr>
        <w:rPr>
          <w:highlight w:val="cyan"/>
          <w:lang w:val="en-GB"/>
        </w:rPr>
      </w:pPr>
    </w:p>
    <w:p w14:paraId="1ABFB2FA" w14:textId="77777777" w:rsidR="003A26EC" w:rsidRPr="00896C1E" w:rsidRDefault="00F93A16" w:rsidP="003A26EC">
      <w:pPr>
        <w:pStyle w:val="Heading5"/>
        <w:tabs>
          <w:tab w:val="clear" w:pos="-720"/>
          <w:tab w:val="clear" w:pos="0"/>
        </w:tabs>
        <w:suppressAutoHyphens w:val="0"/>
        <w:spacing w:after="120"/>
        <w:rPr>
          <w:rFonts w:ascii="Times New Roman" w:hAnsi="Times New Roman" w:cs="Times New Roman"/>
          <w:b w:val="0"/>
        </w:rPr>
      </w:pPr>
      <w:r w:rsidRPr="00896C1E">
        <w:rPr>
          <w:rFonts w:ascii="Times New Roman" w:hAnsi="Times New Roman" w:cs="Times New Roman"/>
          <w:b w:val="0"/>
        </w:rPr>
        <w:t>Ph.D</w:t>
      </w:r>
      <w:r w:rsidR="007D74AA" w:rsidRPr="00896C1E">
        <w:rPr>
          <w:rFonts w:ascii="Times New Roman" w:hAnsi="Times New Roman" w:cs="Times New Roman"/>
          <w:b w:val="0"/>
        </w:rPr>
        <w:t>.</w:t>
      </w:r>
      <w:r w:rsidRPr="00896C1E">
        <w:rPr>
          <w:rFonts w:ascii="Times New Roman" w:hAnsi="Times New Roman" w:cs="Times New Roman"/>
          <w:b w:val="0"/>
        </w:rPr>
        <w:t xml:space="preserve"> student supervision </w:t>
      </w:r>
    </w:p>
    <w:p w14:paraId="4741D4F8" w14:textId="005A5D8A" w:rsidR="00261E5E" w:rsidRDefault="00261E5E" w:rsidP="00776770">
      <w:pPr>
        <w:numPr>
          <w:ilvl w:val="0"/>
          <w:numId w:val="18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z w:val="22"/>
          <w:szCs w:val="22"/>
          <w:lang w:val="en-GB"/>
        </w:rPr>
        <w:t xml:space="preserve">Ph.D. Committee – </w:t>
      </w:r>
      <w:r>
        <w:rPr>
          <w:sz w:val="22"/>
          <w:szCs w:val="22"/>
          <w:lang w:val="en-GB"/>
        </w:rPr>
        <w:t xml:space="preserve">Amit Rakesh Sethi </w:t>
      </w:r>
      <w:r w:rsidRPr="008C3471">
        <w:rPr>
          <w:sz w:val="22"/>
          <w:szCs w:val="22"/>
          <w:lang w:val="en-GB"/>
        </w:rPr>
        <w:t>(Indian Institute of Management Lucknow)</w:t>
      </w:r>
      <w:r w:rsidR="00790BB9">
        <w:rPr>
          <w:sz w:val="22"/>
          <w:szCs w:val="22"/>
          <w:lang w:val="en-GB"/>
        </w:rPr>
        <w:t xml:space="preserve"> –</w:t>
      </w:r>
      <w:r>
        <w:rPr>
          <w:sz w:val="22"/>
          <w:szCs w:val="22"/>
          <w:lang w:val="en-GB"/>
        </w:rPr>
        <w:t xml:space="preserve"> </w:t>
      </w:r>
      <w:r w:rsidR="00790BB9">
        <w:rPr>
          <w:sz w:val="22"/>
          <w:szCs w:val="22"/>
          <w:lang w:val="en-GB"/>
        </w:rPr>
        <w:t>graduated 2020</w:t>
      </w:r>
    </w:p>
    <w:p w14:paraId="4394181E" w14:textId="77777777" w:rsidR="00776770" w:rsidRDefault="00776770" w:rsidP="00776770">
      <w:pPr>
        <w:numPr>
          <w:ilvl w:val="0"/>
          <w:numId w:val="18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96C1E">
        <w:rPr>
          <w:spacing w:val="-3"/>
          <w:sz w:val="22"/>
          <w:lang w:val="en-GB"/>
        </w:rPr>
        <w:t xml:space="preserve">Ph.D. Senior Supervisor – Zorana </w:t>
      </w:r>
      <w:proofErr w:type="spellStart"/>
      <w:r w:rsidRPr="00896C1E">
        <w:rPr>
          <w:spacing w:val="-3"/>
          <w:sz w:val="22"/>
          <w:lang w:val="en-GB"/>
        </w:rPr>
        <w:t>Svedic</w:t>
      </w:r>
      <w:proofErr w:type="spellEnd"/>
      <w:r w:rsidR="002502AD">
        <w:rPr>
          <w:spacing w:val="-3"/>
          <w:sz w:val="22"/>
          <w:lang w:val="en-GB"/>
        </w:rPr>
        <w:t xml:space="preserve"> (SFU Business) – graduated 2015</w:t>
      </w:r>
    </w:p>
    <w:p w14:paraId="236E1190" w14:textId="77777777" w:rsidR="002502AD" w:rsidRPr="0036284F" w:rsidRDefault="002502AD" w:rsidP="002502AD">
      <w:pPr>
        <w:numPr>
          <w:ilvl w:val="0"/>
          <w:numId w:val="18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>Ph.D. External Examiner - Julian Lin (</w:t>
      </w:r>
      <w:r w:rsidRPr="0036284F">
        <w:rPr>
          <w:sz w:val="22"/>
          <w:szCs w:val="22"/>
          <w:shd w:val="clear" w:color="auto" w:fill="FDFDFD"/>
        </w:rPr>
        <w:t>Nati</w:t>
      </w:r>
      <w:r>
        <w:rPr>
          <w:sz w:val="22"/>
          <w:szCs w:val="22"/>
          <w:shd w:val="clear" w:color="auto" w:fill="FDFDFD"/>
        </w:rPr>
        <w:t>onal University of Singapore) – graduated 2015</w:t>
      </w:r>
    </w:p>
    <w:p w14:paraId="50A492E9" w14:textId="77777777" w:rsidR="003A26EC" w:rsidRPr="00896C1E" w:rsidRDefault="003A26EC" w:rsidP="007D74AA">
      <w:pPr>
        <w:numPr>
          <w:ilvl w:val="0"/>
          <w:numId w:val="18"/>
        </w:numPr>
        <w:tabs>
          <w:tab w:val="left" w:pos="-720"/>
        </w:tabs>
        <w:suppressAutoHyphens/>
        <w:spacing w:after="120"/>
        <w:ind w:left="357" w:hanging="357"/>
        <w:jc w:val="both"/>
        <w:rPr>
          <w:spacing w:val="-3"/>
          <w:sz w:val="22"/>
          <w:lang w:val="en-GB"/>
        </w:rPr>
      </w:pPr>
      <w:r w:rsidRPr="00896C1E">
        <w:rPr>
          <w:spacing w:val="-3"/>
          <w:sz w:val="22"/>
          <w:lang w:val="en-GB"/>
        </w:rPr>
        <w:t>Ph.D. Senior Supervisor – Eric Lim (</w:t>
      </w:r>
      <w:r w:rsidR="00776770" w:rsidRPr="00896C1E">
        <w:rPr>
          <w:spacing w:val="-3"/>
          <w:sz w:val="22"/>
          <w:lang w:val="en-GB"/>
        </w:rPr>
        <w:t>SFU Business) – graduated 2013</w:t>
      </w:r>
    </w:p>
    <w:p w14:paraId="54A4C711" w14:textId="77777777" w:rsidR="0018131F" w:rsidRPr="008C3471" w:rsidRDefault="0018131F" w:rsidP="003A26EC">
      <w:pPr>
        <w:numPr>
          <w:ilvl w:val="0"/>
          <w:numId w:val="18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>Ph.D. External Examiner – Elisa Gagnon (McGill University) – graduated 2011</w:t>
      </w:r>
    </w:p>
    <w:p w14:paraId="5075A985" w14:textId="77777777" w:rsidR="000C2BA3" w:rsidRPr="008C3471" w:rsidRDefault="000C2BA3" w:rsidP="000C2BA3">
      <w:pPr>
        <w:numPr>
          <w:ilvl w:val="0"/>
          <w:numId w:val="18"/>
        </w:numPr>
        <w:tabs>
          <w:tab w:val="left" w:pos="-720"/>
        </w:tabs>
        <w:suppressAutoHyphens/>
        <w:spacing w:after="120"/>
        <w:jc w:val="both"/>
        <w:rPr>
          <w:sz w:val="22"/>
        </w:rPr>
      </w:pPr>
      <w:r>
        <w:rPr>
          <w:sz w:val="22"/>
        </w:rPr>
        <w:t>Ph.D.</w:t>
      </w:r>
      <w:r w:rsidRPr="008C3471">
        <w:rPr>
          <w:sz w:val="22"/>
        </w:rPr>
        <w:t xml:space="preserve"> </w:t>
      </w:r>
      <w:r w:rsidR="00ED5CC4">
        <w:rPr>
          <w:sz w:val="22"/>
        </w:rPr>
        <w:t>Internal External Examiner</w:t>
      </w:r>
      <w:r w:rsidRPr="008C3471">
        <w:rPr>
          <w:sz w:val="22"/>
        </w:rPr>
        <w:t xml:space="preserve"> – Hector Lar</w:t>
      </w:r>
      <w:r w:rsidR="00ED5CC4">
        <w:rPr>
          <w:sz w:val="22"/>
        </w:rPr>
        <w:t>ios (SFU Surrey) – graduated 2011</w:t>
      </w:r>
    </w:p>
    <w:p w14:paraId="4CF5450F" w14:textId="77777777" w:rsidR="00955C3D" w:rsidRPr="008C3471" w:rsidRDefault="00955C3D" w:rsidP="00955C3D">
      <w:pPr>
        <w:numPr>
          <w:ilvl w:val="0"/>
          <w:numId w:val="18"/>
        </w:numPr>
        <w:spacing w:after="120"/>
        <w:ind w:left="357" w:hanging="357"/>
        <w:rPr>
          <w:sz w:val="22"/>
          <w:szCs w:val="22"/>
          <w:lang w:val="en-GB"/>
        </w:rPr>
      </w:pPr>
      <w:r w:rsidRPr="008C3471">
        <w:rPr>
          <w:sz w:val="22"/>
          <w:szCs w:val="22"/>
          <w:lang w:val="en-GB"/>
        </w:rPr>
        <w:t xml:space="preserve">Ph.D. Committee – </w:t>
      </w:r>
      <w:proofErr w:type="spellStart"/>
      <w:r w:rsidRPr="008C3471">
        <w:rPr>
          <w:sz w:val="22"/>
          <w:szCs w:val="22"/>
          <w:lang w:val="en-GB"/>
        </w:rPr>
        <w:t>Boudhayan</w:t>
      </w:r>
      <w:proofErr w:type="spellEnd"/>
      <w:r w:rsidRPr="008C3471">
        <w:rPr>
          <w:sz w:val="22"/>
          <w:szCs w:val="22"/>
          <w:lang w:val="en-GB"/>
        </w:rPr>
        <w:t xml:space="preserve"> </w:t>
      </w:r>
      <w:proofErr w:type="spellStart"/>
      <w:r w:rsidRPr="008C3471">
        <w:rPr>
          <w:sz w:val="22"/>
          <w:szCs w:val="22"/>
          <w:lang w:val="en-GB"/>
        </w:rPr>
        <w:t>Ganguly</w:t>
      </w:r>
      <w:proofErr w:type="spellEnd"/>
      <w:r w:rsidRPr="008C3471">
        <w:rPr>
          <w:sz w:val="22"/>
          <w:szCs w:val="22"/>
          <w:lang w:val="en-GB"/>
        </w:rPr>
        <w:t xml:space="preserve"> (Indian Institute of Management Lucknow) – </w:t>
      </w:r>
      <w:r>
        <w:rPr>
          <w:sz w:val="22"/>
          <w:szCs w:val="22"/>
          <w:lang w:val="en-GB"/>
        </w:rPr>
        <w:t>graduated 2010</w:t>
      </w:r>
    </w:p>
    <w:p w14:paraId="78671FF2" w14:textId="77777777" w:rsidR="003A26EC" w:rsidRPr="008C3471" w:rsidRDefault="00ED5CC4" w:rsidP="003A26EC">
      <w:pPr>
        <w:numPr>
          <w:ilvl w:val="0"/>
          <w:numId w:val="18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>Ph.D. Senior C</w:t>
      </w:r>
      <w:r w:rsidR="003A26EC" w:rsidRPr="008C3471">
        <w:rPr>
          <w:spacing w:val="-3"/>
          <w:sz w:val="22"/>
          <w:lang w:val="en-GB"/>
        </w:rPr>
        <w:t xml:space="preserve">o-supervisor (with Tom Calvert) – Alex Ivanov (SFU Surrey) – </w:t>
      </w:r>
      <w:r w:rsidR="0071490F" w:rsidRPr="008C3471">
        <w:rPr>
          <w:spacing w:val="-3"/>
          <w:sz w:val="22"/>
          <w:lang w:val="en-GB"/>
        </w:rPr>
        <w:t>graduated 2009</w:t>
      </w:r>
    </w:p>
    <w:p w14:paraId="27417C67" w14:textId="77777777" w:rsidR="00E87D50" w:rsidRPr="008C3471" w:rsidRDefault="00E87D50" w:rsidP="003A26EC">
      <w:pPr>
        <w:numPr>
          <w:ilvl w:val="0"/>
          <w:numId w:val="18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Ph.D. External Examiner – Magnus </w:t>
      </w:r>
      <w:proofErr w:type="spellStart"/>
      <w:r w:rsidRPr="008C3471">
        <w:rPr>
          <w:spacing w:val="-3"/>
          <w:sz w:val="22"/>
          <w:lang w:val="en-GB"/>
        </w:rPr>
        <w:t>Holtman</w:t>
      </w:r>
      <w:proofErr w:type="spellEnd"/>
      <w:r w:rsidRPr="008C3471">
        <w:rPr>
          <w:spacing w:val="-3"/>
          <w:sz w:val="22"/>
          <w:lang w:val="en-GB"/>
        </w:rPr>
        <w:t xml:space="preserve"> (Lulea University of Technology, Sweden) – graduated 2009</w:t>
      </w:r>
    </w:p>
    <w:p w14:paraId="164E4E11" w14:textId="77777777" w:rsidR="00E87D50" w:rsidRPr="008C3471" w:rsidRDefault="00E87D50" w:rsidP="00E87D50">
      <w:pPr>
        <w:numPr>
          <w:ilvl w:val="0"/>
          <w:numId w:val="18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Ph.D. External Examiner – Mari-Louis Jung (Lulea University of Technology, Sweden) – graduated 2009</w:t>
      </w:r>
    </w:p>
    <w:p w14:paraId="5515A310" w14:textId="77777777" w:rsidR="007D74AA" w:rsidRPr="008C3471" w:rsidRDefault="00ED5CC4" w:rsidP="007D74AA">
      <w:pPr>
        <w:numPr>
          <w:ilvl w:val="0"/>
          <w:numId w:val="18"/>
        </w:numPr>
        <w:tabs>
          <w:tab w:val="left" w:pos="-720"/>
        </w:tabs>
        <w:suppressAutoHyphens/>
        <w:spacing w:after="120"/>
        <w:jc w:val="both"/>
        <w:rPr>
          <w:sz w:val="22"/>
        </w:rPr>
      </w:pPr>
      <w:r>
        <w:rPr>
          <w:spacing w:val="-3"/>
          <w:sz w:val="22"/>
          <w:lang w:val="en-GB"/>
        </w:rPr>
        <w:t>Ph.D. Senior C</w:t>
      </w:r>
      <w:r w:rsidR="003A26EC" w:rsidRPr="008C3471">
        <w:rPr>
          <w:spacing w:val="-3"/>
          <w:sz w:val="22"/>
          <w:lang w:val="en-GB"/>
        </w:rPr>
        <w:t xml:space="preserve">o-supervisor (with John Bowes) – Joe </w:t>
      </w:r>
      <w:proofErr w:type="spellStart"/>
      <w:r w:rsidR="003A26EC" w:rsidRPr="008C3471">
        <w:rPr>
          <w:spacing w:val="-3"/>
          <w:sz w:val="22"/>
          <w:lang w:val="en-GB"/>
        </w:rPr>
        <w:t>Ilsever</w:t>
      </w:r>
      <w:proofErr w:type="spellEnd"/>
      <w:r w:rsidR="003A26EC" w:rsidRPr="008C3471">
        <w:rPr>
          <w:spacing w:val="-3"/>
          <w:sz w:val="22"/>
          <w:lang w:val="en-GB"/>
        </w:rPr>
        <w:t xml:space="preserve"> (SFU Surrey) - graduated 2004</w:t>
      </w:r>
      <w:r w:rsidR="007D74AA" w:rsidRPr="008C3471">
        <w:rPr>
          <w:spacing w:val="-3"/>
          <w:sz w:val="22"/>
          <w:lang w:val="en-GB"/>
        </w:rPr>
        <w:t xml:space="preserve"> </w:t>
      </w:r>
    </w:p>
    <w:p w14:paraId="3A1D8231" w14:textId="77777777" w:rsidR="00370CBD" w:rsidRDefault="00370CBD" w:rsidP="007D74AA">
      <w:pPr>
        <w:tabs>
          <w:tab w:val="left" w:pos="-720"/>
        </w:tabs>
        <w:suppressAutoHyphens/>
        <w:spacing w:after="120"/>
        <w:jc w:val="both"/>
        <w:rPr>
          <w:sz w:val="22"/>
          <w:u w:val="single"/>
        </w:rPr>
      </w:pPr>
    </w:p>
    <w:p w14:paraId="1918626D" w14:textId="77777777" w:rsidR="003A26EC" w:rsidRPr="008C3471" w:rsidRDefault="003A26EC" w:rsidP="007D74AA">
      <w:pPr>
        <w:tabs>
          <w:tab w:val="left" w:pos="-720"/>
        </w:tabs>
        <w:suppressAutoHyphens/>
        <w:spacing w:after="120"/>
        <w:jc w:val="both"/>
        <w:rPr>
          <w:sz w:val="22"/>
        </w:rPr>
      </w:pPr>
      <w:r w:rsidRPr="008C3471">
        <w:rPr>
          <w:sz w:val="22"/>
          <w:u w:val="single"/>
        </w:rPr>
        <w:t xml:space="preserve">Master's student supervision </w:t>
      </w:r>
      <w:r w:rsidRPr="008C3471">
        <w:rPr>
          <w:sz w:val="22"/>
        </w:rPr>
        <w:t> </w:t>
      </w:r>
    </w:p>
    <w:p w14:paraId="5784B428" w14:textId="77777777" w:rsidR="00AC2A1D" w:rsidRDefault="00AC2A1D" w:rsidP="00127CF7">
      <w:pPr>
        <w:numPr>
          <w:ilvl w:val="0"/>
          <w:numId w:val="19"/>
        </w:numPr>
        <w:tabs>
          <w:tab w:val="left" w:pos="-720"/>
        </w:tabs>
        <w:suppressAutoHyphens/>
        <w:spacing w:after="120"/>
        <w:jc w:val="both"/>
        <w:rPr>
          <w:sz w:val="22"/>
        </w:rPr>
      </w:pPr>
      <w:r>
        <w:rPr>
          <w:sz w:val="22"/>
        </w:rPr>
        <w:t>MBA Project Supervisor – Stephanie Adams</w:t>
      </w:r>
      <w:r w:rsidR="0064688F">
        <w:rPr>
          <w:sz w:val="22"/>
        </w:rPr>
        <w:t xml:space="preserve"> (SFU) </w:t>
      </w:r>
      <w:r>
        <w:rPr>
          <w:sz w:val="22"/>
        </w:rPr>
        <w:t>- 2016</w:t>
      </w:r>
    </w:p>
    <w:p w14:paraId="19004417" w14:textId="77777777" w:rsidR="00127CF7" w:rsidRPr="008C3471" w:rsidRDefault="00127CF7" w:rsidP="00127CF7">
      <w:pPr>
        <w:numPr>
          <w:ilvl w:val="0"/>
          <w:numId w:val="19"/>
        </w:numPr>
        <w:tabs>
          <w:tab w:val="left" w:pos="-720"/>
        </w:tabs>
        <w:suppressAutoHyphens/>
        <w:spacing w:after="120"/>
        <w:jc w:val="both"/>
        <w:rPr>
          <w:sz w:val="22"/>
        </w:rPr>
      </w:pPr>
      <w:r w:rsidRPr="008C3471">
        <w:rPr>
          <w:sz w:val="22"/>
        </w:rPr>
        <w:t xml:space="preserve">Master of Business Administration, External Examiner – </w:t>
      </w:r>
      <w:r>
        <w:rPr>
          <w:sz w:val="22"/>
        </w:rPr>
        <w:t>Tian (Candy) Yu (UBC) – graduated 2012</w:t>
      </w:r>
    </w:p>
    <w:p w14:paraId="3A40ECDD" w14:textId="77777777" w:rsidR="003A26EC" w:rsidRPr="008C3471" w:rsidRDefault="003A26EC" w:rsidP="003A26EC">
      <w:pPr>
        <w:numPr>
          <w:ilvl w:val="0"/>
          <w:numId w:val="19"/>
        </w:numPr>
        <w:tabs>
          <w:tab w:val="left" w:pos="-720"/>
        </w:tabs>
        <w:suppressAutoHyphens/>
        <w:spacing w:after="120"/>
        <w:jc w:val="both"/>
        <w:rPr>
          <w:sz w:val="22"/>
        </w:rPr>
      </w:pPr>
      <w:r w:rsidRPr="008C3471">
        <w:rPr>
          <w:sz w:val="22"/>
        </w:rPr>
        <w:lastRenderedPageBreak/>
        <w:t>Master of Business Administration, External Examiner – Gary Schmidt (UBC) – graduated 2007</w:t>
      </w:r>
    </w:p>
    <w:p w14:paraId="67CBB133" w14:textId="77777777" w:rsidR="003A26EC" w:rsidRPr="008C3471" w:rsidRDefault="003A26EC" w:rsidP="003A26EC">
      <w:pPr>
        <w:numPr>
          <w:ilvl w:val="0"/>
          <w:numId w:val="19"/>
        </w:numPr>
        <w:tabs>
          <w:tab w:val="left" w:pos="-720"/>
        </w:tabs>
        <w:suppressAutoHyphens/>
        <w:spacing w:after="120"/>
        <w:jc w:val="both"/>
        <w:rPr>
          <w:sz w:val="22"/>
        </w:rPr>
      </w:pPr>
      <w:r w:rsidRPr="008C3471">
        <w:rPr>
          <w:sz w:val="22"/>
        </w:rPr>
        <w:t xml:space="preserve">Master of Science, Supervisory committee – Javier </w:t>
      </w:r>
      <w:proofErr w:type="spellStart"/>
      <w:r w:rsidRPr="008C3471">
        <w:rPr>
          <w:sz w:val="22"/>
        </w:rPr>
        <w:t>Thaine</w:t>
      </w:r>
      <w:proofErr w:type="spellEnd"/>
      <w:r w:rsidRPr="008C3471">
        <w:rPr>
          <w:sz w:val="22"/>
        </w:rPr>
        <w:t xml:space="preserve"> (SFU Burnaby) – graduated 2007</w:t>
      </w:r>
    </w:p>
    <w:p w14:paraId="0C59E658" w14:textId="77777777" w:rsidR="003A26EC" w:rsidRPr="008C3471" w:rsidRDefault="003A26EC" w:rsidP="003A26EC">
      <w:pPr>
        <w:numPr>
          <w:ilvl w:val="0"/>
          <w:numId w:val="19"/>
        </w:numPr>
        <w:tabs>
          <w:tab w:val="left" w:pos="-720"/>
        </w:tabs>
        <w:suppressAutoHyphens/>
        <w:spacing w:after="120"/>
        <w:jc w:val="both"/>
        <w:rPr>
          <w:sz w:val="22"/>
        </w:rPr>
      </w:pPr>
      <w:r w:rsidRPr="008C3471">
        <w:rPr>
          <w:sz w:val="22"/>
        </w:rPr>
        <w:t>Master of Applied Science, Senior supervisor – Alex Ivanov (SFU Surrey) – articulated to the Ph.D. program (2005)</w:t>
      </w:r>
    </w:p>
    <w:p w14:paraId="6FE67843" w14:textId="77777777" w:rsidR="003A26EC" w:rsidRPr="008C3471" w:rsidRDefault="003A26EC" w:rsidP="003A26EC">
      <w:pPr>
        <w:numPr>
          <w:ilvl w:val="0"/>
          <w:numId w:val="19"/>
        </w:numPr>
        <w:tabs>
          <w:tab w:val="left" w:pos="-720"/>
        </w:tabs>
        <w:suppressAutoHyphens/>
        <w:spacing w:after="120"/>
        <w:jc w:val="both"/>
        <w:rPr>
          <w:sz w:val="22"/>
        </w:rPr>
      </w:pPr>
      <w:r w:rsidRPr="008C3471">
        <w:rPr>
          <w:spacing w:val="-3"/>
          <w:sz w:val="22"/>
          <w:lang w:val="en-GB"/>
        </w:rPr>
        <w:t xml:space="preserve">Master of Business Administration (MBA), Thesis supervisory committee - Rob </w:t>
      </w:r>
      <w:proofErr w:type="spellStart"/>
      <w:r w:rsidRPr="008C3471">
        <w:rPr>
          <w:spacing w:val="-3"/>
          <w:sz w:val="22"/>
          <w:lang w:val="en-GB"/>
        </w:rPr>
        <w:t>Gareau</w:t>
      </w:r>
      <w:proofErr w:type="spellEnd"/>
      <w:r w:rsidRPr="008C3471">
        <w:rPr>
          <w:spacing w:val="-3"/>
          <w:sz w:val="22"/>
          <w:lang w:val="en-GB"/>
        </w:rPr>
        <w:t xml:space="preserve"> (SFU Burnaby) graduated 2003</w:t>
      </w:r>
    </w:p>
    <w:p w14:paraId="77A08850" w14:textId="77777777" w:rsidR="003A26EC" w:rsidRPr="008C3471" w:rsidRDefault="003A26EC" w:rsidP="003A26EC">
      <w:pPr>
        <w:numPr>
          <w:ilvl w:val="0"/>
          <w:numId w:val="19"/>
        </w:numPr>
        <w:tabs>
          <w:tab w:val="left" w:pos="-720"/>
        </w:tabs>
        <w:suppressAutoHyphens/>
        <w:spacing w:after="120"/>
        <w:jc w:val="both"/>
        <w:rPr>
          <w:sz w:val="22"/>
        </w:rPr>
      </w:pPr>
      <w:r w:rsidRPr="008C3471">
        <w:rPr>
          <w:spacing w:val="-3"/>
          <w:sz w:val="22"/>
          <w:lang w:val="en-GB"/>
        </w:rPr>
        <w:t>Master of Business Administration (MBA), Senior supervisor - Wayne Rawcliffe (Royal Roads) - graduated 2002</w:t>
      </w:r>
      <w:r w:rsidR="002808F1">
        <w:rPr>
          <w:spacing w:val="-3"/>
          <w:sz w:val="22"/>
          <w:lang w:val="en-GB"/>
        </w:rPr>
        <w:t>, “Culture Change in Customer Services”</w:t>
      </w:r>
    </w:p>
    <w:p w14:paraId="649A6D81" w14:textId="77777777" w:rsidR="003A26EC" w:rsidRPr="008C3471" w:rsidRDefault="003A26EC" w:rsidP="003A26EC">
      <w:pPr>
        <w:numPr>
          <w:ilvl w:val="0"/>
          <w:numId w:val="19"/>
        </w:numPr>
        <w:tabs>
          <w:tab w:val="left" w:pos="-720"/>
        </w:tabs>
        <w:suppressAutoHyphens/>
        <w:spacing w:after="120"/>
        <w:jc w:val="both"/>
        <w:rPr>
          <w:sz w:val="22"/>
        </w:rPr>
      </w:pPr>
      <w:r w:rsidRPr="008C3471">
        <w:rPr>
          <w:spacing w:val="-3"/>
          <w:sz w:val="22"/>
          <w:lang w:val="en-GB"/>
        </w:rPr>
        <w:t xml:space="preserve">Master of Business Administration (MBA), Senior supervisor - Arnold </w:t>
      </w:r>
      <w:proofErr w:type="gramStart"/>
      <w:r w:rsidRPr="008C3471">
        <w:rPr>
          <w:spacing w:val="-3"/>
          <w:sz w:val="22"/>
          <w:lang w:val="en-GB"/>
        </w:rPr>
        <w:t>Cheung  (</w:t>
      </w:r>
      <w:proofErr w:type="gramEnd"/>
      <w:r w:rsidRPr="008C3471">
        <w:rPr>
          <w:spacing w:val="-3"/>
          <w:sz w:val="22"/>
          <w:lang w:val="en-GB"/>
        </w:rPr>
        <w:t>SFU Burnaby) - graduated 1998</w:t>
      </w:r>
      <w:r w:rsidR="002808F1">
        <w:rPr>
          <w:spacing w:val="-3"/>
          <w:sz w:val="22"/>
          <w:lang w:val="en-GB"/>
        </w:rPr>
        <w:t>, “Administrative Preparation: A Foundation for International Business Negotiations”</w:t>
      </w:r>
    </w:p>
    <w:p w14:paraId="1367E53A" w14:textId="77777777" w:rsidR="003A26EC" w:rsidRPr="008C3471" w:rsidRDefault="003A26EC" w:rsidP="003A26EC">
      <w:pPr>
        <w:numPr>
          <w:ilvl w:val="0"/>
          <w:numId w:val="19"/>
        </w:numPr>
        <w:tabs>
          <w:tab w:val="left" w:pos="-720"/>
        </w:tabs>
        <w:suppressAutoHyphens/>
        <w:spacing w:after="120"/>
        <w:jc w:val="both"/>
        <w:rPr>
          <w:sz w:val="22"/>
        </w:rPr>
      </w:pPr>
      <w:r w:rsidRPr="008C3471">
        <w:rPr>
          <w:spacing w:val="-3"/>
          <w:sz w:val="22"/>
          <w:lang w:val="en-GB"/>
        </w:rPr>
        <w:t>Master of Business Administration (MBA), Thesis supervisory committee - Irene Kwan (SFU Burnaby) - graduated 1998</w:t>
      </w:r>
      <w:r w:rsidR="002808F1">
        <w:rPr>
          <w:spacing w:val="-3"/>
          <w:sz w:val="22"/>
          <w:lang w:val="en-GB"/>
        </w:rPr>
        <w:t>, International Education: Universities’ Future Recruitment Strategies”</w:t>
      </w:r>
    </w:p>
    <w:p w14:paraId="13D1A31C" w14:textId="77777777" w:rsidR="003A26EC" w:rsidRPr="008C3471" w:rsidRDefault="003A26EC" w:rsidP="003A26EC">
      <w:pPr>
        <w:numPr>
          <w:ilvl w:val="0"/>
          <w:numId w:val="19"/>
        </w:numPr>
        <w:tabs>
          <w:tab w:val="left" w:pos="-720"/>
        </w:tabs>
        <w:suppressAutoHyphens/>
        <w:spacing w:after="120"/>
        <w:jc w:val="both"/>
        <w:rPr>
          <w:sz w:val="22"/>
        </w:rPr>
      </w:pPr>
      <w:r w:rsidRPr="008C3471">
        <w:rPr>
          <w:spacing w:val="-3"/>
          <w:sz w:val="22"/>
          <w:lang w:val="en-GB"/>
        </w:rPr>
        <w:t>Master of Business Administration (MBA), Senior supervisor - Katherine Carlson (SFU Burnaby) - graduated 1997</w:t>
      </w:r>
    </w:p>
    <w:p w14:paraId="6C6B361F" w14:textId="77777777" w:rsidR="003A26EC" w:rsidRPr="008C3471" w:rsidRDefault="003A26EC" w:rsidP="003A26EC">
      <w:pPr>
        <w:numPr>
          <w:ilvl w:val="0"/>
          <w:numId w:val="19"/>
        </w:numPr>
        <w:tabs>
          <w:tab w:val="left" w:pos="-720"/>
        </w:tabs>
        <w:suppressAutoHyphens/>
        <w:spacing w:after="120"/>
        <w:jc w:val="both"/>
        <w:rPr>
          <w:sz w:val="22"/>
        </w:rPr>
      </w:pPr>
      <w:r w:rsidRPr="008C3471">
        <w:rPr>
          <w:spacing w:val="-3"/>
          <w:sz w:val="22"/>
          <w:lang w:val="en-GB"/>
        </w:rPr>
        <w:t xml:space="preserve">Master of Business Administration (MBA), Senior supervisor - Monika </w:t>
      </w:r>
      <w:proofErr w:type="spellStart"/>
      <w:r w:rsidRPr="008C3471">
        <w:rPr>
          <w:spacing w:val="-3"/>
          <w:sz w:val="22"/>
          <w:lang w:val="en-GB"/>
        </w:rPr>
        <w:t>Vidas</w:t>
      </w:r>
      <w:proofErr w:type="spellEnd"/>
      <w:r w:rsidRPr="008C3471">
        <w:rPr>
          <w:spacing w:val="-3"/>
          <w:sz w:val="22"/>
          <w:lang w:val="en-GB"/>
        </w:rPr>
        <w:t> (SFU Burnaby) - graduated 1997</w:t>
      </w:r>
      <w:r w:rsidR="002808F1">
        <w:rPr>
          <w:spacing w:val="-3"/>
          <w:sz w:val="22"/>
          <w:lang w:val="en-GB"/>
        </w:rPr>
        <w:t>, “Critical Success Factors for Strategic Alliances in the High Technology Industry in British Columbia”</w:t>
      </w:r>
    </w:p>
    <w:p w14:paraId="68083201" w14:textId="77777777" w:rsidR="003A26EC" w:rsidRPr="008C3471" w:rsidRDefault="003A26EC">
      <w:pPr>
        <w:pStyle w:val="Heading5"/>
        <w:rPr>
          <w:rFonts w:ascii="Times New Roman" w:hAnsi="Times New Roman" w:cs="Times New Roman"/>
          <w:u w:val="none"/>
          <w:lang w:val="en-CA"/>
        </w:rPr>
      </w:pPr>
    </w:p>
    <w:p w14:paraId="1D733C30" w14:textId="77777777" w:rsidR="008A3002" w:rsidRPr="008C3471" w:rsidRDefault="00AF2248" w:rsidP="003A26EC">
      <w:pPr>
        <w:pStyle w:val="Heading5"/>
        <w:numPr>
          <w:ilvl w:val="1"/>
          <w:numId w:val="18"/>
        </w:numPr>
        <w:rPr>
          <w:rFonts w:ascii="Times New Roman" w:hAnsi="Times New Roman" w:cs="Times New Roman"/>
          <w:u w:val="none"/>
        </w:rPr>
      </w:pPr>
      <w:r w:rsidRPr="008C3471">
        <w:rPr>
          <w:rFonts w:ascii="Times New Roman" w:hAnsi="Times New Roman" w:cs="Times New Roman"/>
          <w:u w:val="none"/>
        </w:rPr>
        <w:t xml:space="preserve">6.2 </w:t>
      </w:r>
      <w:r w:rsidR="008A3002" w:rsidRPr="008C3471">
        <w:rPr>
          <w:rFonts w:ascii="Times New Roman" w:hAnsi="Times New Roman" w:cs="Times New Roman"/>
          <w:u w:val="none"/>
        </w:rPr>
        <w:t>Teaching Interests</w:t>
      </w:r>
    </w:p>
    <w:p w14:paraId="68D8BF86" w14:textId="77777777" w:rsidR="003A26EC" w:rsidRPr="008C3471" w:rsidRDefault="003A26EC" w:rsidP="003A26EC">
      <w:pPr>
        <w:rPr>
          <w:lang w:val="en-GB"/>
        </w:rPr>
      </w:pPr>
    </w:p>
    <w:p w14:paraId="5E385976" w14:textId="77777777" w:rsidR="003A26EC" w:rsidRPr="008C3471" w:rsidRDefault="003A26EC" w:rsidP="003A26EC">
      <w:pPr>
        <w:jc w:val="both"/>
        <w:rPr>
          <w:sz w:val="22"/>
          <w:szCs w:val="22"/>
          <w:lang w:val="en-GB"/>
        </w:rPr>
      </w:pPr>
      <w:r w:rsidRPr="008C3471">
        <w:rPr>
          <w:sz w:val="22"/>
          <w:szCs w:val="22"/>
          <w:lang w:val="en-GB"/>
        </w:rPr>
        <w:t xml:space="preserve">I have expertise in face to face, online and blended delivery techniques. Since 1999 I have </w:t>
      </w:r>
      <w:r w:rsidR="009543E2" w:rsidRPr="008C3471">
        <w:rPr>
          <w:sz w:val="22"/>
          <w:szCs w:val="22"/>
          <w:lang w:val="en-GB"/>
        </w:rPr>
        <w:t xml:space="preserve">actively integrated technology into course offerings. </w:t>
      </w:r>
      <w:r w:rsidRPr="008C3471">
        <w:rPr>
          <w:sz w:val="22"/>
          <w:szCs w:val="22"/>
          <w:lang w:val="en-GB"/>
        </w:rPr>
        <w:t>My teaching interests are in the following areas:</w:t>
      </w:r>
    </w:p>
    <w:p w14:paraId="32CCDF48" w14:textId="77777777" w:rsidR="008A3002" w:rsidRPr="008C3471" w:rsidRDefault="008A3002">
      <w:pPr>
        <w:rPr>
          <w:sz w:val="22"/>
          <w:lang w:val="en-GB"/>
        </w:rPr>
      </w:pPr>
    </w:p>
    <w:p w14:paraId="789E97B5" w14:textId="77777777" w:rsidR="008A3002" w:rsidRPr="008C3471" w:rsidRDefault="008A3002" w:rsidP="0077538E">
      <w:pPr>
        <w:pStyle w:val="BodyText"/>
        <w:numPr>
          <w:ilvl w:val="0"/>
          <w:numId w:val="8"/>
        </w:numPr>
        <w:spacing w:after="120"/>
        <w:ind w:left="357"/>
        <w:jc w:val="both"/>
        <w:rPr>
          <w:rFonts w:ascii="Times New Roman" w:hAnsi="Times New Roman" w:cs="Times New Roman"/>
        </w:rPr>
      </w:pPr>
      <w:r w:rsidRPr="008C3471">
        <w:rPr>
          <w:rFonts w:ascii="Times New Roman" w:hAnsi="Times New Roman" w:cs="Times New Roman"/>
        </w:rPr>
        <w:t>Management and Technology – managing e-business and e-commerce, e-business strategy and business models, e-loyalty and localization issues, E-HR, global business in technology industries, organizational development in technology contexts, social contexts of online business including ethics</w:t>
      </w:r>
      <w:r w:rsidR="0090671A" w:rsidRPr="008C3471">
        <w:rPr>
          <w:rFonts w:ascii="Times New Roman" w:hAnsi="Times New Roman" w:cs="Times New Roman"/>
        </w:rPr>
        <w:t>, project management</w:t>
      </w:r>
    </w:p>
    <w:p w14:paraId="772EF0B0" w14:textId="74AAE5D3" w:rsidR="008A3002" w:rsidRPr="008C3471" w:rsidRDefault="008A3002" w:rsidP="0044317E">
      <w:pPr>
        <w:pStyle w:val="BodyText"/>
        <w:spacing w:after="120"/>
        <w:ind w:left="357" w:hanging="360"/>
        <w:jc w:val="both"/>
        <w:rPr>
          <w:rFonts w:ascii="Times New Roman" w:hAnsi="Times New Roman" w:cs="Times New Roman"/>
        </w:rPr>
      </w:pPr>
      <w:r w:rsidRPr="008C3471">
        <w:rPr>
          <w:rFonts w:ascii="Times New Roman" w:hAnsi="Times New Roman" w:cs="Times New Roman"/>
        </w:rPr>
        <w:t xml:space="preserve">2.  </w:t>
      </w:r>
      <w:r w:rsidR="00F121F8">
        <w:rPr>
          <w:rFonts w:ascii="Times New Roman" w:hAnsi="Times New Roman" w:cs="Times New Roman"/>
        </w:rPr>
        <w:t xml:space="preserve">  </w:t>
      </w:r>
      <w:r w:rsidRPr="008C3471">
        <w:rPr>
          <w:rFonts w:ascii="Times New Roman" w:hAnsi="Times New Roman" w:cs="Times New Roman"/>
        </w:rPr>
        <w:t xml:space="preserve">Management and Organization Studies – leadership, HRM, teams, ethics, managerial processes </w:t>
      </w:r>
    </w:p>
    <w:p w14:paraId="5ED48C8B" w14:textId="5B3FCDFB" w:rsidR="008A3002" w:rsidRPr="008C3471" w:rsidRDefault="008A3002" w:rsidP="0044317E">
      <w:pPr>
        <w:pStyle w:val="BodyText"/>
        <w:spacing w:after="120"/>
        <w:ind w:left="357" w:hanging="360"/>
        <w:jc w:val="both"/>
        <w:rPr>
          <w:rFonts w:ascii="Times New Roman" w:hAnsi="Times New Roman" w:cs="Times New Roman"/>
        </w:rPr>
      </w:pPr>
      <w:r w:rsidRPr="008C3471">
        <w:rPr>
          <w:rFonts w:ascii="Times New Roman" w:hAnsi="Times New Roman" w:cs="Times New Roman"/>
        </w:rPr>
        <w:t xml:space="preserve">3. </w:t>
      </w:r>
      <w:r w:rsidR="00F121F8">
        <w:rPr>
          <w:rFonts w:ascii="Times New Roman" w:hAnsi="Times New Roman" w:cs="Times New Roman"/>
        </w:rPr>
        <w:t xml:space="preserve"> </w:t>
      </w:r>
      <w:r w:rsidRPr="008C3471">
        <w:rPr>
          <w:rFonts w:ascii="Times New Roman" w:hAnsi="Times New Roman" w:cs="Times New Roman"/>
        </w:rPr>
        <w:t xml:space="preserve">International Business – joint ventures and strategic alliances, comparative management, international HRM </w:t>
      </w:r>
    </w:p>
    <w:p w14:paraId="1B208D09" w14:textId="77777777" w:rsidR="008A3002" w:rsidRPr="008C3471" w:rsidRDefault="008A3002">
      <w:pPr>
        <w:ind w:left="360" w:hanging="360"/>
        <w:jc w:val="both"/>
        <w:rPr>
          <w:sz w:val="22"/>
          <w:lang w:val="en-GB"/>
        </w:rPr>
      </w:pPr>
    </w:p>
    <w:p w14:paraId="4ACF5242" w14:textId="77777777" w:rsidR="008A3002" w:rsidRPr="008C3471" w:rsidRDefault="003A26EC">
      <w:pPr>
        <w:pStyle w:val="Heading3"/>
        <w:rPr>
          <w:rFonts w:ascii="Times New Roman" w:hAnsi="Times New Roman" w:cs="Times New Roman"/>
          <w:sz w:val="22"/>
        </w:rPr>
      </w:pPr>
      <w:r w:rsidRPr="008C3471">
        <w:rPr>
          <w:rFonts w:ascii="Times New Roman" w:hAnsi="Times New Roman" w:cs="Times New Roman"/>
          <w:sz w:val="22"/>
        </w:rPr>
        <w:t>6.3</w:t>
      </w:r>
      <w:r w:rsidR="00FB226F" w:rsidRPr="008C3471">
        <w:rPr>
          <w:rFonts w:ascii="Times New Roman" w:hAnsi="Times New Roman" w:cs="Times New Roman"/>
          <w:sz w:val="22"/>
        </w:rPr>
        <w:t xml:space="preserve"> </w:t>
      </w:r>
      <w:r w:rsidR="008A3002" w:rsidRPr="008C3471">
        <w:rPr>
          <w:rFonts w:ascii="Times New Roman" w:hAnsi="Times New Roman" w:cs="Times New Roman"/>
          <w:sz w:val="22"/>
        </w:rPr>
        <w:t>SFU (2002-present)</w:t>
      </w:r>
    </w:p>
    <w:p w14:paraId="0E938C77" w14:textId="77777777" w:rsidR="008A3002" w:rsidRPr="008C3471" w:rsidRDefault="008A3002">
      <w:pPr>
        <w:rPr>
          <w:lang w:val="en-GB"/>
        </w:rPr>
      </w:pPr>
    </w:p>
    <w:p w14:paraId="4D806694" w14:textId="77777777" w:rsidR="008A3002" w:rsidRPr="008C3471" w:rsidRDefault="008A3002">
      <w:pPr>
        <w:rPr>
          <w:i/>
          <w:sz w:val="22"/>
          <w:lang w:val="en-GB"/>
        </w:rPr>
      </w:pPr>
      <w:r w:rsidRPr="008C3471">
        <w:rPr>
          <w:i/>
          <w:sz w:val="22"/>
          <w:lang w:val="en-GB"/>
        </w:rPr>
        <w:t xml:space="preserve">Note: </w:t>
      </w:r>
      <w:r w:rsidR="00E52910" w:rsidRPr="008C3471">
        <w:rPr>
          <w:i/>
          <w:sz w:val="22"/>
          <w:lang w:val="en-GB"/>
        </w:rPr>
        <w:t>C</w:t>
      </w:r>
      <w:r w:rsidRPr="008C3471">
        <w:rPr>
          <w:i/>
          <w:sz w:val="22"/>
          <w:lang w:val="en-GB"/>
        </w:rPr>
        <w:t>ourses are delivered in a</w:t>
      </w:r>
      <w:r w:rsidR="0090671A" w:rsidRPr="008C3471">
        <w:rPr>
          <w:i/>
          <w:sz w:val="22"/>
          <w:lang w:val="en-GB"/>
        </w:rPr>
        <w:t xml:space="preserve"> mixed</w:t>
      </w:r>
      <w:r w:rsidRPr="008C3471">
        <w:rPr>
          <w:i/>
          <w:sz w:val="22"/>
          <w:lang w:val="en-GB"/>
        </w:rPr>
        <w:t xml:space="preserve"> format </w:t>
      </w:r>
      <w:r w:rsidR="0090671A" w:rsidRPr="008C3471">
        <w:rPr>
          <w:i/>
          <w:sz w:val="22"/>
          <w:lang w:val="en-GB"/>
        </w:rPr>
        <w:t>(alternating online and F2F weeks</w:t>
      </w:r>
      <w:r w:rsidR="00EB0482" w:rsidRPr="008C3471">
        <w:rPr>
          <w:i/>
          <w:sz w:val="22"/>
          <w:lang w:val="en-GB"/>
        </w:rPr>
        <w:t xml:space="preserve"> unless specified as face-to-face (F2F)</w:t>
      </w:r>
      <w:r w:rsidR="0090671A" w:rsidRPr="008C3471">
        <w:rPr>
          <w:i/>
          <w:sz w:val="22"/>
          <w:lang w:val="en-GB"/>
        </w:rPr>
        <w:t xml:space="preserve"> or</w:t>
      </w:r>
      <w:r w:rsidR="007A3C2E" w:rsidRPr="008C3471">
        <w:rPr>
          <w:i/>
          <w:sz w:val="22"/>
          <w:lang w:val="en-GB"/>
        </w:rPr>
        <w:t xml:space="preserve"> online (100%)</w:t>
      </w:r>
      <w:r w:rsidR="00EB0482" w:rsidRPr="008C3471">
        <w:rPr>
          <w:i/>
          <w:sz w:val="22"/>
          <w:lang w:val="en-GB"/>
        </w:rPr>
        <w:t xml:space="preserve">. </w:t>
      </w:r>
    </w:p>
    <w:p w14:paraId="51EC2231" w14:textId="77777777" w:rsidR="008A3002" w:rsidRPr="008C3471" w:rsidRDefault="008A3002">
      <w:pPr>
        <w:rPr>
          <w:sz w:val="22"/>
          <w:lang w:val="en-GB"/>
        </w:rPr>
      </w:pPr>
    </w:p>
    <w:p w14:paraId="6AE89740" w14:textId="77777777" w:rsidR="00052F85" w:rsidRPr="008C3471" w:rsidRDefault="008A3002" w:rsidP="0044317E">
      <w:pPr>
        <w:spacing w:after="120"/>
        <w:rPr>
          <w:sz w:val="22"/>
          <w:lang w:val="en-GB"/>
        </w:rPr>
      </w:pPr>
      <w:r w:rsidRPr="008C3471">
        <w:rPr>
          <w:i/>
          <w:sz w:val="22"/>
          <w:lang w:val="en-GB"/>
        </w:rPr>
        <w:t>Undergraduate</w:t>
      </w:r>
      <w:r w:rsidRPr="008C3471">
        <w:rPr>
          <w:sz w:val="22"/>
          <w:lang w:val="en-GB"/>
        </w:rPr>
        <w:tab/>
      </w:r>
      <w:r w:rsidR="00556960">
        <w:rPr>
          <w:sz w:val="22"/>
          <w:lang w:val="en-GB"/>
        </w:rPr>
        <w:tab/>
        <w:t xml:space="preserve">Leadership </w:t>
      </w:r>
      <w:r w:rsidR="00052F85" w:rsidRPr="008C3471">
        <w:rPr>
          <w:sz w:val="22"/>
          <w:lang w:val="en-GB"/>
        </w:rPr>
        <w:t>(Bus 486)</w:t>
      </w:r>
      <w:r w:rsidR="00E52910" w:rsidRPr="008C3471">
        <w:rPr>
          <w:sz w:val="22"/>
          <w:lang w:val="en-GB"/>
        </w:rPr>
        <w:t xml:space="preserve"> F2F</w:t>
      </w:r>
    </w:p>
    <w:p w14:paraId="77FF7034" w14:textId="77777777" w:rsidR="00052F85" w:rsidRPr="008C3471" w:rsidRDefault="00052F85" w:rsidP="0044317E">
      <w:pPr>
        <w:spacing w:after="120"/>
        <w:ind w:left="1440" w:firstLine="720"/>
        <w:rPr>
          <w:sz w:val="22"/>
          <w:lang w:val="en-GB"/>
        </w:rPr>
      </w:pPr>
      <w:r w:rsidRPr="008C3471">
        <w:rPr>
          <w:sz w:val="22"/>
          <w:lang w:val="en-GB"/>
        </w:rPr>
        <w:t>Project Management (Bus 361)</w:t>
      </w:r>
      <w:r w:rsidR="008F44B3" w:rsidRPr="008C3471">
        <w:rPr>
          <w:sz w:val="22"/>
          <w:lang w:val="en-GB"/>
        </w:rPr>
        <w:t xml:space="preserve"> F2F</w:t>
      </w:r>
    </w:p>
    <w:p w14:paraId="1D8061C5" w14:textId="77777777" w:rsidR="00EB0482" w:rsidRPr="008C3471" w:rsidRDefault="008A3002" w:rsidP="0044317E">
      <w:pPr>
        <w:spacing w:after="120"/>
        <w:ind w:left="1440" w:firstLine="720"/>
        <w:rPr>
          <w:sz w:val="22"/>
          <w:lang w:val="en-GB"/>
        </w:rPr>
      </w:pPr>
      <w:r w:rsidRPr="008C3471">
        <w:rPr>
          <w:sz w:val="22"/>
          <w:lang w:val="en-GB"/>
        </w:rPr>
        <w:t>Organizat</w:t>
      </w:r>
      <w:r w:rsidR="00EB0482" w:rsidRPr="008C3471">
        <w:rPr>
          <w:sz w:val="22"/>
          <w:lang w:val="en-GB"/>
        </w:rPr>
        <w:t xml:space="preserve">ional </w:t>
      </w:r>
      <w:proofErr w:type="spellStart"/>
      <w:r w:rsidR="00EB0482" w:rsidRPr="008C3471">
        <w:rPr>
          <w:sz w:val="22"/>
          <w:lang w:val="en-GB"/>
        </w:rPr>
        <w:t>Behavior</w:t>
      </w:r>
      <w:proofErr w:type="spellEnd"/>
      <w:r w:rsidR="00EB0482" w:rsidRPr="008C3471">
        <w:rPr>
          <w:sz w:val="22"/>
          <w:lang w:val="en-GB"/>
        </w:rPr>
        <w:t xml:space="preserve"> (Bus 272)</w:t>
      </w:r>
      <w:r w:rsidR="008F44B3" w:rsidRPr="008C3471">
        <w:rPr>
          <w:sz w:val="22"/>
          <w:lang w:val="en-GB"/>
        </w:rPr>
        <w:t xml:space="preserve"> F2F</w:t>
      </w:r>
    </w:p>
    <w:p w14:paraId="6133852D" w14:textId="77777777" w:rsidR="008A3002" w:rsidRPr="008C3471" w:rsidRDefault="00EB0482" w:rsidP="0044317E">
      <w:pPr>
        <w:spacing w:after="120"/>
        <w:rPr>
          <w:sz w:val="22"/>
          <w:lang w:val="en-GB"/>
        </w:rPr>
      </w:pPr>
      <w:r w:rsidRPr="008C3471">
        <w:rPr>
          <w:sz w:val="22"/>
          <w:lang w:val="en-GB"/>
        </w:rPr>
        <w:t xml:space="preserve"> </w:t>
      </w:r>
      <w:r w:rsidR="008A3002" w:rsidRPr="008C3471">
        <w:rPr>
          <w:sz w:val="22"/>
          <w:lang w:val="en-GB"/>
        </w:rPr>
        <w:tab/>
      </w:r>
      <w:r w:rsidR="008A3002" w:rsidRPr="008C3471">
        <w:rPr>
          <w:sz w:val="22"/>
          <w:lang w:val="en-GB"/>
        </w:rPr>
        <w:tab/>
      </w:r>
      <w:r w:rsidR="008A3002" w:rsidRPr="008C3471">
        <w:rPr>
          <w:sz w:val="22"/>
          <w:lang w:val="en-GB"/>
        </w:rPr>
        <w:tab/>
        <w:t>Human Resou</w:t>
      </w:r>
      <w:r w:rsidRPr="008C3471">
        <w:rPr>
          <w:sz w:val="22"/>
          <w:lang w:val="en-GB"/>
        </w:rPr>
        <w:t xml:space="preserve">rce Management (Bus 381) </w:t>
      </w:r>
      <w:r w:rsidR="008A3002" w:rsidRPr="008C3471">
        <w:rPr>
          <w:sz w:val="22"/>
          <w:lang w:val="en-GB"/>
        </w:rPr>
        <w:t xml:space="preserve"> </w:t>
      </w:r>
    </w:p>
    <w:p w14:paraId="1088FB8C" w14:textId="77777777" w:rsidR="008A3002" w:rsidRPr="008C3471" w:rsidRDefault="008A3002" w:rsidP="0044317E">
      <w:pPr>
        <w:spacing w:after="120"/>
        <w:ind w:left="1440" w:firstLine="720"/>
        <w:rPr>
          <w:sz w:val="22"/>
          <w:lang w:val="en-GB"/>
        </w:rPr>
      </w:pPr>
      <w:r w:rsidRPr="008C3471">
        <w:rPr>
          <w:sz w:val="22"/>
          <w:lang w:val="en-GB"/>
        </w:rPr>
        <w:t>Business in a Netwo</w:t>
      </w:r>
      <w:r w:rsidR="00EB0482" w:rsidRPr="008C3471">
        <w:rPr>
          <w:sz w:val="22"/>
          <w:lang w:val="en-GB"/>
        </w:rPr>
        <w:t xml:space="preserve">rked Economy (Bus 130) </w:t>
      </w:r>
    </w:p>
    <w:p w14:paraId="7226E86C" w14:textId="77777777" w:rsidR="008A3002" w:rsidRPr="008C3471" w:rsidRDefault="008A3002" w:rsidP="0044317E">
      <w:pPr>
        <w:spacing w:after="120"/>
        <w:ind w:left="1440" w:firstLine="720"/>
        <w:rPr>
          <w:sz w:val="22"/>
          <w:lang w:val="en-GB"/>
        </w:rPr>
      </w:pPr>
      <w:r w:rsidRPr="008C3471">
        <w:rPr>
          <w:sz w:val="22"/>
          <w:lang w:val="en-GB"/>
        </w:rPr>
        <w:t>Business in a Gl</w:t>
      </w:r>
      <w:r w:rsidR="00EB0482" w:rsidRPr="008C3471">
        <w:rPr>
          <w:sz w:val="22"/>
          <w:lang w:val="en-GB"/>
        </w:rPr>
        <w:t xml:space="preserve">obal Economy (128/129/130) </w:t>
      </w:r>
    </w:p>
    <w:p w14:paraId="59AF6AC6" w14:textId="77777777" w:rsidR="00EB0482" w:rsidRPr="008C3471" w:rsidRDefault="008A3002" w:rsidP="0044317E">
      <w:pPr>
        <w:spacing w:after="120"/>
        <w:rPr>
          <w:sz w:val="22"/>
        </w:rPr>
      </w:pPr>
      <w:r w:rsidRPr="008C3471">
        <w:rPr>
          <w:sz w:val="22"/>
          <w:lang w:val="en-GB"/>
        </w:rPr>
        <w:lastRenderedPageBreak/>
        <w:tab/>
      </w:r>
      <w:r w:rsidRPr="008C3471">
        <w:rPr>
          <w:sz w:val="22"/>
          <w:lang w:val="en-GB"/>
        </w:rPr>
        <w:tab/>
      </w:r>
      <w:r w:rsidRPr="008C3471">
        <w:rPr>
          <w:sz w:val="22"/>
          <w:lang w:val="en-GB"/>
        </w:rPr>
        <w:tab/>
      </w:r>
      <w:r w:rsidRPr="008C3471">
        <w:rPr>
          <w:sz w:val="22"/>
        </w:rPr>
        <w:t>Designing Or</w:t>
      </w:r>
      <w:r w:rsidR="00EB0482" w:rsidRPr="008C3471">
        <w:rPr>
          <w:sz w:val="22"/>
        </w:rPr>
        <w:t>ganizations (251/ 252/253)</w:t>
      </w:r>
    </w:p>
    <w:p w14:paraId="39A00B5E" w14:textId="77777777" w:rsidR="008A3002" w:rsidRPr="008C3471" w:rsidRDefault="00EB0482" w:rsidP="0044317E">
      <w:pPr>
        <w:spacing w:after="120"/>
        <w:rPr>
          <w:sz w:val="22"/>
          <w:lang w:val="en-GB"/>
        </w:rPr>
      </w:pPr>
      <w:r w:rsidRPr="008C3471">
        <w:rPr>
          <w:sz w:val="22"/>
        </w:rPr>
        <w:t xml:space="preserve"> </w:t>
      </w:r>
      <w:r w:rsidR="008A3002" w:rsidRPr="008C3471">
        <w:rPr>
          <w:sz w:val="22"/>
          <w:lang w:val="en-GB"/>
        </w:rPr>
        <w:tab/>
      </w:r>
      <w:r w:rsidR="008A3002" w:rsidRPr="008C3471">
        <w:rPr>
          <w:sz w:val="22"/>
          <w:lang w:val="en-GB"/>
        </w:rPr>
        <w:tab/>
      </w:r>
      <w:r w:rsidR="008A3002" w:rsidRPr="008C3471">
        <w:rPr>
          <w:sz w:val="22"/>
          <w:lang w:val="en-GB"/>
        </w:rPr>
        <w:tab/>
        <w:t>Managing Technology P</w:t>
      </w:r>
      <w:r w:rsidRPr="008C3471">
        <w:rPr>
          <w:sz w:val="22"/>
          <w:lang w:val="en-GB"/>
        </w:rPr>
        <w:t xml:space="preserve">rofessionals (310/311/312) </w:t>
      </w:r>
    </w:p>
    <w:p w14:paraId="4BE0DC08" w14:textId="77777777" w:rsidR="008A3002" w:rsidRPr="008C3471" w:rsidRDefault="008A3002">
      <w:pPr>
        <w:rPr>
          <w:sz w:val="22"/>
          <w:lang w:val="en-GB"/>
        </w:rPr>
      </w:pPr>
    </w:p>
    <w:p w14:paraId="0C65F24E" w14:textId="516F3DEB" w:rsidR="00AD4DEF" w:rsidRPr="00AD4DEF" w:rsidRDefault="008A3002" w:rsidP="0044317E">
      <w:pPr>
        <w:spacing w:after="120"/>
        <w:ind w:left="2160" w:hanging="2160"/>
        <w:rPr>
          <w:sz w:val="22"/>
          <w:lang w:val="en-GB"/>
        </w:rPr>
      </w:pPr>
      <w:r w:rsidRPr="008C3471">
        <w:rPr>
          <w:i/>
          <w:sz w:val="22"/>
          <w:lang w:val="en-GB"/>
        </w:rPr>
        <w:t>Graduate</w:t>
      </w:r>
      <w:r w:rsidRPr="008C3471">
        <w:rPr>
          <w:i/>
          <w:sz w:val="22"/>
          <w:lang w:val="en-GB"/>
        </w:rPr>
        <w:tab/>
      </w:r>
      <w:r w:rsidR="00AD4DEF">
        <w:rPr>
          <w:sz w:val="22"/>
          <w:lang w:val="en-GB"/>
        </w:rPr>
        <w:t>Managing People</w:t>
      </w:r>
      <w:r w:rsidR="004424EF">
        <w:rPr>
          <w:sz w:val="22"/>
          <w:lang w:val="en-GB"/>
        </w:rPr>
        <w:t xml:space="preserve"> and Organizations</w:t>
      </w:r>
      <w:r w:rsidR="00AD4DEF">
        <w:rPr>
          <w:sz w:val="22"/>
          <w:lang w:val="en-GB"/>
        </w:rPr>
        <w:t xml:space="preserve"> (PT MBA Surrey)</w:t>
      </w:r>
      <w:r w:rsidR="00556960">
        <w:rPr>
          <w:sz w:val="22"/>
          <w:lang w:val="en-GB"/>
        </w:rPr>
        <w:t xml:space="preserve"> F2F</w:t>
      </w:r>
    </w:p>
    <w:p w14:paraId="2BDC8A76" w14:textId="46B8A7A3" w:rsidR="00EE4301" w:rsidRDefault="00EE4301" w:rsidP="00AD4DEF">
      <w:pPr>
        <w:spacing w:after="120"/>
        <w:ind w:left="2160"/>
        <w:rPr>
          <w:sz w:val="22"/>
          <w:lang w:val="en-GB"/>
        </w:rPr>
      </w:pPr>
      <w:r>
        <w:rPr>
          <w:sz w:val="22"/>
          <w:lang w:val="en-GB"/>
        </w:rPr>
        <w:t>Managing People and Organizations</w:t>
      </w:r>
      <w:r w:rsidRPr="008C3471">
        <w:rPr>
          <w:sz w:val="22"/>
          <w:lang w:val="en-GB"/>
        </w:rPr>
        <w:t xml:space="preserve"> (GDBA 557) online</w:t>
      </w:r>
    </w:p>
    <w:p w14:paraId="3E0D542E" w14:textId="02204AA7" w:rsidR="008F44B3" w:rsidRPr="008C3471" w:rsidRDefault="008F44B3" w:rsidP="00AD4DEF">
      <w:pPr>
        <w:spacing w:after="120"/>
        <w:ind w:left="2160"/>
        <w:rPr>
          <w:sz w:val="22"/>
          <w:lang w:val="en-GB"/>
        </w:rPr>
      </w:pPr>
      <w:r w:rsidRPr="008C3471">
        <w:rPr>
          <w:sz w:val="22"/>
          <w:lang w:val="en-GB"/>
        </w:rPr>
        <w:t>Organizations: Structure and Change (Exec</w:t>
      </w:r>
      <w:r w:rsidR="0044317E" w:rsidRPr="008C3471">
        <w:rPr>
          <w:sz w:val="22"/>
          <w:lang w:val="en-GB"/>
        </w:rPr>
        <w:t>utive</w:t>
      </w:r>
      <w:r w:rsidRPr="008C3471">
        <w:rPr>
          <w:sz w:val="22"/>
          <w:lang w:val="en-GB"/>
        </w:rPr>
        <w:t xml:space="preserve"> Management Program) F2F</w:t>
      </w:r>
    </w:p>
    <w:p w14:paraId="20634B3E" w14:textId="77777777" w:rsidR="00EB0482" w:rsidRPr="008C3471" w:rsidRDefault="00EB0482" w:rsidP="0044317E">
      <w:pPr>
        <w:spacing w:after="120"/>
        <w:ind w:left="2160"/>
        <w:rPr>
          <w:sz w:val="22"/>
          <w:lang w:val="en-GB"/>
        </w:rPr>
      </w:pPr>
      <w:r w:rsidRPr="008C3471">
        <w:rPr>
          <w:sz w:val="22"/>
          <w:lang w:val="en-GB"/>
        </w:rPr>
        <w:t>Organizing, Motivating and Leading the Technology Driven     Enterprise</w:t>
      </w:r>
      <w:r w:rsidR="0044317E" w:rsidRPr="008C3471">
        <w:rPr>
          <w:sz w:val="22"/>
          <w:lang w:val="en-GB"/>
        </w:rPr>
        <w:t xml:space="preserve"> (BUS 761 – MOT) </w:t>
      </w:r>
      <w:r w:rsidRPr="008C3471">
        <w:rPr>
          <w:sz w:val="22"/>
          <w:lang w:val="en-GB"/>
        </w:rPr>
        <w:t>F2F</w:t>
      </w:r>
    </w:p>
    <w:p w14:paraId="1C4A5DE5" w14:textId="77777777" w:rsidR="008A3002" w:rsidRPr="008C3471" w:rsidRDefault="008A3002" w:rsidP="0044317E">
      <w:pPr>
        <w:spacing w:after="120"/>
        <w:ind w:left="1440" w:firstLine="720"/>
        <w:rPr>
          <w:sz w:val="22"/>
          <w:lang w:val="en-GB"/>
        </w:rPr>
      </w:pPr>
      <w:r w:rsidRPr="008C3471">
        <w:rPr>
          <w:sz w:val="22"/>
          <w:lang w:val="en-GB"/>
        </w:rPr>
        <w:t xml:space="preserve">Building </w:t>
      </w:r>
      <w:r w:rsidR="00EB0482" w:rsidRPr="008C3471">
        <w:rPr>
          <w:sz w:val="22"/>
          <w:lang w:val="en-GB"/>
        </w:rPr>
        <w:t xml:space="preserve">E-Loyalty (SFU Surrey) </w:t>
      </w:r>
    </w:p>
    <w:p w14:paraId="6C00E1E5" w14:textId="77777777" w:rsidR="008A3002" w:rsidRPr="008C3471" w:rsidRDefault="008A3002" w:rsidP="0044317E">
      <w:pPr>
        <w:spacing w:after="120"/>
        <w:rPr>
          <w:sz w:val="22"/>
          <w:lang w:val="en-GB"/>
        </w:rPr>
      </w:pPr>
      <w:r w:rsidRPr="008C3471">
        <w:rPr>
          <w:sz w:val="22"/>
          <w:lang w:val="en-GB"/>
        </w:rPr>
        <w:tab/>
      </w:r>
      <w:r w:rsidRPr="008C3471">
        <w:rPr>
          <w:sz w:val="22"/>
          <w:lang w:val="en-GB"/>
        </w:rPr>
        <w:tab/>
      </w:r>
      <w:r w:rsidRPr="008C3471">
        <w:rPr>
          <w:sz w:val="22"/>
          <w:lang w:val="en-GB"/>
        </w:rPr>
        <w:tab/>
        <w:t>Global Business in Technolo</w:t>
      </w:r>
      <w:r w:rsidR="00EB0482" w:rsidRPr="008C3471">
        <w:rPr>
          <w:sz w:val="22"/>
          <w:lang w:val="en-GB"/>
        </w:rPr>
        <w:t xml:space="preserve">gy Industries (SFU Surrey) </w:t>
      </w:r>
    </w:p>
    <w:p w14:paraId="78E707DF" w14:textId="77777777" w:rsidR="008A3002" w:rsidRPr="008C3471" w:rsidRDefault="008A3002">
      <w:pPr>
        <w:rPr>
          <w:sz w:val="22"/>
          <w:lang w:val="en-GB"/>
        </w:rPr>
      </w:pPr>
    </w:p>
    <w:p w14:paraId="304209CE" w14:textId="709B07A3" w:rsidR="008A3002" w:rsidRPr="008C3471" w:rsidRDefault="00EE4301" w:rsidP="00EE4301">
      <w:pPr>
        <w:spacing w:after="120"/>
        <w:ind w:left="2160" w:hanging="2160"/>
        <w:rPr>
          <w:sz w:val="22"/>
          <w:lang w:val="en-GB"/>
        </w:rPr>
      </w:pPr>
      <w:r w:rsidRPr="008C3471">
        <w:rPr>
          <w:i/>
          <w:sz w:val="22"/>
          <w:lang w:val="en-GB"/>
        </w:rPr>
        <w:t>Continuing Studies</w:t>
      </w:r>
      <w:r w:rsidRPr="008C3471">
        <w:rPr>
          <w:sz w:val="22"/>
          <w:lang w:val="en-GB"/>
        </w:rPr>
        <w:t xml:space="preserve"> </w:t>
      </w:r>
      <w:r>
        <w:rPr>
          <w:sz w:val="22"/>
          <w:lang w:val="en-GB"/>
        </w:rPr>
        <w:tab/>
      </w:r>
      <w:r w:rsidR="008A3002" w:rsidRPr="008C3471">
        <w:rPr>
          <w:sz w:val="22"/>
          <w:lang w:val="en-GB"/>
        </w:rPr>
        <w:t xml:space="preserve">Modules in Marketing, Human Resources, and International Business in the Certified Management Accountants (CMA) </w:t>
      </w:r>
      <w:r w:rsidR="008A3002" w:rsidRPr="008C3471">
        <w:rPr>
          <w:i/>
          <w:sz w:val="22"/>
          <w:lang w:val="en-GB"/>
        </w:rPr>
        <w:t>Fast</w:t>
      </w:r>
      <w:r w:rsidR="008A3002" w:rsidRPr="008C3471">
        <w:rPr>
          <w:sz w:val="22"/>
          <w:lang w:val="en-GB"/>
        </w:rPr>
        <w:t xml:space="preserve">Track Program (SFU) </w:t>
      </w:r>
      <w:r w:rsidR="00EB0482" w:rsidRPr="008C3471">
        <w:rPr>
          <w:sz w:val="22"/>
          <w:lang w:val="en-GB"/>
        </w:rPr>
        <w:t>– F2F</w:t>
      </w:r>
    </w:p>
    <w:p w14:paraId="707EEAF1" w14:textId="77777777" w:rsidR="00EB0482" w:rsidRPr="008C3471" w:rsidRDefault="00EB0482">
      <w:pPr>
        <w:pStyle w:val="Heading3"/>
        <w:rPr>
          <w:rFonts w:ascii="Times New Roman" w:hAnsi="Times New Roman" w:cs="Times New Roman"/>
          <w:sz w:val="22"/>
          <w:u w:val="single"/>
        </w:rPr>
      </w:pPr>
    </w:p>
    <w:p w14:paraId="500807DA" w14:textId="77777777" w:rsidR="008A3002" w:rsidRPr="008C3471" w:rsidRDefault="003A26EC">
      <w:pPr>
        <w:pStyle w:val="Heading3"/>
        <w:rPr>
          <w:rFonts w:ascii="Times New Roman" w:hAnsi="Times New Roman" w:cs="Times New Roman"/>
          <w:sz w:val="22"/>
        </w:rPr>
      </w:pPr>
      <w:r w:rsidRPr="008C3471">
        <w:rPr>
          <w:rFonts w:ascii="Times New Roman" w:hAnsi="Times New Roman" w:cs="Times New Roman"/>
          <w:sz w:val="22"/>
        </w:rPr>
        <w:t>6.4</w:t>
      </w:r>
      <w:r w:rsidR="00FB226F" w:rsidRPr="008C347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A3002" w:rsidRPr="008C3471">
        <w:rPr>
          <w:rFonts w:ascii="Times New Roman" w:hAnsi="Times New Roman" w:cs="Times New Roman"/>
          <w:sz w:val="22"/>
        </w:rPr>
        <w:t>TechBC</w:t>
      </w:r>
      <w:proofErr w:type="spellEnd"/>
      <w:r w:rsidR="008A3002" w:rsidRPr="008C3471">
        <w:rPr>
          <w:rFonts w:ascii="Times New Roman" w:hAnsi="Times New Roman" w:cs="Times New Roman"/>
          <w:sz w:val="22"/>
        </w:rPr>
        <w:t xml:space="preserve"> (1998-2002)</w:t>
      </w:r>
    </w:p>
    <w:p w14:paraId="5F220A0A" w14:textId="77777777" w:rsidR="008A3002" w:rsidRPr="008C3471" w:rsidRDefault="008A3002">
      <w:pPr>
        <w:rPr>
          <w:sz w:val="22"/>
          <w:lang w:val="en-GB"/>
        </w:rPr>
      </w:pPr>
    </w:p>
    <w:p w14:paraId="37E8054A" w14:textId="77777777" w:rsidR="008A3002" w:rsidRPr="008C3471" w:rsidRDefault="008A3002" w:rsidP="0044317E">
      <w:pPr>
        <w:spacing w:after="120"/>
        <w:rPr>
          <w:sz w:val="22"/>
          <w:lang w:val="en-GB"/>
        </w:rPr>
      </w:pPr>
      <w:r w:rsidRPr="008C3471">
        <w:rPr>
          <w:i/>
          <w:sz w:val="22"/>
          <w:lang w:val="en-GB"/>
        </w:rPr>
        <w:t>Undergraduate</w:t>
      </w:r>
      <w:r w:rsidRPr="008C3471">
        <w:rPr>
          <w:sz w:val="22"/>
          <w:lang w:val="en-GB"/>
        </w:rPr>
        <w:tab/>
        <w:t>Team Dynamics (100-1)</w:t>
      </w:r>
    </w:p>
    <w:p w14:paraId="5B1FB1B0" w14:textId="77777777" w:rsidR="008A3002" w:rsidRPr="008C3471" w:rsidRDefault="008A3002" w:rsidP="0044317E">
      <w:pPr>
        <w:spacing w:after="120"/>
        <w:ind w:left="1440" w:firstLine="720"/>
        <w:rPr>
          <w:sz w:val="22"/>
          <w:lang w:val="en-GB"/>
        </w:rPr>
      </w:pPr>
      <w:r w:rsidRPr="008C3471">
        <w:rPr>
          <w:sz w:val="22"/>
          <w:lang w:val="en-GB"/>
        </w:rPr>
        <w:t>Business in a Global Economy (130-3)</w:t>
      </w:r>
    </w:p>
    <w:p w14:paraId="69F0838D" w14:textId="77777777" w:rsidR="008A3002" w:rsidRPr="008C3471" w:rsidRDefault="008A3002" w:rsidP="0044317E">
      <w:pPr>
        <w:spacing w:after="120"/>
        <w:rPr>
          <w:sz w:val="22"/>
          <w:lang w:val="en-GB"/>
        </w:rPr>
      </w:pPr>
      <w:r w:rsidRPr="008C3471">
        <w:rPr>
          <w:sz w:val="22"/>
          <w:lang w:val="en-GB"/>
        </w:rPr>
        <w:tab/>
      </w:r>
      <w:r w:rsidRPr="008C3471">
        <w:rPr>
          <w:sz w:val="22"/>
          <w:lang w:val="en-GB"/>
        </w:rPr>
        <w:tab/>
      </w:r>
      <w:r w:rsidRPr="008C3471">
        <w:rPr>
          <w:sz w:val="22"/>
          <w:lang w:val="en-GB"/>
        </w:rPr>
        <w:tab/>
        <w:t>Project Management (200-3)</w:t>
      </w:r>
    </w:p>
    <w:p w14:paraId="4AF3B787" w14:textId="77777777" w:rsidR="008A3002" w:rsidRPr="008C3471" w:rsidRDefault="008A3002" w:rsidP="0044317E">
      <w:pPr>
        <w:pStyle w:val="BodyText"/>
        <w:spacing w:after="120"/>
        <w:rPr>
          <w:rFonts w:ascii="Times New Roman" w:hAnsi="Times New Roman" w:cs="Times New Roman"/>
        </w:rPr>
      </w:pPr>
      <w:r w:rsidRPr="008C3471">
        <w:rPr>
          <w:rFonts w:ascii="Times New Roman" w:hAnsi="Times New Roman" w:cs="Times New Roman"/>
        </w:rPr>
        <w:tab/>
      </w:r>
      <w:r w:rsidRPr="008C3471">
        <w:rPr>
          <w:rFonts w:ascii="Times New Roman" w:hAnsi="Times New Roman" w:cs="Times New Roman"/>
        </w:rPr>
        <w:tab/>
      </w:r>
      <w:r w:rsidRPr="008C3471">
        <w:rPr>
          <w:rFonts w:ascii="Times New Roman" w:hAnsi="Times New Roman" w:cs="Times New Roman"/>
        </w:rPr>
        <w:tab/>
        <w:t>Designing Organizations (251-3)</w:t>
      </w:r>
    </w:p>
    <w:p w14:paraId="02D480D3" w14:textId="77777777" w:rsidR="008A3002" w:rsidRPr="008C3471" w:rsidRDefault="008A3002" w:rsidP="0044317E">
      <w:pPr>
        <w:spacing w:after="120"/>
        <w:rPr>
          <w:sz w:val="22"/>
          <w:lang w:val="en-GB"/>
        </w:rPr>
      </w:pPr>
      <w:r w:rsidRPr="008C3471">
        <w:rPr>
          <w:sz w:val="22"/>
          <w:lang w:val="en-GB"/>
        </w:rPr>
        <w:tab/>
      </w:r>
      <w:r w:rsidRPr="008C3471">
        <w:rPr>
          <w:sz w:val="22"/>
          <w:lang w:val="en-GB"/>
        </w:rPr>
        <w:tab/>
      </w:r>
      <w:r w:rsidRPr="008C3471">
        <w:rPr>
          <w:sz w:val="22"/>
          <w:lang w:val="en-GB"/>
        </w:rPr>
        <w:tab/>
        <w:t>Managing Technology Professionals (E-HR: 300-3)</w:t>
      </w:r>
    </w:p>
    <w:p w14:paraId="2D5EDCC5" w14:textId="77777777" w:rsidR="008A3002" w:rsidRPr="008C3471" w:rsidRDefault="008A3002" w:rsidP="0044317E">
      <w:pPr>
        <w:spacing w:after="120"/>
        <w:rPr>
          <w:i/>
          <w:sz w:val="22"/>
          <w:lang w:val="en-GB"/>
        </w:rPr>
      </w:pPr>
    </w:p>
    <w:p w14:paraId="2B483B4D" w14:textId="77777777" w:rsidR="008A3002" w:rsidRPr="008C3471" w:rsidRDefault="008A3002" w:rsidP="0044317E">
      <w:pPr>
        <w:spacing w:after="120"/>
        <w:rPr>
          <w:sz w:val="22"/>
          <w:lang w:val="en-GB"/>
        </w:rPr>
      </w:pPr>
      <w:r w:rsidRPr="008C3471">
        <w:rPr>
          <w:i/>
          <w:sz w:val="22"/>
          <w:lang w:val="en-GB"/>
        </w:rPr>
        <w:t>Graduate</w:t>
      </w:r>
      <w:r w:rsidRPr="008C3471">
        <w:rPr>
          <w:sz w:val="22"/>
          <w:lang w:val="en-GB"/>
        </w:rPr>
        <w:tab/>
      </w:r>
      <w:r w:rsidRPr="008C3471">
        <w:rPr>
          <w:sz w:val="22"/>
          <w:lang w:val="en-GB"/>
        </w:rPr>
        <w:tab/>
        <w:t>Managing High Tech Professionals (605-1)</w:t>
      </w:r>
    </w:p>
    <w:p w14:paraId="0D17B944" w14:textId="77777777" w:rsidR="008A3002" w:rsidRPr="008C3471" w:rsidRDefault="008A3002" w:rsidP="0044317E">
      <w:pPr>
        <w:spacing w:after="120"/>
        <w:rPr>
          <w:sz w:val="22"/>
          <w:lang w:val="en-GB"/>
        </w:rPr>
      </w:pPr>
      <w:r w:rsidRPr="008C3471">
        <w:rPr>
          <w:sz w:val="22"/>
          <w:lang w:val="en-GB"/>
        </w:rPr>
        <w:tab/>
      </w:r>
      <w:r w:rsidRPr="008C3471">
        <w:rPr>
          <w:sz w:val="22"/>
          <w:lang w:val="en-GB"/>
        </w:rPr>
        <w:tab/>
      </w:r>
      <w:r w:rsidRPr="008C3471">
        <w:rPr>
          <w:sz w:val="22"/>
          <w:lang w:val="en-GB"/>
        </w:rPr>
        <w:tab/>
        <w:t>Global Business in Technology Industries (606-1)</w:t>
      </w:r>
    </w:p>
    <w:p w14:paraId="622B1355" w14:textId="77777777" w:rsidR="008A3002" w:rsidRPr="008C3471" w:rsidRDefault="008A3002" w:rsidP="0044317E">
      <w:pPr>
        <w:spacing w:after="120"/>
        <w:rPr>
          <w:sz w:val="22"/>
          <w:lang w:val="en-GB"/>
        </w:rPr>
      </w:pPr>
      <w:r w:rsidRPr="008C3471">
        <w:rPr>
          <w:sz w:val="22"/>
          <w:lang w:val="en-GB"/>
        </w:rPr>
        <w:tab/>
      </w:r>
      <w:r w:rsidRPr="008C3471">
        <w:rPr>
          <w:sz w:val="22"/>
          <w:lang w:val="en-GB"/>
        </w:rPr>
        <w:tab/>
      </w:r>
      <w:r w:rsidRPr="008C3471">
        <w:rPr>
          <w:sz w:val="22"/>
          <w:lang w:val="en-GB"/>
        </w:rPr>
        <w:tab/>
        <w:t>E-Customer Relationship Management (609-1)</w:t>
      </w:r>
    </w:p>
    <w:p w14:paraId="29919579" w14:textId="77777777" w:rsidR="008A3002" w:rsidRPr="008C3471" w:rsidRDefault="008A3002" w:rsidP="0044317E">
      <w:pPr>
        <w:spacing w:after="120"/>
        <w:rPr>
          <w:sz w:val="22"/>
          <w:lang w:val="en-GB"/>
        </w:rPr>
      </w:pPr>
      <w:r w:rsidRPr="008C3471">
        <w:rPr>
          <w:sz w:val="22"/>
          <w:lang w:val="en-GB"/>
        </w:rPr>
        <w:tab/>
      </w:r>
      <w:r w:rsidRPr="008C3471">
        <w:rPr>
          <w:sz w:val="22"/>
          <w:lang w:val="en-GB"/>
        </w:rPr>
        <w:tab/>
      </w:r>
      <w:r w:rsidRPr="008C3471">
        <w:rPr>
          <w:sz w:val="22"/>
          <w:lang w:val="en-GB"/>
        </w:rPr>
        <w:tab/>
        <w:t>E-business Strategy and Models (613-1)</w:t>
      </w:r>
    </w:p>
    <w:p w14:paraId="51200485" w14:textId="77777777" w:rsidR="008A3002" w:rsidRPr="008C3471" w:rsidRDefault="008A3002">
      <w:pPr>
        <w:rPr>
          <w:sz w:val="22"/>
          <w:lang w:val="en-GB"/>
        </w:rPr>
      </w:pPr>
      <w:r w:rsidRPr="008C3471">
        <w:rPr>
          <w:sz w:val="22"/>
          <w:lang w:val="en-GB"/>
        </w:rPr>
        <w:tab/>
      </w:r>
    </w:p>
    <w:p w14:paraId="545A39AF" w14:textId="77777777" w:rsidR="008A3002" w:rsidRPr="008C3471" w:rsidRDefault="003A26EC">
      <w:pPr>
        <w:rPr>
          <w:b/>
          <w:sz w:val="22"/>
          <w:lang w:val="en-GB"/>
        </w:rPr>
      </w:pPr>
      <w:r w:rsidRPr="008C3471">
        <w:rPr>
          <w:b/>
          <w:sz w:val="22"/>
          <w:lang w:val="en-GB"/>
        </w:rPr>
        <w:t>6.5</w:t>
      </w:r>
      <w:r w:rsidR="00C71B10" w:rsidRPr="008C3471">
        <w:rPr>
          <w:b/>
          <w:sz w:val="22"/>
          <w:lang w:val="en-GB"/>
        </w:rPr>
        <w:t xml:space="preserve"> </w:t>
      </w:r>
      <w:r w:rsidR="008A3002" w:rsidRPr="008C3471">
        <w:rPr>
          <w:b/>
          <w:sz w:val="22"/>
          <w:lang w:val="en-GB"/>
        </w:rPr>
        <w:t>SFU (1994-1999)</w:t>
      </w:r>
    </w:p>
    <w:p w14:paraId="2463C079" w14:textId="77777777" w:rsidR="008A3002" w:rsidRPr="008C3471" w:rsidRDefault="008A3002" w:rsidP="0044317E">
      <w:pPr>
        <w:spacing w:after="120"/>
        <w:rPr>
          <w:b/>
          <w:sz w:val="22"/>
          <w:u w:val="single"/>
          <w:lang w:val="en-GB"/>
        </w:rPr>
      </w:pPr>
    </w:p>
    <w:p w14:paraId="21DBA9E4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ind w:left="2160" w:hanging="2160"/>
        <w:jc w:val="both"/>
        <w:rPr>
          <w:spacing w:val="-3"/>
          <w:sz w:val="22"/>
          <w:lang w:val="en-GB"/>
        </w:rPr>
      </w:pPr>
      <w:r w:rsidRPr="008C3471">
        <w:rPr>
          <w:i/>
          <w:spacing w:val="-3"/>
          <w:sz w:val="22"/>
          <w:lang w:val="en-GB"/>
        </w:rPr>
        <w:t>Undergraduate</w:t>
      </w:r>
      <w:r w:rsidRPr="008C3471">
        <w:rPr>
          <w:i/>
          <w:spacing w:val="-3"/>
          <w:sz w:val="22"/>
          <w:lang w:val="en-GB"/>
        </w:rPr>
        <w:tab/>
      </w:r>
      <w:proofErr w:type="spellStart"/>
      <w:r w:rsidRPr="008C3471">
        <w:rPr>
          <w:spacing w:val="-3"/>
          <w:sz w:val="22"/>
          <w:lang w:val="en-GB"/>
        </w:rPr>
        <w:t>Behavior</w:t>
      </w:r>
      <w:proofErr w:type="spellEnd"/>
      <w:r w:rsidRPr="008C3471">
        <w:rPr>
          <w:spacing w:val="-3"/>
          <w:sz w:val="22"/>
          <w:lang w:val="en-GB"/>
        </w:rPr>
        <w:t xml:space="preserve"> in Organizations (272-3) </w:t>
      </w:r>
    </w:p>
    <w:p w14:paraId="031151B2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ind w:left="2160" w:hanging="2160"/>
        <w:jc w:val="both"/>
        <w:rPr>
          <w:spacing w:val="-3"/>
          <w:sz w:val="22"/>
          <w:lang w:val="en-GB"/>
        </w:rPr>
      </w:pPr>
      <w:r w:rsidRPr="008C3471">
        <w:rPr>
          <w:i/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 xml:space="preserve">Human Resource Management (381-3) </w:t>
      </w:r>
    </w:p>
    <w:p w14:paraId="4A77C02D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ind w:left="1800" w:hanging="180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 xml:space="preserve">International HRM (432-3) </w:t>
      </w:r>
    </w:p>
    <w:p w14:paraId="6F146620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ind w:left="1800" w:hanging="180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>Comparative Management (430-3; 380-3)</w:t>
      </w:r>
    </w:p>
    <w:p w14:paraId="7C9EBA0E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ind w:left="1800" w:hanging="180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>Macro Organizational Theory (374-3)</w:t>
      </w:r>
    </w:p>
    <w:p w14:paraId="7054A298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 xml:space="preserve"> </w:t>
      </w:r>
    </w:p>
    <w:p w14:paraId="79EE96A1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i/>
          <w:spacing w:val="-3"/>
          <w:sz w:val="22"/>
          <w:lang w:val="en-GB"/>
        </w:rPr>
        <w:t>Graduate</w:t>
      </w: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>International HRM (885-3)</w:t>
      </w:r>
    </w:p>
    <w:p w14:paraId="5115909A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 xml:space="preserve">Comparative Management (884-3) </w:t>
      </w:r>
    </w:p>
    <w:p w14:paraId="4359565C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lastRenderedPageBreak/>
        <w:tab/>
      </w: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</w:r>
    </w:p>
    <w:p w14:paraId="5552EF46" w14:textId="77777777" w:rsidR="008A3002" w:rsidRPr="008C3471" w:rsidRDefault="008A3002" w:rsidP="0044317E">
      <w:pPr>
        <w:pStyle w:val="Heading7"/>
        <w:spacing w:after="120"/>
        <w:rPr>
          <w:sz w:val="22"/>
        </w:rPr>
      </w:pPr>
      <w:r w:rsidRPr="008C3471">
        <w:rPr>
          <w:sz w:val="22"/>
        </w:rPr>
        <w:t>Executive MBA</w:t>
      </w:r>
      <w:r w:rsidRPr="008C3471">
        <w:rPr>
          <w:sz w:val="22"/>
        </w:rPr>
        <w:tab/>
      </w:r>
      <w:r w:rsidR="000A73C9">
        <w:rPr>
          <w:sz w:val="22"/>
        </w:rPr>
        <w:tab/>
      </w:r>
      <w:r w:rsidRPr="008C3471">
        <w:rPr>
          <w:i w:val="0"/>
          <w:sz w:val="22"/>
        </w:rPr>
        <w:t>Managing in a Global Environment (698-3)</w:t>
      </w:r>
    </w:p>
    <w:p w14:paraId="69B220D3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>Managing in an International Environment (689-3)</w:t>
      </w:r>
    </w:p>
    <w:p w14:paraId="71A23B08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</w:p>
    <w:p w14:paraId="77BF8FD3" w14:textId="77777777" w:rsidR="008A3002" w:rsidRPr="008C3471" w:rsidRDefault="008A3002" w:rsidP="0044317E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i/>
          <w:sz w:val="22"/>
        </w:rPr>
        <w:t xml:space="preserve">Continuing Studies </w:t>
      </w:r>
      <w:r w:rsidRPr="008C3471">
        <w:rPr>
          <w:spacing w:val="-3"/>
          <w:sz w:val="22"/>
          <w:lang w:val="en-GB"/>
        </w:rPr>
        <w:tab/>
        <w:t xml:space="preserve">Strategic Alliances in the High Technology Sector </w:t>
      </w:r>
    </w:p>
    <w:p w14:paraId="0AFD7D7A" w14:textId="77777777" w:rsidR="008A3002" w:rsidRPr="008C3471" w:rsidRDefault="008A3002" w:rsidP="0044317E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</w:p>
    <w:p w14:paraId="39C3737C" w14:textId="77777777" w:rsidR="008A3002" w:rsidRPr="008C3471" w:rsidRDefault="003A26EC" w:rsidP="0044317E">
      <w:pPr>
        <w:pStyle w:val="Heading9"/>
        <w:spacing w:after="120"/>
      </w:pPr>
      <w:r w:rsidRPr="008C3471">
        <w:t>6.6</w:t>
      </w:r>
      <w:r w:rsidR="00C71B10" w:rsidRPr="008C3471">
        <w:t xml:space="preserve"> </w:t>
      </w:r>
      <w:r w:rsidR="008A3002" w:rsidRPr="008C3471">
        <w:t>Other</w:t>
      </w:r>
    </w:p>
    <w:p w14:paraId="1A321E70" w14:textId="77777777" w:rsidR="008A3002" w:rsidRPr="008C3471" w:rsidRDefault="008A3002" w:rsidP="0044317E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i/>
          <w:spacing w:val="-3"/>
          <w:sz w:val="22"/>
          <w:lang w:val="en-GB"/>
        </w:rPr>
        <w:t>UBC</w:t>
      </w: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 xml:space="preserve">Human Resource Management (427-3) </w:t>
      </w:r>
    </w:p>
    <w:p w14:paraId="0FC65F9E" w14:textId="77777777" w:rsidR="008A3002" w:rsidRPr="008C3471" w:rsidRDefault="008A3002" w:rsidP="0044317E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</w:r>
      <w:r w:rsidRPr="008C3471">
        <w:rPr>
          <w:spacing w:val="-3"/>
          <w:sz w:val="22"/>
          <w:lang w:val="en-GB"/>
        </w:rPr>
        <w:tab/>
        <w:t xml:space="preserve">International Perspectives on HRM (528-3) </w:t>
      </w:r>
    </w:p>
    <w:p w14:paraId="484EFB54" w14:textId="77777777" w:rsidR="000A73C9" w:rsidRDefault="000A73C9" w:rsidP="0044317E">
      <w:pPr>
        <w:tabs>
          <w:tab w:val="left" w:pos="-720"/>
        </w:tabs>
        <w:suppressAutoHyphens/>
        <w:spacing w:after="120"/>
        <w:jc w:val="both"/>
        <w:rPr>
          <w:i/>
          <w:spacing w:val="-3"/>
          <w:sz w:val="22"/>
          <w:lang w:val="en-GB"/>
        </w:rPr>
      </w:pPr>
    </w:p>
    <w:p w14:paraId="190C9192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i/>
          <w:spacing w:val="-3"/>
          <w:sz w:val="22"/>
          <w:lang w:val="en-GB"/>
        </w:rPr>
        <w:t>Executive (</w:t>
      </w:r>
      <w:proofErr w:type="spellStart"/>
      <w:r w:rsidRPr="008C3471">
        <w:rPr>
          <w:i/>
          <w:spacing w:val="-3"/>
          <w:sz w:val="22"/>
          <w:lang w:val="en-GB"/>
        </w:rPr>
        <w:t>noncredit</w:t>
      </w:r>
      <w:proofErr w:type="spellEnd"/>
      <w:r w:rsidRPr="008C3471">
        <w:rPr>
          <w:i/>
          <w:spacing w:val="-3"/>
          <w:sz w:val="22"/>
          <w:lang w:val="en-GB"/>
        </w:rPr>
        <w:t>)</w:t>
      </w:r>
      <w:r w:rsidRPr="008C3471">
        <w:rPr>
          <w:spacing w:val="-3"/>
          <w:sz w:val="22"/>
          <w:lang w:val="en-GB"/>
        </w:rPr>
        <w:t xml:space="preserve"> </w:t>
      </w:r>
      <w:r w:rsidRPr="008C3471">
        <w:rPr>
          <w:spacing w:val="-3"/>
          <w:sz w:val="22"/>
          <w:lang w:val="en-GB"/>
        </w:rPr>
        <w:tab/>
        <w:t xml:space="preserve">Organizational </w:t>
      </w:r>
      <w:proofErr w:type="spellStart"/>
      <w:r w:rsidRPr="008C3471">
        <w:rPr>
          <w:spacing w:val="-3"/>
          <w:sz w:val="22"/>
          <w:lang w:val="en-GB"/>
        </w:rPr>
        <w:t>Behavior</w:t>
      </w:r>
      <w:proofErr w:type="spellEnd"/>
    </w:p>
    <w:p w14:paraId="12394F88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ind w:left="2160" w:hanging="21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ab/>
        <w:t>Strategic Partnering: Making It Work (B.C. Trade Dev. Corp.)</w:t>
      </w:r>
    </w:p>
    <w:p w14:paraId="3BACBE71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ind w:left="2160" w:hanging="21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ab/>
        <w:t>Competitive Organizations: The People Dimension</w:t>
      </w:r>
    </w:p>
    <w:p w14:paraId="6D12CB11" w14:textId="77777777" w:rsidR="008A3002" w:rsidRPr="008C3471" w:rsidRDefault="008A3002" w:rsidP="0044317E">
      <w:pPr>
        <w:tabs>
          <w:tab w:val="left" w:pos="-720"/>
          <w:tab w:val="left" w:pos="0"/>
          <w:tab w:val="left" w:pos="720"/>
        </w:tabs>
        <w:suppressAutoHyphens/>
        <w:spacing w:after="120"/>
        <w:ind w:left="2160" w:hanging="216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ab/>
        <w:t xml:space="preserve"> </w:t>
      </w:r>
      <w:r w:rsidRPr="008C3471">
        <w:rPr>
          <w:spacing w:val="-3"/>
          <w:sz w:val="22"/>
          <w:lang w:val="en-GB"/>
        </w:rPr>
        <w:tab/>
        <w:t>Joint Ventures and Strategic Alliances:  The Success Factors</w:t>
      </w:r>
    </w:p>
    <w:p w14:paraId="05053919" w14:textId="77777777" w:rsidR="00C71B10" w:rsidRPr="008C3471" w:rsidRDefault="00C71B10" w:rsidP="0044317E">
      <w:pPr>
        <w:tabs>
          <w:tab w:val="left" w:pos="-720"/>
          <w:tab w:val="left" w:pos="0"/>
        </w:tabs>
        <w:suppressAutoHyphens/>
        <w:spacing w:after="120"/>
        <w:jc w:val="both"/>
        <w:rPr>
          <w:b/>
          <w:sz w:val="22"/>
          <w:u w:val="single"/>
          <w:lang w:val="en-GB"/>
        </w:rPr>
      </w:pPr>
    </w:p>
    <w:p w14:paraId="346C398B" w14:textId="77777777" w:rsidR="008A3002" w:rsidRPr="008C3471" w:rsidRDefault="003A26EC" w:rsidP="0044317E">
      <w:pPr>
        <w:tabs>
          <w:tab w:val="left" w:pos="-720"/>
          <w:tab w:val="left" w:pos="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b/>
          <w:sz w:val="22"/>
          <w:lang w:val="en-GB"/>
        </w:rPr>
        <w:t>6.7</w:t>
      </w:r>
      <w:r w:rsidR="00C71B10" w:rsidRPr="008C3471">
        <w:rPr>
          <w:b/>
          <w:sz w:val="22"/>
          <w:lang w:val="en-GB"/>
        </w:rPr>
        <w:t xml:space="preserve"> </w:t>
      </w:r>
      <w:r w:rsidR="008A3002" w:rsidRPr="008C3471">
        <w:rPr>
          <w:b/>
          <w:sz w:val="22"/>
          <w:lang w:val="en-GB"/>
        </w:rPr>
        <w:t>Completed Teaching Effectiveness Courses</w:t>
      </w:r>
    </w:p>
    <w:p w14:paraId="36E84B95" w14:textId="77777777" w:rsidR="00717A86" w:rsidRDefault="00717A86" w:rsidP="0044317E">
      <w:pPr>
        <w:tabs>
          <w:tab w:val="left" w:pos="-720"/>
          <w:tab w:val="left" w:pos="720"/>
        </w:tabs>
        <w:suppressAutoHyphens/>
        <w:spacing w:after="120"/>
        <w:ind w:left="720" w:hanging="7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>2016</w:t>
      </w:r>
      <w:r>
        <w:rPr>
          <w:spacing w:val="-3"/>
          <w:sz w:val="22"/>
          <w:lang w:val="en-GB"/>
        </w:rPr>
        <w:tab/>
      </w:r>
      <w:proofErr w:type="spellStart"/>
      <w:r>
        <w:rPr>
          <w:spacing w:val="-3"/>
          <w:sz w:val="22"/>
          <w:lang w:val="en-GB"/>
        </w:rPr>
        <w:t>Beedie</w:t>
      </w:r>
      <w:proofErr w:type="spellEnd"/>
      <w:r>
        <w:rPr>
          <w:spacing w:val="-3"/>
          <w:sz w:val="22"/>
          <w:lang w:val="en-GB"/>
        </w:rPr>
        <w:t xml:space="preserve"> Annual Teaching and Learning Luncheon</w:t>
      </w:r>
    </w:p>
    <w:p w14:paraId="08A874EA" w14:textId="77777777" w:rsidR="00E44FE1" w:rsidRDefault="00E44FE1" w:rsidP="0044317E">
      <w:pPr>
        <w:tabs>
          <w:tab w:val="left" w:pos="-720"/>
          <w:tab w:val="left" w:pos="720"/>
        </w:tabs>
        <w:suppressAutoHyphens/>
        <w:spacing w:after="120"/>
        <w:ind w:left="720" w:hanging="720"/>
        <w:jc w:val="both"/>
        <w:rPr>
          <w:spacing w:val="-3"/>
          <w:sz w:val="22"/>
          <w:lang w:val="en-GB"/>
        </w:rPr>
      </w:pPr>
      <w:r w:rsidRPr="00277822">
        <w:rPr>
          <w:spacing w:val="-3"/>
          <w:sz w:val="22"/>
          <w:lang w:val="en-GB"/>
        </w:rPr>
        <w:t>2014</w:t>
      </w:r>
      <w:r w:rsidRPr="00277822">
        <w:rPr>
          <w:spacing w:val="-3"/>
          <w:sz w:val="22"/>
          <w:lang w:val="en-GB"/>
        </w:rPr>
        <w:tab/>
        <w:t>Writing, Teaching and Using Case Studies</w:t>
      </w:r>
    </w:p>
    <w:p w14:paraId="4199EA0F" w14:textId="77777777" w:rsidR="00531C01" w:rsidRPr="008C3471" w:rsidRDefault="00531C01" w:rsidP="0044317E">
      <w:pPr>
        <w:tabs>
          <w:tab w:val="left" w:pos="-720"/>
          <w:tab w:val="left" w:pos="720"/>
        </w:tabs>
        <w:suppressAutoHyphens/>
        <w:spacing w:after="120"/>
        <w:ind w:left="720" w:hanging="7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2006</w:t>
      </w:r>
      <w:r w:rsidRPr="008C3471">
        <w:rPr>
          <w:spacing w:val="-3"/>
          <w:sz w:val="22"/>
          <w:lang w:val="en-GB"/>
        </w:rPr>
        <w:tab/>
        <w:t xml:space="preserve">Using </w:t>
      </w:r>
      <w:proofErr w:type="spellStart"/>
      <w:r w:rsidRPr="008C3471">
        <w:rPr>
          <w:spacing w:val="-3"/>
          <w:sz w:val="22"/>
          <w:lang w:val="en-GB"/>
        </w:rPr>
        <w:t>WebCT</w:t>
      </w:r>
      <w:proofErr w:type="spellEnd"/>
      <w:r w:rsidRPr="008C3471">
        <w:rPr>
          <w:spacing w:val="-3"/>
          <w:sz w:val="22"/>
          <w:lang w:val="en-GB"/>
        </w:rPr>
        <w:t xml:space="preserve"> (version 6)</w:t>
      </w:r>
    </w:p>
    <w:p w14:paraId="48B50C01" w14:textId="77777777" w:rsidR="008A3002" w:rsidRPr="008C3471" w:rsidRDefault="008A3002" w:rsidP="0044317E">
      <w:pPr>
        <w:tabs>
          <w:tab w:val="left" w:pos="-720"/>
          <w:tab w:val="left" w:pos="720"/>
        </w:tabs>
        <w:suppressAutoHyphens/>
        <w:spacing w:after="120"/>
        <w:ind w:left="720" w:hanging="720"/>
        <w:jc w:val="both"/>
        <w:rPr>
          <w:spacing w:val="-3"/>
          <w:sz w:val="22"/>
          <w:lang w:val="en-GB"/>
        </w:rPr>
      </w:pPr>
      <w:proofErr w:type="gramStart"/>
      <w:r w:rsidRPr="008C3471">
        <w:rPr>
          <w:spacing w:val="-3"/>
          <w:sz w:val="22"/>
          <w:lang w:val="en-GB"/>
        </w:rPr>
        <w:t xml:space="preserve">2005  </w:t>
      </w:r>
      <w:r w:rsidRPr="008C3471">
        <w:rPr>
          <w:spacing w:val="-3"/>
          <w:sz w:val="22"/>
          <w:lang w:val="en-GB"/>
        </w:rPr>
        <w:tab/>
      </w:r>
      <w:proofErr w:type="gramEnd"/>
      <w:r w:rsidRPr="008C3471">
        <w:rPr>
          <w:spacing w:val="-3"/>
          <w:sz w:val="22"/>
          <w:lang w:val="en-GB"/>
        </w:rPr>
        <w:t>Giving Effective Speeches and Presentations</w:t>
      </w:r>
    </w:p>
    <w:p w14:paraId="649A51EF" w14:textId="77777777" w:rsidR="008A3002" w:rsidRPr="008C3471" w:rsidRDefault="008A3002" w:rsidP="0044317E">
      <w:pPr>
        <w:tabs>
          <w:tab w:val="left" w:pos="-720"/>
          <w:tab w:val="left" w:pos="720"/>
        </w:tabs>
        <w:suppressAutoHyphens/>
        <w:spacing w:after="120"/>
        <w:ind w:left="720" w:hanging="720"/>
        <w:jc w:val="both"/>
        <w:rPr>
          <w:spacing w:val="-3"/>
          <w:sz w:val="22"/>
          <w:lang w:val="en-GB"/>
        </w:rPr>
      </w:pPr>
      <w:proofErr w:type="gramStart"/>
      <w:r w:rsidRPr="008C3471">
        <w:rPr>
          <w:spacing w:val="-3"/>
          <w:sz w:val="22"/>
          <w:lang w:val="en-GB"/>
        </w:rPr>
        <w:t xml:space="preserve">2004  </w:t>
      </w:r>
      <w:r w:rsidRPr="008C3471">
        <w:rPr>
          <w:spacing w:val="-3"/>
          <w:sz w:val="22"/>
          <w:lang w:val="en-GB"/>
        </w:rPr>
        <w:tab/>
      </w:r>
      <w:proofErr w:type="gramEnd"/>
      <w:r w:rsidRPr="008C3471">
        <w:rPr>
          <w:spacing w:val="-3"/>
          <w:sz w:val="22"/>
          <w:lang w:val="en-GB"/>
        </w:rPr>
        <w:t xml:space="preserve">Instruction in the use of </w:t>
      </w:r>
      <w:proofErr w:type="spellStart"/>
      <w:r w:rsidRPr="008C3471">
        <w:rPr>
          <w:spacing w:val="-3"/>
          <w:sz w:val="22"/>
          <w:lang w:val="en-GB"/>
        </w:rPr>
        <w:t>WebCT</w:t>
      </w:r>
      <w:proofErr w:type="spellEnd"/>
    </w:p>
    <w:p w14:paraId="0F463A49" w14:textId="2D364080" w:rsidR="008A3002" w:rsidRPr="008C3471" w:rsidRDefault="008A3002" w:rsidP="0044317E">
      <w:pPr>
        <w:tabs>
          <w:tab w:val="left" w:pos="-720"/>
          <w:tab w:val="left" w:pos="720"/>
        </w:tabs>
        <w:suppressAutoHyphens/>
        <w:spacing w:after="120"/>
        <w:ind w:left="720" w:hanging="7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2003    </w:t>
      </w:r>
      <w:r w:rsidR="006257AC">
        <w:rPr>
          <w:spacing w:val="-3"/>
          <w:sz w:val="22"/>
          <w:lang w:val="en-GB"/>
        </w:rPr>
        <w:t xml:space="preserve"> </w:t>
      </w:r>
      <w:r w:rsidRPr="008C3471">
        <w:rPr>
          <w:spacing w:val="-3"/>
          <w:sz w:val="22"/>
          <w:lang w:val="en-GB"/>
        </w:rPr>
        <w:t>Society for Teaching and Learning in Higher Education Conference, UBC</w:t>
      </w:r>
    </w:p>
    <w:p w14:paraId="1436AAAF" w14:textId="77777777" w:rsidR="008A3002" w:rsidRPr="008C3471" w:rsidRDefault="008A3002" w:rsidP="0044317E">
      <w:pPr>
        <w:tabs>
          <w:tab w:val="left" w:pos="-720"/>
          <w:tab w:val="left" w:pos="720"/>
        </w:tabs>
        <w:suppressAutoHyphens/>
        <w:spacing w:after="120"/>
        <w:ind w:left="720" w:hanging="7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2002</w:t>
      </w:r>
      <w:r w:rsidRPr="008C3471">
        <w:rPr>
          <w:spacing w:val="-3"/>
          <w:sz w:val="22"/>
          <w:lang w:val="en-GB"/>
        </w:rPr>
        <w:tab/>
        <w:t>E-Learning in Higher Education: Management Path (SFU 3-day workshop)</w:t>
      </w:r>
    </w:p>
    <w:p w14:paraId="103EBCD7" w14:textId="77777777" w:rsidR="008A3002" w:rsidRPr="008C3471" w:rsidRDefault="008A3002" w:rsidP="0044317E">
      <w:pPr>
        <w:tabs>
          <w:tab w:val="left" w:pos="-720"/>
          <w:tab w:val="left" w:pos="720"/>
        </w:tabs>
        <w:suppressAutoHyphens/>
        <w:spacing w:after="120"/>
        <w:ind w:left="720" w:hanging="7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2002</w:t>
      </w:r>
      <w:r w:rsidRPr="008C3471">
        <w:rPr>
          <w:spacing w:val="-3"/>
          <w:sz w:val="22"/>
          <w:lang w:val="en-GB"/>
        </w:rPr>
        <w:tab/>
        <w:t>Planning Sustainable E-Learning Programs (UBC Distance Ed Research Centre)</w:t>
      </w:r>
    </w:p>
    <w:p w14:paraId="51DF3F99" w14:textId="77777777" w:rsidR="008A3002" w:rsidRPr="008C3471" w:rsidRDefault="008A3002" w:rsidP="0044317E">
      <w:pPr>
        <w:tabs>
          <w:tab w:val="left" w:pos="-720"/>
          <w:tab w:val="left" w:pos="720"/>
        </w:tabs>
        <w:suppressAutoHyphens/>
        <w:spacing w:after="120"/>
        <w:ind w:left="720" w:hanging="7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2000 </w:t>
      </w:r>
      <w:r w:rsidRPr="008C3471">
        <w:rPr>
          <w:spacing w:val="-3"/>
          <w:sz w:val="22"/>
          <w:lang w:val="en-GB"/>
        </w:rPr>
        <w:tab/>
        <w:t>Mastering Educational Technology and Learning (</w:t>
      </w:r>
      <w:proofErr w:type="spellStart"/>
      <w:r w:rsidRPr="008C3471">
        <w:rPr>
          <w:spacing w:val="-3"/>
          <w:sz w:val="22"/>
          <w:lang w:val="en-GB"/>
        </w:rPr>
        <w:t>TechBC</w:t>
      </w:r>
      <w:proofErr w:type="spellEnd"/>
      <w:r w:rsidRPr="008C3471">
        <w:rPr>
          <w:spacing w:val="-3"/>
          <w:sz w:val="22"/>
          <w:lang w:val="en-GB"/>
        </w:rPr>
        <w:t xml:space="preserve"> 13 weeks of online pedagogy)</w:t>
      </w:r>
    </w:p>
    <w:p w14:paraId="7C97B2F6" w14:textId="77777777" w:rsidR="008A3002" w:rsidRPr="008C3471" w:rsidRDefault="008A3002" w:rsidP="0044317E">
      <w:pPr>
        <w:tabs>
          <w:tab w:val="left" w:pos="-720"/>
          <w:tab w:val="left" w:pos="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1999</w:t>
      </w:r>
      <w:r w:rsidRPr="008C3471">
        <w:rPr>
          <w:spacing w:val="-3"/>
          <w:sz w:val="22"/>
          <w:lang w:val="en-GB"/>
        </w:rPr>
        <w:tab/>
        <w:t>Assessment Techniques (</w:t>
      </w:r>
      <w:proofErr w:type="spellStart"/>
      <w:r w:rsidRPr="008C3471">
        <w:rPr>
          <w:spacing w:val="-3"/>
          <w:sz w:val="22"/>
          <w:lang w:val="en-GB"/>
        </w:rPr>
        <w:t>TechBC</w:t>
      </w:r>
      <w:proofErr w:type="spellEnd"/>
      <w:r w:rsidRPr="008C3471">
        <w:rPr>
          <w:spacing w:val="-3"/>
          <w:sz w:val="22"/>
          <w:lang w:val="en-GB"/>
        </w:rPr>
        <w:t>)</w:t>
      </w:r>
    </w:p>
    <w:p w14:paraId="62B97429" w14:textId="77777777" w:rsidR="008A3002" w:rsidRPr="008C3471" w:rsidRDefault="008A3002" w:rsidP="0044317E">
      <w:pPr>
        <w:tabs>
          <w:tab w:val="left" w:pos="-720"/>
          <w:tab w:val="left" w:pos="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1998</w:t>
      </w:r>
      <w:r w:rsidRPr="008C3471">
        <w:rPr>
          <w:spacing w:val="-3"/>
          <w:sz w:val="22"/>
          <w:lang w:val="en-GB"/>
        </w:rPr>
        <w:tab/>
        <w:t>Using Dreamweaver (</w:t>
      </w:r>
      <w:proofErr w:type="spellStart"/>
      <w:r w:rsidRPr="008C3471">
        <w:rPr>
          <w:spacing w:val="-3"/>
          <w:sz w:val="22"/>
          <w:lang w:val="en-GB"/>
        </w:rPr>
        <w:t>TechBC</w:t>
      </w:r>
      <w:proofErr w:type="spellEnd"/>
      <w:r w:rsidRPr="008C3471">
        <w:rPr>
          <w:spacing w:val="-3"/>
          <w:sz w:val="22"/>
          <w:lang w:val="en-GB"/>
        </w:rPr>
        <w:t>)</w:t>
      </w:r>
    </w:p>
    <w:p w14:paraId="7FAA3F34" w14:textId="77777777" w:rsidR="008A3002" w:rsidRPr="008C3471" w:rsidRDefault="008A3002" w:rsidP="0044317E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1997</w:t>
      </w:r>
      <w:r w:rsidRPr="008C3471">
        <w:rPr>
          <w:spacing w:val="-3"/>
          <w:sz w:val="22"/>
          <w:lang w:val="en-GB"/>
        </w:rPr>
        <w:tab/>
        <w:t>International HRM (</w:t>
      </w:r>
      <w:proofErr w:type="gramStart"/>
      <w:r w:rsidRPr="008C3471">
        <w:rPr>
          <w:spacing w:val="-3"/>
          <w:sz w:val="22"/>
          <w:lang w:val="en-GB"/>
        </w:rPr>
        <w:t>5 day</w:t>
      </w:r>
      <w:proofErr w:type="gramEnd"/>
      <w:r w:rsidRPr="008C3471">
        <w:rPr>
          <w:spacing w:val="-3"/>
          <w:sz w:val="22"/>
          <w:lang w:val="en-GB"/>
        </w:rPr>
        <w:t xml:space="preserve"> faculty workshop, U. of Colorado)</w:t>
      </w:r>
    </w:p>
    <w:p w14:paraId="4147A6D3" w14:textId="77777777" w:rsidR="008A3002" w:rsidRPr="008C3471" w:rsidRDefault="008A3002" w:rsidP="0044317E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1997</w:t>
      </w:r>
      <w:r w:rsidRPr="008C3471">
        <w:rPr>
          <w:spacing w:val="-3"/>
          <w:sz w:val="22"/>
          <w:lang w:val="en-GB"/>
        </w:rPr>
        <w:tab/>
        <w:t>Instructional Skills (</w:t>
      </w:r>
      <w:proofErr w:type="gramStart"/>
      <w:r w:rsidRPr="008C3471">
        <w:rPr>
          <w:spacing w:val="-3"/>
          <w:sz w:val="22"/>
          <w:lang w:val="en-GB"/>
        </w:rPr>
        <w:t>3 day</w:t>
      </w:r>
      <w:proofErr w:type="gramEnd"/>
      <w:r w:rsidRPr="008C3471">
        <w:rPr>
          <w:spacing w:val="-3"/>
          <w:sz w:val="22"/>
          <w:lang w:val="en-GB"/>
        </w:rPr>
        <w:t xml:space="preserve"> UBC faculty workshop) </w:t>
      </w:r>
    </w:p>
    <w:p w14:paraId="74D7CD15" w14:textId="77777777" w:rsidR="008A3002" w:rsidRPr="008C3471" w:rsidRDefault="008A3002" w:rsidP="0044317E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1996</w:t>
      </w:r>
      <w:r w:rsidRPr="008C3471">
        <w:rPr>
          <w:spacing w:val="-3"/>
          <w:sz w:val="22"/>
          <w:lang w:val="en-GB"/>
        </w:rPr>
        <w:tab/>
        <w:t>Asking Stimulating Questions in the Classroom (UBC faculty workshop)</w:t>
      </w:r>
    </w:p>
    <w:p w14:paraId="15E39611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1996</w:t>
      </w:r>
      <w:r w:rsidRPr="008C3471">
        <w:rPr>
          <w:spacing w:val="-3"/>
          <w:sz w:val="22"/>
          <w:lang w:val="en-GB"/>
        </w:rPr>
        <w:tab/>
        <w:t>Teaching Large Classes (SFU faculty workshop)</w:t>
      </w:r>
    </w:p>
    <w:p w14:paraId="5700D255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1995</w:t>
      </w:r>
      <w:r w:rsidRPr="008C3471">
        <w:rPr>
          <w:spacing w:val="-3"/>
          <w:sz w:val="22"/>
          <w:lang w:val="en-GB"/>
        </w:rPr>
        <w:tab/>
        <w:t>Evaluating Students (SFU faculty workshop)</w:t>
      </w:r>
    </w:p>
    <w:p w14:paraId="5591DDA5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1995</w:t>
      </w:r>
      <w:r w:rsidRPr="008C3471">
        <w:rPr>
          <w:spacing w:val="-3"/>
          <w:sz w:val="22"/>
          <w:lang w:val="en-GB"/>
        </w:rPr>
        <w:tab/>
        <w:t xml:space="preserve">Group Projects and Assignments: Maximizing Benefits (SFU faculty workshop) </w:t>
      </w:r>
    </w:p>
    <w:p w14:paraId="57F0E9D1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1994</w:t>
      </w:r>
      <w:r w:rsidRPr="008C3471">
        <w:rPr>
          <w:spacing w:val="-3"/>
          <w:sz w:val="22"/>
          <w:lang w:val="en-GB"/>
        </w:rPr>
        <w:tab/>
        <w:t>Challenges of Graduate Supervision (SFU faculty workshop)</w:t>
      </w:r>
    </w:p>
    <w:p w14:paraId="5046DFD3" w14:textId="77777777" w:rsidR="008A3002" w:rsidRPr="008C3471" w:rsidRDefault="008A3002" w:rsidP="0044317E">
      <w:pPr>
        <w:numPr>
          <w:ilvl w:val="0"/>
          <w:numId w:val="4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Teaching with Technology (SFU faculty workshop)</w:t>
      </w:r>
    </w:p>
    <w:p w14:paraId="4A0586E1" w14:textId="77777777" w:rsidR="00ED0F14" w:rsidRPr="008C3471" w:rsidRDefault="00ED0F14" w:rsidP="0044317E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</w:p>
    <w:p w14:paraId="51144EC9" w14:textId="77777777" w:rsidR="00ED0F14" w:rsidRPr="008C3471" w:rsidRDefault="003A26EC" w:rsidP="0044317E">
      <w:pPr>
        <w:tabs>
          <w:tab w:val="left" w:pos="-720"/>
          <w:tab w:val="left" w:pos="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b/>
          <w:sz w:val="22"/>
          <w:lang w:val="en-GB"/>
        </w:rPr>
        <w:lastRenderedPageBreak/>
        <w:t>6.8</w:t>
      </w:r>
      <w:r w:rsidR="00C71B10" w:rsidRPr="008C3471">
        <w:rPr>
          <w:b/>
          <w:sz w:val="22"/>
          <w:lang w:val="en-GB"/>
        </w:rPr>
        <w:t xml:space="preserve"> </w:t>
      </w:r>
      <w:r w:rsidR="00ED0F14" w:rsidRPr="008C3471">
        <w:rPr>
          <w:b/>
          <w:sz w:val="22"/>
          <w:lang w:val="en-GB"/>
        </w:rPr>
        <w:t>Teaching Effectiveness Courses Delivered</w:t>
      </w:r>
    </w:p>
    <w:p w14:paraId="131F6830" w14:textId="77777777" w:rsidR="008A3002" w:rsidRPr="008C3471" w:rsidRDefault="00ED0F14" w:rsidP="0044317E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2006</w:t>
      </w:r>
      <w:r w:rsidRPr="008C3471">
        <w:rPr>
          <w:spacing w:val="-3"/>
          <w:sz w:val="22"/>
          <w:lang w:val="en-GB"/>
        </w:rPr>
        <w:tab/>
        <w:t>Teaching Effectively Online</w:t>
      </w:r>
    </w:p>
    <w:p w14:paraId="36ECB3E2" w14:textId="77777777" w:rsidR="008A3002" w:rsidRPr="008C3471" w:rsidRDefault="008A3002" w:rsidP="0044317E">
      <w:pPr>
        <w:spacing w:after="120"/>
        <w:ind w:left="360"/>
        <w:jc w:val="both"/>
        <w:rPr>
          <w:b/>
          <w:sz w:val="22"/>
        </w:rPr>
      </w:pPr>
    </w:p>
    <w:p w14:paraId="31BDB2A7" w14:textId="77777777" w:rsidR="008A3002" w:rsidRPr="00955C3D" w:rsidRDefault="008A3002" w:rsidP="0044317E">
      <w:pPr>
        <w:spacing w:after="120"/>
        <w:jc w:val="both"/>
        <w:rPr>
          <w:b/>
          <w:sz w:val="28"/>
          <w:szCs w:val="28"/>
        </w:rPr>
      </w:pPr>
      <w:r w:rsidRPr="008C3471">
        <w:rPr>
          <w:b/>
        </w:rPr>
        <w:t xml:space="preserve">7. </w:t>
      </w:r>
      <w:r w:rsidR="00955C3D" w:rsidRPr="00955C3D">
        <w:rPr>
          <w:b/>
          <w:sz w:val="28"/>
          <w:szCs w:val="28"/>
        </w:rPr>
        <w:t>ACADEMIC SERVICE</w:t>
      </w:r>
    </w:p>
    <w:p w14:paraId="557B8A6E" w14:textId="77777777" w:rsidR="008A3002" w:rsidRPr="008C3471" w:rsidRDefault="00C71B10" w:rsidP="0044317E">
      <w:pPr>
        <w:spacing w:after="120"/>
        <w:jc w:val="both"/>
        <w:rPr>
          <w:b/>
          <w:spacing w:val="-3"/>
          <w:sz w:val="22"/>
          <w:u w:val="single"/>
          <w:lang w:val="en-GB"/>
        </w:rPr>
      </w:pPr>
      <w:r w:rsidRPr="008C3471">
        <w:rPr>
          <w:b/>
          <w:sz w:val="22"/>
          <w:szCs w:val="22"/>
        </w:rPr>
        <w:t>7.1</w:t>
      </w:r>
      <w:r w:rsidRPr="008C3471">
        <w:rPr>
          <w:b/>
        </w:rPr>
        <w:t xml:space="preserve"> </w:t>
      </w:r>
      <w:r w:rsidR="008A3002" w:rsidRPr="008C3471">
        <w:rPr>
          <w:b/>
          <w:spacing w:val="-3"/>
          <w:sz w:val="22"/>
          <w:lang w:val="en-GB"/>
        </w:rPr>
        <w:t>External Service Activities</w:t>
      </w:r>
    </w:p>
    <w:p w14:paraId="7F7A8F06" w14:textId="146691CC" w:rsidR="00E66B0F" w:rsidRDefault="00E66B0F" w:rsidP="0027005F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bookmarkStart w:id="11" w:name="_Hlk75695039"/>
      <w:r w:rsidRPr="00E47CB6">
        <w:rPr>
          <w:spacing w:val="-3"/>
          <w:sz w:val="22"/>
          <w:lang w:val="en-GB"/>
        </w:rPr>
        <w:t>Academic Reviewer for many top tier and mid</w:t>
      </w:r>
      <w:r w:rsidR="00A72D35">
        <w:rPr>
          <w:spacing w:val="-3"/>
          <w:sz w:val="22"/>
          <w:lang w:val="en-GB"/>
        </w:rPr>
        <w:t>-</w:t>
      </w:r>
      <w:r w:rsidRPr="00E47CB6">
        <w:rPr>
          <w:spacing w:val="-3"/>
          <w:sz w:val="22"/>
          <w:lang w:val="en-GB"/>
        </w:rPr>
        <w:t>tier journals</w:t>
      </w:r>
      <w:r w:rsidR="00DA2F29" w:rsidRPr="00E47CB6">
        <w:rPr>
          <w:spacing w:val="-3"/>
          <w:sz w:val="22"/>
          <w:lang w:val="en-GB"/>
        </w:rPr>
        <w:t xml:space="preserve"> </w:t>
      </w:r>
      <w:r w:rsidR="00EC4CB1" w:rsidRPr="00E47CB6">
        <w:rPr>
          <w:spacing w:val="-3"/>
          <w:sz w:val="22"/>
          <w:lang w:val="en-GB"/>
        </w:rPr>
        <w:t>and conferences since 1996</w:t>
      </w:r>
      <w:r w:rsidR="006E5A99" w:rsidRPr="00E47CB6">
        <w:rPr>
          <w:spacing w:val="-3"/>
          <w:sz w:val="22"/>
          <w:lang w:val="en-GB"/>
        </w:rPr>
        <w:t xml:space="preserve"> </w:t>
      </w:r>
    </w:p>
    <w:p w14:paraId="1BCDDD0E" w14:textId="77777777" w:rsidR="00BC7016" w:rsidRPr="00BC7016" w:rsidRDefault="00BC7016" w:rsidP="0027005F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szCs w:val="22"/>
          <w:lang w:val="en-GB"/>
        </w:rPr>
      </w:pPr>
      <w:r>
        <w:rPr>
          <w:spacing w:val="-3"/>
          <w:sz w:val="22"/>
          <w:lang w:val="en-GB"/>
        </w:rPr>
        <w:t xml:space="preserve">Advisory Board Member, </w:t>
      </w:r>
      <w:r w:rsidRPr="00BC7016">
        <w:rPr>
          <w:color w:val="333333"/>
          <w:sz w:val="22"/>
          <w:szCs w:val="22"/>
          <w:shd w:val="clear" w:color="auto" w:fill="FDFDFD"/>
        </w:rPr>
        <w:t>Association for Information Systems Women’s Network (AISWN)</w:t>
      </w:r>
      <w:r>
        <w:rPr>
          <w:color w:val="333333"/>
          <w:sz w:val="22"/>
          <w:szCs w:val="22"/>
          <w:shd w:val="clear" w:color="auto" w:fill="FDFDFD"/>
        </w:rPr>
        <w:t xml:space="preserve"> (2015- )</w:t>
      </w:r>
    </w:p>
    <w:p w14:paraId="43A62FF0" w14:textId="77777777" w:rsidR="00776770" w:rsidRDefault="00776770" w:rsidP="00802A55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E47CB6">
        <w:rPr>
          <w:spacing w:val="-3"/>
          <w:sz w:val="22"/>
          <w:lang w:val="en-GB"/>
        </w:rPr>
        <w:t>Advisory Board Member, Special Interest Group Human Computer Interaction (2013- )</w:t>
      </w:r>
    </w:p>
    <w:p w14:paraId="5989D976" w14:textId="77777777" w:rsidR="008D325F" w:rsidRDefault="008D325F" w:rsidP="00802A55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>Steering Committee Member, BTM National Academic Conference, Edmonton (2015-2016)</w:t>
      </w:r>
    </w:p>
    <w:p w14:paraId="18686474" w14:textId="77777777" w:rsidR="008641A8" w:rsidRDefault="008641A8" w:rsidP="00802A55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 xml:space="preserve">Member, </w:t>
      </w:r>
      <w:r w:rsidR="00432BAD">
        <w:rPr>
          <w:spacing w:val="-3"/>
          <w:sz w:val="22"/>
          <w:lang w:val="en-GB"/>
        </w:rPr>
        <w:t>Business Technology Management (</w:t>
      </w:r>
      <w:r>
        <w:rPr>
          <w:spacing w:val="-3"/>
          <w:sz w:val="22"/>
          <w:lang w:val="en-GB"/>
        </w:rPr>
        <w:t>BTM</w:t>
      </w:r>
      <w:r w:rsidR="00432BAD">
        <w:rPr>
          <w:spacing w:val="-3"/>
          <w:sz w:val="22"/>
          <w:lang w:val="en-GB"/>
        </w:rPr>
        <w:t>)</w:t>
      </w:r>
      <w:r>
        <w:rPr>
          <w:spacing w:val="-3"/>
          <w:sz w:val="22"/>
          <w:lang w:val="en-GB"/>
        </w:rPr>
        <w:t xml:space="preserve"> National Steering Committee for BTM Talent Mash (hosted by SFU locally</w:t>
      </w:r>
      <w:r w:rsidR="00432BAD">
        <w:rPr>
          <w:spacing w:val="-3"/>
          <w:sz w:val="22"/>
          <w:lang w:val="en-GB"/>
        </w:rPr>
        <w:t>)</w:t>
      </w:r>
      <w:r>
        <w:rPr>
          <w:spacing w:val="-3"/>
          <w:sz w:val="22"/>
          <w:lang w:val="en-GB"/>
        </w:rPr>
        <w:t xml:space="preserve"> (2015-2016)</w:t>
      </w:r>
    </w:p>
    <w:bookmarkEnd w:id="11"/>
    <w:p w14:paraId="77E26EC9" w14:textId="77777777" w:rsidR="00C57D12" w:rsidRDefault="00C57D12" w:rsidP="00802A55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>Invited Mentor, Junior Faculty Consortium, ICIS, Fort Worth Texas (2015)</w:t>
      </w:r>
    </w:p>
    <w:p w14:paraId="44C0FB26" w14:textId="77777777" w:rsidR="00EE0E78" w:rsidRDefault="00EE0E78" w:rsidP="00802A55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 xml:space="preserve">Nominating Committee Member, </w:t>
      </w:r>
      <w:r w:rsidRPr="00E47CB6">
        <w:rPr>
          <w:spacing w:val="-3"/>
          <w:sz w:val="22"/>
          <w:lang w:val="en-GB"/>
        </w:rPr>
        <w:t>Special Interest Group Human Computer Interaction</w:t>
      </w:r>
      <w:r>
        <w:rPr>
          <w:spacing w:val="-3"/>
          <w:sz w:val="22"/>
          <w:lang w:val="en-GB"/>
        </w:rPr>
        <w:t xml:space="preserve"> (2015)</w:t>
      </w:r>
    </w:p>
    <w:p w14:paraId="3A6FAA76" w14:textId="77777777" w:rsidR="000848B6" w:rsidRPr="00E47CB6" w:rsidRDefault="000848B6" w:rsidP="000848B6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E47CB6">
        <w:rPr>
          <w:spacing w:val="-3"/>
          <w:sz w:val="22"/>
          <w:lang w:val="en-GB"/>
        </w:rPr>
        <w:t>Member, Nominations Committee, Special Interest Group Human Computer Interaction (2014-2015)</w:t>
      </w:r>
    </w:p>
    <w:p w14:paraId="68EB398C" w14:textId="77777777" w:rsidR="00777557" w:rsidRPr="00E47CB6" w:rsidRDefault="00777557" w:rsidP="000848B6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E47CB6">
        <w:rPr>
          <w:spacing w:val="-3"/>
          <w:sz w:val="22"/>
          <w:lang w:val="en-GB"/>
        </w:rPr>
        <w:t>Associate Editor, International Journal of Visual Design (2014-2015)</w:t>
      </w:r>
    </w:p>
    <w:p w14:paraId="230B910B" w14:textId="77777777" w:rsidR="00421A3E" w:rsidRPr="00E47CB6" w:rsidRDefault="00421A3E" w:rsidP="00421A3E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E47CB6">
        <w:rPr>
          <w:spacing w:val="-3"/>
          <w:sz w:val="22"/>
          <w:lang w:val="en-GB"/>
        </w:rPr>
        <w:t>Editorial Review Board, Journal of the Association for Information Systems (JAIS) (2011-2014)</w:t>
      </w:r>
    </w:p>
    <w:p w14:paraId="0DC81D07" w14:textId="77777777" w:rsidR="00BF48D4" w:rsidRPr="00E47CB6" w:rsidRDefault="00BF48D4" w:rsidP="00BF48D4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szCs w:val="22"/>
          <w:lang w:val="en-GB"/>
        </w:rPr>
      </w:pPr>
      <w:r w:rsidRPr="00E47CB6">
        <w:rPr>
          <w:sz w:val="22"/>
          <w:szCs w:val="22"/>
        </w:rPr>
        <w:t>Program Committee member, Twelfth Annual Pre-ICIS HCI/MIS Workshop, Milan Italy (2013)</w:t>
      </w:r>
    </w:p>
    <w:p w14:paraId="510E5AB3" w14:textId="77777777" w:rsidR="00067CD3" w:rsidRPr="00E47CB6" w:rsidRDefault="00067CD3" w:rsidP="00067CD3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E47CB6">
        <w:rPr>
          <w:spacing w:val="-3"/>
          <w:sz w:val="22"/>
          <w:lang w:val="en-GB"/>
        </w:rPr>
        <w:t>Chair Elect, Chair, Past Chair for the SIG</w:t>
      </w:r>
      <w:r w:rsidR="001703F2" w:rsidRPr="00E47CB6">
        <w:rPr>
          <w:spacing w:val="-3"/>
          <w:sz w:val="22"/>
          <w:lang w:val="en-GB"/>
        </w:rPr>
        <w:t>HCI</w:t>
      </w:r>
      <w:r w:rsidRPr="00E47CB6">
        <w:rPr>
          <w:spacing w:val="-3"/>
          <w:sz w:val="22"/>
          <w:lang w:val="en-GB"/>
        </w:rPr>
        <w:t xml:space="preserve"> for </w:t>
      </w:r>
      <w:r w:rsidR="008E40F0" w:rsidRPr="00E47CB6">
        <w:rPr>
          <w:spacing w:val="-3"/>
          <w:sz w:val="22"/>
          <w:lang w:val="en-GB"/>
        </w:rPr>
        <w:t xml:space="preserve">the </w:t>
      </w:r>
      <w:r w:rsidRPr="00E47CB6">
        <w:rPr>
          <w:spacing w:val="-3"/>
          <w:sz w:val="22"/>
          <w:lang w:val="en-GB"/>
        </w:rPr>
        <w:t>A</w:t>
      </w:r>
      <w:r w:rsidR="008E40F0" w:rsidRPr="00E47CB6">
        <w:rPr>
          <w:spacing w:val="-3"/>
          <w:sz w:val="22"/>
          <w:lang w:val="en-GB"/>
        </w:rPr>
        <w:t xml:space="preserve">ssociation of </w:t>
      </w:r>
      <w:r w:rsidRPr="00E47CB6">
        <w:rPr>
          <w:spacing w:val="-3"/>
          <w:sz w:val="22"/>
          <w:lang w:val="en-GB"/>
        </w:rPr>
        <w:t>I</w:t>
      </w:r>
      <w:r w:rsidR="008E40F0" w:rsidRPr="00E47CB6">
        <w:rPr>
          <w:spacing w:val="-3"/>
          <w:sz w:val="22"/>
          <w:lang w:val="en-GB"/>
        </w:rPr>
        <w:t>nformation Systems</w:t>
      </w:r>
      <w:r w:rsidRPr="00E47CB6">
        <w:rPr>
          <w:spacing w:val="-3"/>
          <w:sz w:val="22"/>
          <w:lang w:val="en-GB"/>
        </w:rPr>
        <w:t xml:space="preserve"> for five conferences including the ICIS pre-conference HCI workshop (2010-2013)</w:t>
      </w:r>
    </w:p>
    <w:p w14:paraId="2EBA77F8" w14:textId="77777777" w:rsidR="00C464E7" w:rsidRDefault="00C464E7" w:rsidP="00C464E7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>External Reviewer, Research Grant Council of Hong Kong (2012)</w:t>
      </w:r>
    </w:p>
    <w:p w14:paraId="429930FF" w14:textId="77777777" w:rsidR="00C464E7" w:rsidRDefault="00C464E7" w:rsidP="00C464E7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 xml:space="preserve">ICIS </w:t>
      </w:r>
      <w:r w:rsidRPr="008C3471">
        <w:rPr>
          <w:spacing w:val="-3"/>
          <w:sz w:val="22"/>
          <w:lang w:val="en-GB"/>
        </w:rPr>
        <w:t>SIGHCI Workshop Co-Chair</w:t>
      </w:r>
      <w:r>
        <w:rPr>
          <w:spacing w:val="-3"/>
          <w:sz w:val="22"/>
          <w:lang w:val="en-GB"/>
        </w:rPr>
        <w:t xml:space="preserve"> (2012)</w:t>
      </w:r>
    </w:p>
    <w:p w14:paraId="09F9808E" w14:textId="77777777" w:rsidR="00FD32D9" w:rsidRDefault="00FD32D9" w:rsidP="00666630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>Chair, “Women in IS – Networking Session”</w:t>
      </w:r>
      <w:r w:rsidR="00666630">
        <w:rPr>
          <w:spacing w:val="-3"/>
          <w:sz w:val="22"/>
          <w:lang w:val="en-GB"/>
        </w:rPr>
        <w:t>, Americas Conference o</w:t>
      </w:r>
      <w:r>
        <w:rPr>
          <w:spacing w:val="-3"/>
          <w:sz w:val="22"/>
          <w:lang w:val="en-GB"/>
        </w:rPr>
        <w:t>n Information Systems (AMCIS</w:t>
      </w:r>
      <w:r w:rsidR="00802A55">
        <w:rPr>
          <w:spacing w:val="-3"/>
          <w:sz w:val="22"/>
          <w:lang w:val="en-GB"/>
        </w:rPr>
        <w:t xml:space="preserve"> 2012</w:t>
      </w:r>
      <w:r>
        <w:rPr>
          <w:spacing w:val="-3"/>
          <w:sz w:val="22"/>
          <w:lang w:val="en-GB"/>
        </w:rPr>
        <w:t xml:space="preserve">) </w:t>
      </w:r>
      <w:r w:rsidR="00666630">
        <w:rPr>
          <w:spacing w:val="-3"/>
          <w:sz w:val="22"/>
          <w:lang w:val="en-GB"/>
        </w:rPr>
        <w:t xml:space="preserve">Refer to: </w:t>
      </w:r>
      <w:hyperlink r:id="rId26" w:history="1">
        <w:r w:rsidR="00666630" w:rsidRPr="007178F6">
          <w:rPr>
            <w:rStyle w:val="Hyperlink"/>
            <w:spacing w:val="-3"/>
            <w:sz w:val="22"/>
            <w:lang w:val="en-GB"/>
          </w:rPr>
          <w:t>http://beedie.sfu.ca/blog/2012/08/beedie-mis-prof-brings-networking-for-women-to-major-conference/</w:t>
        </w:r>
      </w:hyperlink>
    </w:p>
    <w:p w14:paraId="43C579DD" w14:textId="77777777" w:rsidR="003014E4" w:rsidRPr="008C3471" w:rsidRDefault="005C7EBC" w:rsidP="008316E8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>Co-Chair, ICIS</w:t>
      </w:r>
      <w:r w:rsidR="003014E4" w:rsidRPr="008C3471">
        <w:rPr>
          <w:spacing w:val="-3"/>
          <w:sz w:val="22"/>
          <w:lang w:val="en-GB"/>
        </w:rPr>
        <w:t xml:space="preserve"> track in Visual Media </w:t>
      </w:r>
      <w:r w:rsidR="0046417D">
        <w:rPr>
          <w:spacing w:val="-3"/>
          <w:sz w:val="22"/>
          <w:lang w:val="en-GB"/>
        </w:rPr>
        <w:t>(201</w:t>
      </w:r>
      <w:r w:rsidR="001A47CC">
        <w:rPr>
          <w:spacing w:val="-3"/>
          <w:sz w:val="22"/>
          <w:lang w:val="en-GB"/>
        </w:rPr>
        <w:t xml:space="preserve">1; </w:t>
      </w:r>
      <w:r w:rsidR="0046417D">
        <w:rPr>
          <w:spacing w:val="-3"/>
          <w:sz w:val="22"/>
          <w:lang w:val="en-GB"/>
        </w:rPr>
        <w:t>2012</w:t>
      </w:r>
      <w:r w:rsidR="003014E4" w:rsidRPr="008C3471">
        <w:rPr>
          <w:spacing w:val="-3"/>
          <w:sz w:val="22"/>
          <w:lang w:val="en-GB"/>
        </w:rPr>
        <w:t>)</w:t>
      </w:r>
    </w:p>
    <w:p w14:paraId="09E0E88F" w14:textId="77777777" w:rsidR="00C00209" w:rsidRPr="008C3471" w:rsidRDefault="00C00209" w:rsidP="00C00209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szCs w:val="22"/>
          <w:lang w:val="en-GB"/>
        </w:rPr>
      </w:pPr>
      <w:r>
        <w:rPr>
          <w:sz w:val="22"/>
          <w:szCs w:val="22"/>
        </w:rPr>
        <w:t>Program Committee member, Eleventh</w:t>
      </w:r>
      <w:r w:rsidRPr="008C3471">
        <w:rPr>
          <w:sz w:val="22"/>
          <w:szCs w:val="22"/>
        </w:rPr>
        <w:t xml:space="preserve"> Annual Pre-ICIS HCI/MIS Workshop, </w:t>
      </w:r>
      <w:r>
        <w:rPr>
          <w:sz w:val="22"/>
          <w:szCs w:val="22"/>
        </w:rPr>
        <w:t>Orlando Florida (2012</w:t>
      </w:r>
      <w:r w:rsidRPr="008C3471">
        <w:rPr>
          <w:sz w:val="22"/>
          <w:szCs w:val="22"/>
        </w:rPr>
        <w:t>)</w:t>
      </w:r>
    </w:p>
    <w:p w14:paraId="14465E30" w14:textId="77777777" w:rsidR="00C44A08" w:rsidRDefault="00067CD3" w:rsidP="008316E8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 xml:space="preserve">ICIS </w:t>
      </w:r>
      <w:r w:rsidR="00C44A08" w:rsidRPr="008C3471">
        <w:rPr>
          <w:spacing w:val="-3"/>
          <w:sz w:val="22"/>
          <w:lang w:val="en-GB"/>
        </w:rPr>
        <w:t>SIG</w:t>
      </w:r>
      <w:r w:rsidR="001703F2" w:rsidRPr="008C3471">
        <w:rPr>
          <w:spacing w:val="-3"/>
          <w:sz w:val="22"/>
          <w:lang w:val="en-GB"/>
        </w:rPr>
        <w:t>HCI</w:t>
      </w:r>
      <w:r w:rsidR="00C44A08" w:rsidRPr="008C3471">
        <w:rPr>
          <w:spacing w:val="-3"/>
          <w:sz w:val="22"/>
          <w:lang w:val="en-GB"/>
        </w:rPr>
        <w:t xml:space="preserve"> Workshop Co-Chair</w:t>
      </w:r>
      <w:r>
        <w:rPr>
          <w:spacing w:val="-3"/>
          <w:sz w:val="22"/>
          <w:lang w:val="en-GB"/>
        </w:rPr>
        <w:t xml:space="preserve"> (2011)</w:t>
      </w:r>
    </w:p>
    <w:p w14:paraId="6A981FAB" w14:textId="77777777" w:rsidR="002E688A" w:rsidRPr="008C3471" w:rsidRDefault="002E688A" w:rsidP="008316E8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>Program Committee member, Mediterranean Conference for Information Systems, Cyprus (2011)</w:t>
      </w:r>
    </w:p>
    <w:p w14:paraId="6903C0DB" w14:textId="77777777" w:rsidR="003F2133" w:rsidRPr="008C3471" w:rsidRDefault="003F2133" w:rsidP="003F2133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szCs w:val="22"/>
          <w:lang w:val="en-GB"/>
        </w:rPr>
      </w:pPr>
      <w:r w:rsidRPr="008C3471">
        <w:rPr>
          <w:sz w:val="22"/>
          <w:szCs w:val="22"/>
        </w:rPr>
        <w:t>Program Committee member, Ninth Annual Pre-ICIS HCI/MIS Workshop, St. Louis (2010)</w:t>
      </w:r>
    </w:p>
    <w:p w14:paraId="500A7450" w14:textId="77777777" w:rsidR="00BB12AF" w:rsidRPr="008C3471" w:rsidRDefault="00BB12AF" w:rsidP="003D5227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szCs w:val="22"/>
          <w:lang w:val="en-GB"/>
        </w:rPr>
      </w:pPr>
      <w:r w:rsidRPr="008C3471">
        <w:rPr>
          <w:spacing w:val="-3"/>
          <w:sz w:val="22"/>
          <w:lang w:val="en-GB"/>
        </w:rPr>
        <w:t xml:space="preserve">Member of SSHRC Committee 29 </w:t>
      </w:r>
      <w:r w:rsidRPr="008C3471">
        <w:rPr>
          <w:spacing w:val="-3"/>
          <w:sz w:val="22"/>
          <w:szCs w:val="22"/>
          <w:lang w:val="en-GB"/>
        </w:rPr>
        <w:t>(</w:t>
      </w:r>
      <w:hyperlink r:id="rId27" w:anchor="a29" w:history="1">
        <w:r w:rsidR="00F377DC" w:rsidRPr="008C3471">
          <w:rPr>
            <w:sz w:val="22"/>
            <w:szCs w:val="22"/>
          </w:rPr>
          <w:t>Business: marketing, international business, management of information systems, business policy</w:t>
        </w:r>
      </w:hyperlink>
      <w:r w:rsidR="00F377DC" w:rsidRPr="008C3471">
        <w:rPr>
          <w:sz w:val="22"/>
          <w:szCs w:val="22"/>
        </w:rPr>
        <w:t>)</w:t>
      </w:r>
      <w:r w:rsidR="00742E95" w:rsidRPr="008C3471">
        <w:rPr>
          <w:sz w:val="22"/>
          <w:szCs w:val="22"/>
        </w:rPr>
        <w:t xml:space="preserve"> (2009-2010)</w:t>
      </w:r>
    </w:p>
    <w:p w14:paraId="3C1D0A56" w14:textId="77777777" w:rsidR="003D5227" w:rsidRPr="008C3471" w:rsidRDefault="003D5227" w:rsidP="003D5227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Reviewer for SSHRC Standard Research Grant (2009)</w:t>
      </w:r>
    </w:p>
    <w:p w14:paraId="412266F3" w14:textId="77777777" w:rsidR="006D7534" w:rsidRPr="008C3471" w:rsidRDefault="006D7534" w:rsidP="006D7534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szCs w:val="22"/>
          <w:lang w:val="en-GB"/>
        </w:rPr>
      </w:pPr>
      <w:r w:rsidRPr="008C3471">
        <w:rPr>
          <w:sz w:val="22"/>
          <w:szCs w:val="22"/>
        </w:rPr>
        <w:lastRenderedPageBreak/>
        <w:t>Program Committee member, Eighth Annual Pre-ICIS HCI/MIS Workshop, Phoenix (2009)</w:t>
      </w:r>
    </w:p>
    <w:p w14:paraId="5FD44CB8" w14:textId="77777777" w:rsidR="003D5227" w:rsidRPr="008C3471" w:rsidRDefault="003D5227" w:rsidP="003D5227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Program Committee member, World Congress on Privacy, Security, </w:t>
      </w:r>
      <w:proofErr w:type="gramStart"/>
      <w:r w:rsidRPr="008C3471">
        <w:rPr>
          <w:spacing w:val="-3"/>
          <w:sz w:val="22"/>
          <w:lang w:val="en-GB"/>
        </w:rPr>
        <w:t>Trust</w:t>
      </w:r>
      <w:proofErr w:type="gramEnd"/>
      <w:r w:rsidRPr="008C3471">
        <w:rPr>
          <w:spacing w:val="-3"/>
          <w:sz w:val="22"/>
          <w:lang w:val="en-GB"/>
        </w:rPr>
        <w:t xml:space="preserve"> and the Management of E-business (2009)</w:t>
      </w:r>
    </w:p>
    <w:p w14:paraId="6E9023E1" w14:textId="77777777" w:rsidR="00E66B0F" w:rsidRPr="008C3471" w:rsidRDefault="00E66B0F" w:rsidP="00E66B0F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ASAC IS Division Chair (2008), Program Chair (2007), </w:t>
      </w:r>
      <w:proofErr w:type="gramStart"/>
      <w:r w:rsidRPr="008C3471">
        <w:rPr>
          <w:spacing w:val="-3"/>
          <w:sz w:val="22"/>
          <w:lang w:val="en-GB"/>
        </w:rPr>
        <w:t>and  Review</w:t>
      </w:r>
      <w:proofErr w:type="gramEnd"/>
      <w:r w:rsidRPr="008C3471">
        <w:rPr>
          <w:spacing w:val="-3"/>
          <w:sz w:val="22"/>
          <w:lang w:val="en-GB"/>
        </w:rPr>
        <w:t xml:space="preserve"> Chair (2006) </w:t>
      </w:r>
    </w:p>
    <w:p w14:paraId="2ABD644D" w14:textId="77777777" w:rsidR="0027005F" w:rsidRPr="008C3471" w:rsidRDefault="0027005F" w:rsidP="0027005F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ICIS Women’s Breakfast, </w:t>
      </w:r>
      <w:r w:rsidR="00E66B0F" w:rsidRPr="008C3471">
        <w:rPr>
          <w:spacing w:val="-3"/>
          <w:sz w:val="22"/>
          <w:lang w:val="en-GB"/>
        </w:rPr>
        <w:t xml:space="preserve">Chair (2007-2009), </w:t>
      </w:r>
      <w:r w:rsidRPr="008C3471">
        <w:rPr>
          <w:spacing w:val="-3"/>
          <w:sz w:val="22"/>
          <w:lang w:val="en-GB"/>
        </w:rPr>
        <w:t xml:space="preserve">Co-Chair (2005, 2006) </w:t>
      </w:r>
    </w:p>
    <w:p w14:paraId="3EBDB7AA" w14:textId="77777777" w:rsidR="007D74AA" w:rsidRPr="008C3471" w:rsidRDefault="007D74AA" w:rsidP="007D74AA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szCs w:val="22"/>
          <w:lang w:val="en-GB"/>
        </w:rPr>
      </w:pPr>
      <w:r w:rsidRPr="008C3471">
        <w:rPr>
          <w:sz w:val="22"/>
          <w:szCs w:val="22"/>
        </w:rPr>
        <w:t>Program Committee member, Seventh Annual Pre-ICIS HCI/MIS Workshop, Paris (2008)</w:t>
      </w:r>
    </w:p>
    <w:p w14:paraId="0F3BB87F" w14:textId="77777777" w:rsidR="008D12B5" w:rsidRPr="008C3471" w:rsidRDefault="008D12B5" w:rsidP="0044317E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szCs w:val="22"/>
          <w:lang w:val="en-GB"/>
        </w:rPr>
      </w:pPr>
      <w:r w:rsidRPr="008C3471">
        <w:rPr>
          <w:spacing w:val="-3"/>
          <w:sz w:val="22"/>
          <w:szCs w:val="22"/>
          <w:lang w:val="en-GB"/>
        </w:rPr>
        <w:t>Academic Reviewer for Research Grant, National University of Singapore (2008)</w:t>
      </w:r>
    </w:p>
    <w:p w14:paraId="01219B69" w14:textId="77777777" w:rsidR="00C83EBE" w:rsidRPr="008C3471" w:rsidRDefault="00C83EBE" w:rsidP="0044317E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szCs w:val="22"/>
          <w:lang w:val="en-GB"/>
        </w:rPr>
      </w:pPr>
      <w:r w:rsidRPr="008C3471">
        <w:rPr>
          <w:sz w:val="22"/>
          <w:szCs w:val="22"/>
        </w:rPr>
        <w:t>Program Committee member, Sixth Annual Pre-ICIS HCI/MIS Workshop, Montreal (2007)</w:t>
      </w:r>
    </w:p>
    <w:p w14:paraId="0153B243" w14:textId="77777777" w:rsidR="003653F9" w:rsidRPr="008C3471" w:rsidRDefault="003653F9" w:rsidP="0044317E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Panel Chair, “Unravelling the SSHRC Funding Process”, ASAC</w:t>
      </w:r>
      <w:r w:rsidR="00CE1587" w:rsidRPr="008C3471">
        <w:rPr>
          <w:spacing w:val="-3"/>
          <w:sz w:val="22"/>
          <w:lang w:val="en-GB"/>
        </w:rPr>
        <w:t>,</w:t>
      </w:r>
      <w:r w:rsidRPr="008C3471">
        <w:rPr>
          <w:spacing w:val="-3"/>
          <w:sz w:val="22"/>
          <w:lang w:val="en-GB"/>
        </w:rPr>
        <w:t xml:space="preserve"> Ottawa</w:t>
      </w:r>
      <w:r w:rsidR="00CE1587" w:rsidRPr="008C3471">
        <w:rPr>
          <w:spacing w:val="-3"/>
          <w:sz w:val="22"/>
          <w:lang w:val="en-GB"/>
        </w:rPr>
        <w:t xml:space="preserve"> (2007)</w:t>
      </w:r>
    </w:p>
    <w:p w14:paraId="02EA60C7" w14:textId="77777777" w:rsidR="00892A29" w:rsidRPr="008C3471" w:rsidRDefault="00892A29" w:rsidP="0044317E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szCs w:val="22"/>
          <w:lang w:val="en-GB"/>
        </w:rPr>
      </w:pPr>
      <w:r w:rsidRPr="008C3471">
        <w:rPr>
          <w:sz w:val="22"/>
          <w:szCs w:val="22"/>
          <w:lang w:val="en-GB"/>
        </w:rPr>
        <w:t>Program Committee member, Sixth International Conference on Mobile Business (ICMB2007), Toronto, (2006- 2007)</w:t>
      </w:r>
    </w:p>
    <w:p w14:paraId="748F6640" w14:textId="77777777" w:rsidR="00B00E83" w:rsidRPr="008C3471" w:rsidRDefault="00B00E83" w:rsidP="0044317E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Joint Coordinator for a Workshop “Revisiting Online Trust: Concepts, Implications, and Future Directions”. </w:t>
      </w:r>
      <w:r w:rsidR="001E43C7" w:rsidRPr="008C3471">
        <w:rPr>
          <w:spacing w:val="-3"/>
          <w:sz w:val="22"/>
          <w:lang w:val="en-GB"/>
        </w:rPr>
        <w:t xml:space="preserve">ACM Conference on Computer Supported Cooperative Work. </w:t>
      </w:r>
      <w:r w:rsidRPr="008C3471">
        <w:rPr>
          <w:spacing w:val="-3"/>
          <w:sz w:val="22"/>
          <w:lang w:val="en-GB"/>
        </w:rPr>
        <w:t xml:space="preserve"> Banff</w:t>
      </w:r>
      <w:r w:rsidR="001E43C7" w:rsidRPr="008C3471">
        <w:rPr>
          <w:spacing w:val="-3"/>
          <w:sz w:val="22"/>
          <w:lang w:val="en-GB"/>
        </w:rPr>
        <w:t xml:space="preserve">, November 4-6 </w:t>
      </w:r>
      <w:r w:rsidR="008D3902" w:rsidRPr="008C3471">
        <w:rPr>
          <w:spacing w:val="-3"/>
          <w:sz w:val="22"/>
          <w:lang w:val="en-GB"/>
        </w:rPr>
        <w:t>(2006)</w:t>
      </w:r>
    </w:p>
    <w:p w14:paraId="3C52A068" w14:textId="77777777" w:rsidR="006E7169" w:rsidRPr="008C3471" w:rsidRDefault="006E7169" w:rsidP="0044317E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Program committee member, 5</w:t>
      </w:r>
      <w:r w:rsidRPr="008C3471">
        <w:rPr>
          <w:spacing w:val="-3"/>
          <w:sz w:val="22"/>
          <w:vertAlign w:val="superscript"/>
          <w:lang w:val="en-GB"/>
        </w:rPr>
        <w:t>th</w:t>
      </w:r>
      <w:r w:rsidRPr="008C3471">
        <w:rPr>
          <w:spacing w:val="-3"/>
          <w:sz w:val="22"/>
          <w:lang w:val="en-GB"/>
        </w:rPr>
        <w:t xml:space="preserve"> Annual Pre ICIS HCI/MIS Workshop, Milwaukee, Wisconsin (2006)</w:t>
      </w:r>
    </w:p>
    <w:p w14:paraId="48E07997" w14:textId="77777777" w:rsidR="00634A38" w:rsidRPr="008C3471" w:rsidRDefault="00634A38" w:rsidP="0044317E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Program committee member, 8</w:t>
      </w:r>
      <w:r w:rsidRPr="008C3471">
        <w:rPr>
          <w:spacing w:val="-3"/>
          <w:sz w:val="22"/>
          <w:vertAlign w:val="superscript"/>
          <w:lang w:val="en-GB"/>
        </w:rPr>
        <w:t>th</w:t>
      </w:r>
      <w:r w:rsidRPr="008C3471">
        <w:rPr>
          <w:spacing w:val="-3"/>
          <w:sz w:val="22"/>
          <w:lang w:val="en-GB"/>
        </w:rPr>
        <w:t xml:space="preserve"> International Conference on Electronic Commerce (Business to Consumer E-Commerce Track), Fredericton, New Brunswick (2006)</w:t>
      </w:r>
    </w:p>
    <w:p w14:paraId="66A57E74" w14:textId="77777777" w:rsidR="008A3002" w:rsidRPr="008C3471" w:rsidRDefault="008A3002" w:rsidP="00DA2F29">
      <w:pPr>
        <w:numPr>
          <w:ilvl w:val="0"/>
          <w:numId w:val="9"/>
        </w:numPr>
        <w:tabs>
          <w:tab w:val="left" w:pos="-720"/>
        </w:tabs>
        <w:suppressAutoHyphens/>
        <w:spacing w:after="120"/>
        <w:ind w:left="714" w:hanging="357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Program committee member, Seventh World Congress on the Management of e-Business, July, Halifax (2006)</w:t>
      </w:r>
    </w:p>
    <w:p w14:paraId="75F117DB" w14:textId="77777777" w:rsidR="008A3002" w:rsidRPr="008C3471" w:rsidRDefault="008A3002" w:rsidP="00DA2F29">
      <w:pPr>
        <w:numPr>
          <w:ilvl w:val="0"/>
          <w:numId w:val="9"/>
        </w:numPr>
        <w:tabs>
          <w:tab w:val="left" w:pos="-720"/>
        </w:tabs>
        <w:suppressAutoHyphens/>
        <w:spacing w:after="120"/>
        <w:ind w:left="714" w:hanging="357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Conference Chair and Program Co-Chair (2004) for the International Workshop for the Internationalisation of Products and Systems (IWIPS) held in Vancouver in July. </w:t>
      </w:r>
      <w:r w:rsidR="00E66B0F" w:rsidRPr="008C3471">
        <w:rPr>
          <w:spacing w:val="-3"/>
          <w:sz w:val="22"/>
          <w:lang w:val="en-GB"/>
        </w:rPr>
        <w:t xml:space="preserve"> </w:t>
      </w:r>
      <w:r w:rsidRPr="008C3471">
        <w:rPr>
          <w:spacing w:val="-3"/>
          <w:sz w:val="22"/>
          <w:lang w:val="en-GB"/>
        </w:rPr>
        <w:t>Member of the Board of Directors for IWIPS</w:t>
      </w:r>
      <w:r w:rsidR="003A26EC" w:rsidRPr="008C3471">
        <w:rPr>
          <w:spacing w:val="-3"/>
          <w:sz w:val="22"/>
          <w:lang w:val="en-GB"/>
        </w:rPr>
        <w:t xml:space="preserve"> (2002-2004)</w:t>
      </w:r>
    </w:p>
    <w:p w14:paraId="3D2D2618" w14:textId="77777777" w:rsidR="00DA2F29" w:rsidRPr="008C3471" w:rsidRDefault="00DA2F29" w:rsidP="00DA2F29">
      <w:pPr>
        <w:numPr>
          <w:ilvl w:val="0"/>
          <w:numId w:val="9"/>
        </w:numPr>
        <w:tabs>
          <w:tab w:val="left" w:pos="-720"/>
        </w:tabs>
        <w:suppressAutoHyphens/>
        <w:spacing w:after="120"/>
        <w:ind w:left="714" w:hanging="357"/>
        <w:jc w:val="both"/>
        <w:rPr>
          <w:b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Invited committee member to review mid-term progress of grants funded by SSHRC (INE category) in the Research Alliances program (2004)</w:t>
      </w:r>
    </w:p>
    <w:p w14:paraId="081B322D" w14:textId="77777777" w:rsidR="00DA2F29" w:rsidRPr="008C3471" w:rsidRDefault="00DA2F29" w:rsidP="00DA2F29">
      <w:pPr>
        <w:numPr>
          <w:ilvl w:val="0"/>
          <w:numId w:val="9"/>
        </w:numPr>
        <w:tabs>
          <w:tab w:val="left" w:pos="-720"/>
        </w:tabs>
        <w:suppressAutoHyphens/>
        <w:spacing w:after="120"/>
        <w:ind w:left="714" w:hanging="357"/>
        <w:jc w:val="both"/>
        <w:rPr>
          <w:b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Academic Reviewer for SSHRC INE (Innovation in the New Economy) Research grants (2003, 2004) and NSERC (2006)</w:t>
      </w:r>
    </w:p>
    <w:p w14:paraId="16609874" w14:textId="77777777" w:rsidR="00DA2F29" w:rsidRPr="008C3471" w:rsidRDefault="00DA2F29" w:rsidP="00DA2F29">
      <w:pPr>
        <w:numPr>
          <w:ilvl w:val="0"/>
          <w:numId w:val="9"/>
        </w:numPr>
        <w:tabs>
          <w:tab w:val="left" w:pos="-720"/>
        </w:tabs>
        <w:suppressAutoHyphens/>
        <w:spacing w:after="120"/>
        <w:ind w:left="714" w:hanging="357"/>
        <w:jc w:val="both"/>
        <w:rPr>
          <w:b/>
          <w:i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Invited member of the Review Board for a special issue of </w:t>
      </w:r>
      <w:r w:rsidRPr="008C3471">
        <w:rPr>
          <w:i/>
          <w:spacing w:val="-3"/>
          <w:sz w:val="22"/>
          <w:lang w:val="en-GB"/>
        </w:rPr>
        <w:t xml:space="preserve">Interacting with Computers </w:t>
      </w:r>
      <w:r w:rsidRPr="008C3471">
        <w:rPr>
          <w:spacing w:val="-3"/>
          <w:sz w:val="22"/>
          <w:lang w:val="en-GB"/>
        </w:rPr>
        <w:t>(2004)</w:t>
      </w:r>
    </w:p>
    <w:p w14:paraId="12C56526" w14:textId="77777777" w:rsidR="0044317E" w:rsidRPr="008C3471" w:rsidRDefault="0044317E" w:rsidP="0044317E">
      <w:p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u w:val="single"/>
          <w:lang w:val="en-GB"/>
        </w:rPr>
      </w:pPr>
    </w:p>
    <w:p w14:paraId="39C60F76" w14:textId="77777777" w:rsidR="008A3002" w:rsidRPr="008C3471" w:rsidRDefault="00C71B10" w:rsidP="0044317E">
      <w:p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lang w:val="en-GB"/>
        </w:rPr>
      </w:pPr>
      <w:r w:rsidRPr="008C3471">
        <w:rPr>
          <w:b/>
          <w:spacing w:val="-3"/>
          <w:sz w:val="22"/>
          <w:lang w:val="en-GB"/>
        </w:rPr>
        <w:t xml:space="preserve">7.2 </w:t>
      </w:r>
      <w:r w:rsidR="008A3002" w:rsidRPr="008C3471">
        <w:rPr>
          <w:b/>
          <w:spacing w:val="-3"/>
          <w:sz w:val="22"/>
          <w:lang w:val="en-GB"/>
        </w:rPr>
        <w:t>Int</w:t>
      </w:r>
      <w:r w:rsidRPr="008C3471">
        <w:rPr>
          <w:b/>
          <w:spacing w:val="-3"/>
          <w:sz w:val="22"/>
          <w:lang w:val="en-GB"/>
        </w:rPr>
        <w:t>ernal Service Activities (SFU)</w:t>
      </w:r>
    </w:p>
    <w:p w14:paraId="1A03870F" w14:textId="363B1546" w:rsidR="00B244B0" w:rsidRDefault="00B244B0" w:rsidP="00B244B0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bookmarkStart w:id="12" w:name="_Hlk75695203"/>
      <w:r>
        <w:rPr>
          <w:spacing w:val="-3"/>
          <w:sz w:val="22"/>
          <w:lang w:val="en-GB"/>
        </w:rPr>
        <w:t>Chair, BSB Tenure and Promotion Committee (2021</w:t>
      </w:r>
      <w:r w:rsidR="00A05EC7">
        <w:rPr>
          <w:spacing w:val="-3"/>
          <w:sz w:val="22"/>
          <w:lang w:val="en-GB"/>
        </w:rPr>
        <w:t>-2023)</w:t>
      </w:r>
    </w:p>
    <w:p w14:paraId="35D71D88" w14:textId="1894A826" w:rsidR="00B244B0" w:rsidRDefault="00B244B0" w:rsidP="00B244B0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>Member, Undergraduate Strategic Enrolment Management (USEM) (2019-2021)</w:t>
      </w:r>
    </w:p>
    <w:p w14:paraId="1ABE3C65" w14:textId="261E7140" w:rsidR="001F5B6E" w:rsidRDefault="001F5B6E" w:rsidP="005E1F49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 xml:space="preserve">Member, </w:t>
      </w:r>
      <w:r w:rsidR="004C55B9">
        <w:rPr>
          <w:spacing w:val="-3"/>
          <w:sz w:val="22"/>
          <w:lang w:val="en-GB"/>
        </w:rPr>
        <w:t>Assurance of Learning Committee – Graduate (2019-2020)</w:t>
      </w:r>
    </w:p>
    <w:p w14:paraId="7E4C0598" w14:textId="0F1FBDD2" w:rsidR="005E1F49" w:rsidRPr="00277822" w:rsidRDefault="005E1F49" w:rsidP="005E1F49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277822">
        <w:rPr>
          <w:spacing w:val="-3"/>
          <w:sz w:val="22"/>
          <w:lang w:val="en-GB"/>
        </w:rPr>
        <w:t>Member, BSB Tenu</w:t>
      </w:r>
      <w:r>
        <w:rPr>
          <w:spacing w:val="-3"/>
          <w:sz w:val="22"/>
          <w:lang w:val="en-GB"/>
        </w:rPr>
        <w:t>re and Promotion Committee (201</w:t>
      </w:r>
      <w:r w:rsidR="00B91B92">
        <w:rPr>
          <w:spacing w:val="-3"/>
          <w:sz w:val="22"/>
          <w:lang w:val="en-GB"/>
        </w:rPr>
        <w:t>8</w:t>
      </w:r>
      <w:r>
        <w:rPr>
          <w:spacing w:val="-3"/>
          <w:sz w:val="22"/>
          <w:lang w:val="en-GB"/>
        </w:rPr>
        <w:t>-201</w:t>
      </w:r>
      <w:r w:rsidR="00B91B92">
        <w:rPr>
          <w:spacing w:val="-3"/>
          <w:sz w:val="22"/>
          <w:lang w:val="en-GB"/>
        </w:rPr>
        <w:t>9</w:t>
      </w:r>
      <w:r w:rsidRPr="00277822">
        <w:rPr>
          <w:spacing w:val="-3"/>
          <w:sz w:val="22"/>
          <w:lang w:val="en-GB"/>
        </w:rPr>
        <w:t>)</w:t>
      </w:r>
    </w:p>
    <w:p w14:paraId="457F8F5B" w14:textId="77777777" w:rsidR="00D43AB6" w:rsidRDefault="00D43AB6" w:rsidP="00FB4F83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>Member, Appointments Committee (2017-2018)</w:t>
      </w:r>
    </w:p>
    <w:p w14:paraId="49AB68B4" w14:textId="77777777" w:rsidR="00FB4F83" w:rsidRPr="00277822" w:rsidRDefault="00FB4F83" w:rsidP="00FB4F83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277822">
        <w:rPr>
          <w:spacing w:val="-3"/>
          <w:sz w:val="22"/>
          <w:lang w:val="en-GB"/>
        </w:rPr>
        <w:t>Member, BSB Tenu</w:t>
      </w:r>
      <w:r>
        <w:rPr>
          <w:spacing w:val="-3"/>
          <w:sz w:val="22"/>
          <w:lang w:val="en-GB"/>
        </w:rPr>
        <w:t>re and Promotion Committee (2017-2018</w:t>
      </w:r>
      <w:r w:rsidRPr="00277822">
        <w:rPr>
          <w:spacing w:val="-3"/>
          <w:sz w:val="22"/>
          <w:lang w:val="en-GB"/>
        </w:rPr>
        <w:t>)</w:t>
      </w:r>
    </w:p>
    <w:p w14:paraId="4FDCA8A4" w14:textId="77777777" w:rsidR="002F7FC0" w:rsidRPr="00277822" w:rsidRDefault="002F7FC0" w:rsidP="002F7FC0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277822">
        <w:rPr>
          <w:spacing w:val="-3"/>
          <w:sz w:val="22"/>
          <w:lang w:val="en-GB"/>
        </w:rPr>
        <w:t>Academic Director, Business Technology Management (BTM) Certification Program (2011-</w:t>
      </w:r>
      <w:r w:rsidR="00370CB8">
        <w:rPr>
          <w:spacing w:val="-3"/>
          <w:sz w:val="22"/>
          <w:lang w:val="en-GB"/>
        </w:rPr>
        <w:t>2016)</w:t>
      </w:r>
    </w:p>
    <w:bookmarkEnd w:id="12"/>
    <w:p w14:paraId="5F3E80F4" w14:textId="77777777" w:rsidR="00690997" w:rsidRPr="00277822" w:rsidRDefault="00690997" w:rsidP="00690997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277822">
        <w:rPr>
          <w:spacing w:val="-3"/>
          <w:sz w:val="22"/>
          <w:lang w:val="en-GB"/>
        </w:rPr>
        <w:lastRenderedPageBreak/>
        <w:t>Academic Director, Surrey PT MBA Program (2013-</w:t>
      </w:r>
      <w:r>
        <w:rPr>
          <w:spacing w:val="-3"/>
          <w:sz w:val="22"/>
          <w:lang w:val="en-GB"/>
        </w:rPr>
        <w:t>2015</w:t>
      </w:r>
      <w:r w:rsidRPr="00277822">
        <w:rPr>
          <w:spacing w:val="-3"/>
          <w:sz w:val="22"/>
          <w:lang w:val="en-GB"/>
        </w:rPr>
        <w:t>)</w:t>
      </w:r>
    </w:p>
    <w:p w14:paraId="7BE607A0" w14:textId="77777777" w:rsidR="003F4808" w:rsidRPr="00277822" w:rsidRDefault="003F4808" w:rsidP="002F7FC0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277822">
        <w:rPr>
          <w:spacing w:val="-3"/>
          <w:sz w:val="22"/>
          <w:lang w:val="en-GB"/>
        </w:rPr>
        <w:t>Graduate Program Committee (2014-2015)</w:t>
      </w:r>
    </w:p>
    <w:p w14:paraId="42BF700C" w14:textId="77777777" w:rsidR="003F4808" w:rsidRPr="00277822" w:rsidRDefault="003F4808" w:rsidP="002F7FC0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277822">
        <w:rPr>
          <w:spacing w:val="-3"/>
          <w:sz w:val="22"/>
          <w:lang w:val="en-GB"/>
        </w:rPr>
        <w:t>Planning and Priorities Committee (2014-2015)</w:t>
      </w:r>
    </w:p>
    <w:p w14:paraId="453A5DFE" w14:textId="77777777" w:rsidR="00903338" w:rsidRPr="00277822" w:rsidRDefault="00903338" w:rsidP="00903338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277822">
        <w:rPr>
          <w:spacing w:val="-3"/>
          <w:sz w:val="22"/>
          <w:lang w:val="en-GB"/>
        </w:rPr>
        <w:t>Member, BSB Tenure and Promotion Committee (2013-2014)</w:t>
      </w:r>
    </w:p>
    <w:p w14:paraId="6B34A6BF" w14:textId="77777777" w:rsidR="00FC1568" w:rsidRPr="00277822" w:rsidRDefault="00FC1568" w:rsidP="00166A4F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277822">
        <w:rPr>
          <w:spacing w:val="-3"/>
          <w:sz w:val="22"/>
          <w:lang w:val="en-GB"/>
        </w:rPr>
        <w:t>Member, Senate Com</w:t>
      </w:r>
      <w:r w:rsidR="007235D5" w:rsidRPr="00277822">
        <w:rPr>
          <w:spacing w:val="-3"/>
          <w:sz w:val="22"/>
          <w:lang w:val="en-GB"/>
        </w:rPr>
        <w:t>mittee: Calendar Committee (2012</w:t>
      </w:r>
      <w:r w:rsidRPr="00277822">
        <w:rPr>
          <w:spacing w:val="-3"/>
          <w:sz w:val="22"/>
          <w:lang w:val="en-GB"/>
        </w:rPr>
        <w:t>-2013)</w:t>
      </w:r>
    </w:p>
    <w:p w14:paraId="5DEDE68B" w14:textId="77777777" w:rsidR="00166A4F" w:rsidRPr="00277822" w:rsidRDefault="00166A4F" w:rsidP="00166A4F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lang w:val="en-GB"/>
        </w:rPr>
      </w:pPr>
      <w:r w:rsidRPr="00277822">
        <w:rPr>
          <w:spacing w:val="-3"/>
          <w:sz w:val="22"/>
          <w:lang w:val="en-GB"/>
        </w:rPr>
        <w:t>Member, Surrey Business Planning Committee (2012-2013)</w:t>
      </w:r>
    </w:p>
    <w:p w14:paraId="0AB257C3" w14:textId="77777777" w:rsidR="00D1348C" w:rsidRPr="00277822" w:rsidRDefault="00D1348C" w:rsidP="00E379FA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277822">
        <w:rPr>
          <w:spacing w:val="-3"/>
          <w:sz w:val="22"/>
          <w:lang w:val="en-GB"/>
        </w:rPr>
        <w:t>SFU Senator (2010-2013)</w:t>
      </w:r>
    </w:p>
    <w:p w14:paraId="76DD9194" w14:textId="77777777" w:rsidR="00D1348C" w:rsidRPr="008C3471" w:rsidRDefault="00D1348C" w:rsidP="00E379FA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Member, Senate Committee on University Priorities (SCUP) (2010-</w:t>
      </w:r>
      <w:r w:rsidR="0031142A" w:rsidRPr="008C3471">
        <w:rPr>
          <w:spacing w:val="-3"/>
          <w:sz w:val="22"/>
          <w:lang w:val="en-GB"/>
        </w:rPr>
        <w:t>2012</w:t>
      </w:r>
      <w:r w:rsidRPr="008C3471">
        <w:rPr>
          <w:spacing w:val="-3"/>
          <w:sz w:val="22"/>
          <w:lang w:val="en-GB"/>
        </w:rPr>
        <w:t>)</w:t>
      </w:r>
    </w:p>
    <w:p w14:paraId="2D26CE62" w14:textId="77777777" w:rsidR="00E379FA" w:rsidRPr="008C3471" w:rsidRDefault="00E379FA" w:rsidP="00E379FA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Member, Program Advisory Steering Committee for Continuing Studies – Management a</w:t>
      </w:r>
      <w:r w:rsidR="00690997">
        <w:rPr>
          <w:spacing w:val="-3"/>
          <w:sz w:val="22"/>
          <w:lang w:val="en-GB"/>
        </w:rPr>
        <w:t>nd Professional Programs (2006-2015</w:t>
      </w:r>
      <w:r w:rsidRPr="008C3471">
        <w:rPr>
          <w:spacing w:val="-3"/>
          <w:sz w:val="22"/>
          <w:lang w:val="en-GB"/>
        </w:rPr>
        <w:t>)</w:t>
      </w:r>
    </w:p>
    <w:p w14:paraId="44C84391" w14:textId="1ACC76D9" w:rsidR="00E379FA" w:rsidRPr="008C3471" w:rsidRDefault="005C7EBC" w:rsidP="00E379FA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u w:val="single"/>
          <w:lang w:val="en-GB"/>
        </w:rPr>
      </w:pPr>
      <w:r>
        <w:rPr>
          <w:sz w:val="22"/>
          <w:szCs w:val="22"/>
        </w:rPr>
        <w:t xml:space="preserve">Member, </w:t>
      </w:r>
      <w:r w:rsidR="00E379FA" w:rsidRPr="008C3471">
        <w:rPr>
          <w:sz w:val="22"/>
          <w:szCs w:val="22"/>
        </w:rPr>
        <w:t>Management and Systems Science Program Steering Committee</w:t>
      </w:r>
      <w:r w:rsidR="00E379FA" w:rsidRPr="008C3471">
        <w:t xml:space="preserve"> (2007-</w:t>
      </w:r>
      <w:r w:rsidR="006171EE">
        <w:t>2010</w:t>
      </w:r>
      <w:r w:rsidR="00E379FA" w:rsidRPr="008C3471">
        <w:t>)</w:t>
      </w:r>
    </w:p>
    <w:p w14:paraId="51D4F3D5" w14:textId="77777777" w:rsidR="00D1348C" w:rsidRPr="008C3471" w:rsidRDefault="00D1348C" w:rsidP="00D1348C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Member, School of Interactive Arts and Technology Tenure and Promotion Committee (2009-2010)</w:t>
      </w:r>
    </w:p>
    <w:p w14:paraId="719B0A44" w14:textId="77777777" w:rsidR="00E379FA" w:rsidRPr="008C3471" w:rsidRDefault="00E379FA" w:rsidP="00E379FA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Member, Surrey Business Planning Committee (2003-</w:t>
      </w:r>
      <w:r w:rsidR="00D1348C" w:rsidRPr="008C3471">
        <w:rPr>
          <w:spacing w:val="-3"/>
          <w:sz w:val="22"/>
          <w:lang w:val="en-GB"/>
        </w:rPr>
        <w:t>2009</w:t>
      </w:r>
      <w:r w:rsidRPr="008C3471">
        <w:rPr>
          <w:spacing w:val="-3"/>
          <w:sz w:val="22"/>
          <w:lang w:val="en-GB"/>
        </w:rPr>
        <w:t>)</w:t>
      </w:r>
    </w:p>
    <w:p w14:paraId="63E5D560" w14:textId="77777777" w:rsidR="00553595" w:rsidRPr="008C3471" w:rsidRDefault="00553595" w:rsidP="00553595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szCs w:val="22"/>
          <w:u w:val="single"/>
          <w:lang w:val="en-GB"/>
        </w:rPr>
      </w:pPr>
      <w:r w:rsidRPr="008C3471">
        <w:rPr>
          <w:spacing w:val="-3"/>
          <w:sz w:val="22"/>
          <w:szCs w:val="22"/>
          <w:lang w:val="en-GB"/>
        </w:rPr>
        <w:t>FBA Ph.D. Committee (2008-2009)</w:t>
      </w:r>
    </w:p>
    <w:p w14:paraId="0337BBB0" w14:textId="77777777" w:rsidR="00553595" w:rsidRPr="008C3471" w:rsidRDefault="00553595" w:rsidP="00553595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szCs w:val="22"/>
          <w:u w:val="single"/>
          <w:lang w:val="en-GB"/>
        </w:rPr>
      </w:pPr>
      <w:r w:rsidRPr="008C3471">
        <w:rPr>
          <w:spacing w:val="-3"/>
          <w:sz w:val="22"/>
          <w:szCs w:val="22"/>
          <w:lang w:val="en-GB"/>
        </w:rPr>
        <w:t>Member, Development of an M.Sc. at Surrey (2009)</w:t>
      </w:r>
    </w:p>
    <w:p w14:paraId="0C28136D" w14:textId="77777777" w:rsidR="00B5598A" w:rsidRPr="008C3471" w:rsidRDefault="00B5598A" w:rsidP="001C4691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szCs w:val="22"/>
          <w:u w:val="single"/>
          <w:lang w:val="en-GB"/>
        </w:rPr>
      </w:pPr>
      <w:r w:rsidRPr="008C3471">
        <w:rPr>
          <w:spacing w:val="-3"/>
          <w:sz w:val="22"/>
          <w:szCs w:val="22"/>
          <w:lang w:val="en-GB"/>
        </w:rPr>
        <w:t>Interim Associate Director, Surrey Campus (November 17</w:t>
      </w:r>
      <w:r w:rsidRPr="008C3471">
        <w:rPr>
          <w:spacing w:val="-3"/>
          <w:sz w:val="22"/>
          <w:szCs w:val="22"/>
          <w:vertAlign w:val="superscript"/>
          <w:lang w:val="en-GB"/>
        </w:rPr>
        <w:t xml:space="preserve">th </w:t>
      </w:r>
      <w:proofErr w:type="gramStart"/>
      <w:r w:rsidRPr="008C3471">
        <w:rPr>
          <w:spacing w:val="-3"/>
          <w:sz w:val="22"/>
          <w:szCs w:val="22"/>
          <w:lang w:val="en-GB"/>
        </w:rPr>
        <w:t xml:space="preserve">– </w:t>
      </w:r>
      <w:r w:rsidR="006C0228" w:rsidRPr="008C3471">
        <w:rPr>
          <w:spacing w:val="-3"/>
          <w:sz w:val="22"/>
          <w:szCs w:val="22"/>
          <w:lang w:val="en-GB"/>
        </w:rPr>
        <w:t xml:space="preserve"> </w:t>
      </w:r>
      <w:r w:rsidRPr="008C3471">
        <w:rPr>
          <w:spacing w:val="-3"/>
          <w:sz w:val="22"/>
          <w:szCs w:val="22"/>
          <w:lang w:val="en-GB"/>
        </w:rPr>
        <w:t>December</w:t>
      </w:r>
      <w:proofErr w:type="gramEnd"/>
      <w:r w:rsidRPr="008C3471">
        <w:rPr>
          <w:spacing w:val="-3"/>
          <w:sz w:val="22"/>
          <w:szCs w:val="22"/>
          <w:lang w:val="en-GB"/>
        </w:rPr>
        <w:t xml:space="preserve"> 24</w:t>
      </w:r>
      <w:r w:rsidRPr="008C3471">
        <w:rPr>
          <w:spacing w:val="-3"/>
          <w:sz w:val="22"/>
          <w:szCs w:val="22"/>
          <w:vertAlign w:val="superscript"/>
          <w:lang w:val="en-GB"/>
        </w:rPr>
        <w:t>th</w:t>
      </w:r>
      <w:r w:rsidRPr="008C3471">
        <w:rPr>
          <w:spacing w:val="-3"/>
          <w:sz w:val="22"/>
          <w:szCs w:val="22"/>
          <w:lang w:val="en-GB"/>
        </w:rPr>
        <w:t xml:space="preserve"> 2008)</w:t>
      </w:r>
    </w:p>
    <w:p w14:paraId="787DF0D2" w14:textId="77777777" w:rsidR="001C4691" w:rsidRPr="008C3471" w:rsidRDefault="001C4691" w:rsidP="001C4691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szCs w:val="22"/>
          <w:u w:val="single"/>
          <w:lang w:val="en-GB"/>
        </w:rPr>
      </w:pPr>
      <w:r w:rsidRPr="008C3471">
        <w:rPr>
          <w:sz w:val="22"/>
          <w:szCs w:val="22"/>
        </w:rPr>
        <w:t>Program Chair, Northwest (MIS) Summit (2008)</w:t>
      </w:r>
    </w:p>
    <w:p w14:paraId="128CB047" w14:textId="77777777" w:rsidR="00C52FE5" w:rsidRPr="008C3471" w:rsidRDefault="00C838F1" w:rsidP="0044317E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Surrey Campus Business</w:t>
      </w:r>
      <w:r w:rsidR="00C52FE5" w:rsidRPr="008C3471">
        <w:rPr>
          <w:spacing w:val="-3"/>
          <w:sz w:val="22"/>
          <w:lang w:val="en-GB"/>
        </w:rPr>
        <w:t xml:space="preserve"> Selection Committee (2007-2008)</w:t>
      </w:r>
    </w:p>
    <w:p w14:paraId="3A53520F" w14:textId="77777777" w:rsidR="008A3002" w:rsidRPr="008C3471" w:rsidRDefault="008A3002" w:rsidP="0044317E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Member</w:t>
      </w:r>
      <w:r w:rsidR="00C45420" w:rsidRPr="008C3471">
        <w:rPr>
          <w:spacing w:val="-3"/>
          <w:sz w:val="22"/>
          <w:lang w:val="en-GB"/>
        </w:rPr>
        <w:t>,</w:t>
      </w:r>
      <w:r w:rsidRPr="008C3471">
        <w:rPr>
          <w:spacing w:val="-3"/>
          <w:sz w:val="22"/>
          <w:lang w:val="en-GB"/>
        </w:rPr>
        <w:t xml:space="preserve"> </w:t>
      </w:r>
      <w:r w:rsidR="007D74AA" w:rsidRPr="008C3471">
        <w:rPr>
          <w:spacing w:val="-3"/>
          <w:sz w:val="22"/>
          <w:lang w:val="en-GB"/>
        </w:rPr>
        <w:t xml:space="preserve">FBA </w:t>
      </w:r>
      <w:r w:rsidRPr="008C3471">
        <w:rPr>
          <w:spacing w:val="-3"/>
          <w:sz w:val="22"/>
          <w:lang w:val="en-GB"/>
        </w:rPr>
        <w:t>Tenure and Promotion Committee (2006-2007)</w:t>
      </w:r>
    </w:p>
    <w:p w14:paraId="297FE11E" w14:textId="77777777" w:rsidR="005820F4" w:rsidRPr="008C3471" w:rsidRDefault="005820F4" w:rsidP="0044317E">
      <w:pPr>
        <w:numPr>
          <w:ilvl w:val="0"/>
          <w:numId w:val="9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Member</w:t>
      </w:r>
      <w:r w:rsidR="00C45420" w:rsidRPr="008C3471">
        <w:rPr>
          <w:spacing w:val="-3"/>
          <w:sz w:val="22"/>
          <w:lang w:val="en-GB"/>
        </w:rPr>
        <w:t>,</w:t>
      </w:r>
      <w:r w:rsidRPr="008C3471">
        <w:rPr>
          <w:spacing w:val="-3"/>
          <w:sz w:val="22"/>
          <w:lang w:val="en-GB"/>
        </w:rPr>
        <w:t xml:space="preserve"> Faculty of Business Dean Search Committee (2006-2007)</w:t>
      </w:r>
    </w:p>
    <w:p w14:paraId="29EC034F" w14:textId="77777777" w:rsidR="008A3002" w:rsidRPr="008C3471" w:rsidRDefault="00347088" w:rsidP="0044317E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Member</w:t>
      </w:r>
      <w:r w:rsidR="00C45420" w:rsidRPr="008C3471">
        <w:rPr>
          <w:spacing w:val="-3"/>
          <w:sz w:val="22"/>
          <w:lang w:val="en-GB"/>
        </w:rPr>
        <w:t>,</w:t>
      </w:r>
      <w:r w:rsidRPr="008C3471">
        <w:rPr>
          <w:spacing w:val="-3"/>
          <w:sz w:val="22"/>
          <w:lang w:val="en-GB"/>
        </w:rPr>
        <w:t xml:space="preserve"> GDBA C</w:t>
      </w:r>
      <w:r w:rsidR="008A3002" w:rsidRPr="008C3471">
        <w:rPr>
          <w:spacing w:val="-3"/>
          <w:sz w:val="22"/>
          <w:lang w:val="en-GB"/>
        </w:rPr>
        <w:t>ommittee (2005-2006)</w:t>
      </w:r>
    </w:p>
    <w:p w14:paraId="5E47A525" w14:textId="77777777" w:rsidR="008A3002" w:rsidRPr="008C3471" w:rsidRDefault="008A3002" w:rsidP="0044317E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Member</w:t>
      </w:r>
      <w:r w:rsidR="00C45420" w:rsidRPr="008C3471">
        <w:rPr>
          <w:spacing w:val="-3"/>
          <w:sz w:val="22"/>
          <w:lang w:val="en-GB"/>
        </w:rPr>
        <w:t xml:space="preserve">, </w:t>
      </w:r>
      <w:r w:rsidRPr="008C3471">
        <w:rPr>
          <w:spacing w:val="-3"/>
          <w:sz w:val="22"/>
          <w:lang w:val="en-GB"/>
        </w:rPr>
        <w:t>SFU Sur</w:t>
      </w:r>
      <w:r w:rsidR="00C45420" w:rsidRPr="008C3471">
        <w:rPr>
          <w:spacing w:val="-3"/>
          <w:sz w:val="22"/>
          <w:lang w:val="en-GB"/>
        </w:rPr>
        <w:t>r</w:t>
      </w:r>
      <w:r w:rsidRPr="008C3471">
        <w:rPr>
          <w:spacing w:val="-3"/>
          <w:sz w:val="22"/>
          <w:lang w:val="en-GB"/>
        </w:rPr>
        <w:t>ey Long Term Planning Committee (2002-2003)</w:t>
      </w:r>
    </w:p>
    <w:p w14:paraId="7D976629" w14:textId="77777777" w:rsidR="008A3002" w:rsidRPr="008C3471" w:rsidRDefault="008A3002" w:rsidP="0044317E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Member</w:t>
      </w:r>
      <w:r w:rsidR="00C45420" w:rsidRPr="008C3471">
        <w:rPr>
          <w:spacing w:val="-3"/>
          <w:sz w:val="22"/>
          <w:lang w:val="en-GB"/>
        </w:rPr>
        <w:t xml:space="preserve">, </w:t>
      </w:r>
      <w:r w:rsidRPr="008C3471">
        <w:rPr>
          <w:spacing w:val="-3"/>
          <w:sz w:val="22"/>
          <w:lang w:val="en-GB"/>
        </w:rPr>
        <w:t>SFU Surrey Faculty Promotion Committee (2002-2003)</w:t>
      </w:r>
    </w:p>
    <w:p w14:paraId="34373E69" w14:textId="77777777" w:rsidR="008A3002" w:rsidRPr="008C3471" w:rsidRDefault="008A3002" w:rsidP="0044317E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sz w:val="20"/>
          <w:lang w:val="en-GB"/>
        </w:rPr>
      </w:pPr>
      <w:r w:rsidRPr="008C3471">
        <w:rPr>
          <w:spacing w:val="-3"/>
          <w:sz w:val="22"/>
          <w:lang w:val="en-GB"/>
        </w:rPr>
        <w:t>Member</w:t>
      </w:r>
      <w:r w:rsidR="00C45420" w:rsidRPr="008C3471">
        <w:rPr>
          <w:spacing w:val="-3"/>
          <w:sz w:val="22"/>
          <w:lang w:val="en-GB"/>
        </w:rPr>
        <w:t xml:space="preserve">, </w:t>
      </w:r>
      <w:r w:rsidRPr="008C3471">
        <w:rPr>
          <w:spacing w:val="-3"/>
          <w:sz w:val="22"/>
          <w:lang w:val="en-GB"/>
        </w:rPr>
        <w:t>Board of Advisors</w:t>
      </w:r>
      <w:r w:rsidR="00C45420" w:rsidRPr="008C3471">
        <w:rPr>
          <w:spacing w:val="-3"/>
          <w:sz w:val="22"/>
          <w:lang w:val="en-GB"/>
        </w:rPr>
        <w:t xml:space="preserve">, </w:t>
      </w:r>
      <w:r w:rsidRPr="008C3471">
        <w:rPr>
          <w:spacing w:val="-3"/>
          <w:sz w:val="22"/>
          <w:lang w:val="en-GB"/>
        </w:rPr>
        <w:t>AIESIC International Student Organization at SFU (1997-1999)</w:t>
      </w:r>
    </w:p>
    <w:p w14:paraId="46622460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</w:p>
    <w:p w14:paraId="3E1A55BC" w14:textId="77777777" w:rsidR="008A3002" w:rsidRPr="008C3471" w:rsidRDefault="00C71B10">
      <w:pPr>
        <w:tabs>
          <w:tab w:val="left" w:pos="-720"/>
        </w:tabs>
        <w:suppressAutoHyphens/>
        <w:jc w:val="both"/>
        <w:rPr>
          <w:b/>
          <w:spacing w:val="-3"/>
          <w:sz w:val="22"/>
          <w:lang w:val="en-GB"/>
        </w:rPr>
      </w:pPr>
      <w:r w:rsidRPr="008C3471">
        <w:rPr>
          <w:b/>
          <w:spacing w:val="-3"/>
          <w:sz w:val="22"/>
          <w:lang w:val="en-GB"/>
        </w:rPr>
        <w:t xml:space="preserve">7.3 </w:t>
      </w:r>
      <w:r w:rsidR="008A3002" w:rsidRPr="008C3471">
        <w:rPr>
          <w:b/>
          <w:spacing w:val="-3"/>
          <w:sz w:val="22"/>
          <w:lang w:val="en-GB"/>
        </w:rPr>
        <w:t>Internal Servic</w:t>
      </w:r>
      <w:r w:rsidRPr="008C3471">
        <w:rPr>
          <w:b/>
          <w:spacing w:val="-3"/>
          <w:sz w:val="22"/>
          <w:lang w:val="en-GB"/>
        </w:rPr>
        <w:t>e Activities (</w:t>
      </w:r>
      <w:proofErr w:type="spellStart"/>
      <w:r w:rsidRPr="008C3471">
        <w:rPr>
          <w:b/>
          <w:spacing w:val="-3"/>
          <w:sz w:val="22"/>
          <w:lang w:val="en-GB"/>
        </w:rPr>
        <w:t>TechBC</w:t>
      </w:r>
      <w:proofErr w:type="spellEnd"/>
      <w:r w:rsidRPr="008C3471">
        <w:rPr>
          <w:b/>
          <w:spacing w:val="-3"/>
          <w:sz w:val="22"/>
          <w:lang w:val="en-GB"/>
        </w:rPr>
        <w:t xml:space="preserve"> 1998-2002)</w:t>
      </w:r>
    </w:p>
    <w:p w14:paraId="1357E57E" w14:textId="77777777" w:rsidR="00EA46EC" w:rsidRPr="008C3471" w:rsidRDefault="00EA46EC" w:rsidP="00D9790B">
      <w:pPr>
        <w:tabs>
          <w:tab w:val="left" w:pos="-720"/>
        </w:tabs>
        <w:suppressAutoHyphens/>
        <w:spacing w:after="120"/>
        <w:jc w:val="both"/>
        <w:rPr>
          <w:sz w:val="22"/>
          <w:szCs w:val="22"/>
        </w:rPr>
      </w:pPr>
    </w:p>
    <w:p w14:paraId="2E0BBE3C" w14:textId="77777777" w:rsidR="00D9790B" w:rsidRPr="008C3471" w:rsidRDefault="008A3002" w:rsidP="00D9790B">
      <w:p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szCs w:val="22"/>
          <w:lang w:val="en-GB"/>
        </w:rPr>
      </w:pPr>
      <w:r w:rsidRPr="008C3471">
        <w:rPr>
          <w:sz w:val="22"/>
          <w:szCs w:val="22"/>
        </w:rPr>
        <w:t xml:space="preserve">As a leader and founding faculty member during the start-up phase of </w:t>
      </w:r>
      <w:proofErr w:type="spellStart"/>
      <w:r w:rsidRPr="008C3471">
        <w:rPr>
          <w:sz w:val="22"/>
          <w:szCs w:val="22"/>
        </w:rPr>
        <w:t>TechBC</w:t>
      </w:r>
      <w:proofErr w:type="spellEnd"/>
      <w:r w:rsidRPr="008C3471">
        <w:rPr>
          <w:sz w:val="22"/>
          <w:szCs w:val="22"/>
        </w:rPr>
        <w:t xml:space="preserve"> (1998-2002), I gained substantial experience in planning and policy development as part of university service. </w:t>
      </w:r>
      <w:r w:rsidR="00D9790B" w:rsidRPr="008C3471">
        <w:rPr>
          <w:sz w:val="22"/>
          <w:szCs w:val="22"/>
        </w:rPr>
        <w:t xml:space="preserve">I was </w:t>
      </w:r>
      <w:r w:rsidR="00D9790B" w:rsidRPr="008C3471">
        <w:rPr>
          <w:spacing w:val="-3"/>
          <w:sz w:val="22"/>
          <w:szCs w:val="22"/>
          <w:lang w:val="en-GB"/>
        </w:rPr>
        <w:t xml:space="preserve">Co-Director for the </w:t>
      </w:r>
      <w:proofErr w:type="spellStart"/>
      <w:r w:rsidR="00D9790B" w:rsidRPr="008C3471">
        <w:rPr>
          <w:spacing w:val="-3"/>
          <w:sz w:val="22"/>
          <w:szCs w:val="22"/>
          <w:lang w:val="en-GB"/>
        </w:rPr>
        <w:t>Center</w:t>
      </w:r>
      <w:proofErr w:type="spellEnd"/>
      <w:r w:rsidR="00D9790B" w:rsidRPr="008C3471">
        <w:rPr>
          <w:spacing w:val="-3"/>
          <w:sz w:val="22"/>
          <w:szCs w:val="22"/>
          <w:lang w:val="en-GB"/>
        </w:rPr>
        <w:t xml:space="preserve"> for E-Business at </w:t>
      </w:r>
      <w:proofErr w:type="spellStart"/>
      <w:r w:rsidR="00D9790B" w:rsidRPr="008C3471">
        <w:rPr>
          <w:spacing w:val="-3"/>
          <w:sz w:val="22"/>
          <w:szCs w:val="22"/>
          <w:lang w:val="en-GB"/>
        </w:rPr>
        <w:t>TechBC</w:t>
      </w:r>
      <w:proofErr w:type="spellEnd"/>
      <w:r w:rsidR="00D9790B" w:rsidRPr="008C3471">
        <w:rPr>
          <w:spacing w:val="-3"/>
          <w:sz w:val="22"/>
          <w:szCs w:val="22"/>
          <w:lang w:val="en-GB"/>
        </w:rPr>
        <w:t xml:space="preserve"> (2000-2001</w:t>
      </w:r>
      <w:proofErr w:type="gramStart"/>
      <w:r w:rsidR="00D9790B" w:rsidRPr="008C3471">
        <w:rPr>
          <w:spacing w:val="-3"/>
          <w:sz w:val="22"/>
          <w:szCs w:val="22"/>
          <w:lang w:val="en-GB"/>
        </w:rPr>
        <w:t>)</w:t>
      </w:r>
      <w:proofErr w:type="gramEnd"/>
      <w:r w:rsidR="00D9790B" w:rsidRPr="008C3471">
        <w:rPr>
          <w:spacing w:val="-3"/>
          <w:sz w:val="22"/>
          <w:szCs w:val="22"/>
          <w:lang w:val="en-GB"/>
        </w:rPr>
        <w:t xml:space="preserve"> and Director (2001-2002) aimed at fostering e-business projects between </w:t>
      </w:r>
      <w:proofErr w:type="spellStart"/>
      <w:r w:rsidR="00D9790B" w:rsidRPr="008C3471">
        <w:rPr>
          <w:spacing w:val="-3"/>
          <w:sz w:val="22"/>
          <w:szCs w:val="22"/>
          <w:lang w:val="en-GB"/>
        </w:rPr>
        <w:t>TechBC</w:t>
      </w:r>
      <w:proofErr w:type="spellEnd"/>
      <w:r w:rsidR="00D9790B" w:rsidRPr="008C3471">
        <w:rPr>
          <w:spacing w:val="-3"/>
          <w:sz w:val="22"/>
          <w:szCs w:val="22"/>
          <w:lang w:val="en-GB"/>
        </w:rPr>
        <w:t xml:space="preserve"> and the business community.</w:t>
      </w:r>
    </w:p>
    <w:p w14:paraId="138DC4C3" w14:textId="77777777" w:rsidR="008A3002" w:rsidRPr="008C3471" w:rsidRDefault="008A3002" w:rsidP="0044317E">
      <w:pPr>
        <w:pStyle w:val="BodyText3"/>
        <w:spacing w:after="120"/>
        <w:rPr>
          <w:rFonts w:ascii="Times New Roman" w:hAnsi="Times New Roman"/>
        </w:rPr>
      </w:pPr>
      <w:r w:rsidRPr="008C3471">
        <w:rPr>
          <w:rFonts w:ascii="Times New Roman" w:hAnsi="Times New Roman"/>
        </w:rPr>
        <w:t>Committee membership during this time was comprehensive, and included:</w:t>
      </w:r>
    </w:p>
    <w:p w14:paraId="40C232D3" w14:textId="77777777" w:rsidR="00C00BE8" w:rsidRPr="008C3471" w:rsidRDefault="00C00BE8" w:rsidP="00C00BE8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Chair Undergraduate Admissions Committee</w:t>
      </w:r>
    </w:p>
    <w:p w14:paraId="75249527" w14:textId="77777777" w:rsidR="00C00BE8" w:rsidRPr="008C3471" w:rsidRDefault="00C00BE8" w:rsidP="00C00BE8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Academic Planning Committee</w:t>
      </w:r>
    </w:p>
    <w:p w14:paraId="177AE478" w14:textId="77777777" w:rsidR="00C00BE8" w:rsidRPr="008C3471" w:rsidRDefault="00C00BE8" w:rsidP="00C00BE8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Faculty Recruitment Committee</w:t>
      </w:r>
    </w:p>
    <w:p w14:paraId="609B8744" w14:textId="77777777" w:rsidR="008A3002" w:rsidRPr="008C3471" w:rsidRDefault="008A3002" w:rsidP="0044317E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University Review Committee (received training in administrative justice)</w:t>
      </w:r>
    </w:p>
    <w:p w14:paraId="49A113F8" w14:textId="77777777" w:rsidR="008A3002" w:rsidRPr="008C3471" w:rsidRDefault="008A3002" w:rsidP="0044317E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University Ethics Committee</w:t>
      </w:r>
    </w:p>
    <w:p w14:paraId="4387E9E2" w14:textId="77777777" w:rsidR="008A3002" w:rsidRPr="008C3471" w:rsidRDefault="008A3002" w:rsidP="0044317E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lastRenderedPageBreak/>
        <w:t>Graduate Coordination and Planning Committee</w:t>
      </w:r>
    </w:p>
    <w:p w14:paraId="5024664E" w14:textId="77777777" w:rsidR="008A3002" w:rsidRPr="008C3471" w:rsidRDefault="008A3002" w:rsidP="0044317E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Graduate Advisory Group</w:t>
      </w:r>
    </w:p>
    <w:p w14:paraId="1F75AB0F" w14:textId="77777777" w:rsidR="008A3002" w:rsidRPr="008C3471" w:rsidRDefault="008A3002" w:rsidP="0044317E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Research Task Force</w:t>
      </w:r>
    </w:p>
    <w:p w14:paraId="0030276F" w14:textId="77777777" w:rsidR="008A3002" w:rsidRPr="008C3471" w:rsidRDefault="008A3002" w:rsidP="0044317E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Faculty Policies and Development Group</w:t>
      </w:r>
    </w:p>
    <w:p w14:paraId="52657DA7" w14:textId="77777777" w:rsidR="008A3002" w:rsidRPr="008C3471" w:rsidRDefault="008A3002" w:rsidP="0044317E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Co-op Development Group</w:t>
      </w:r>
      <w:r w:rsidRPr="008C3471">
        <w:rPr>
          <w:spacing w:val="-3"/>
          <w:sz w:val="22"/>
          <w:lang w:val="en-GB"/>
        </w:rPr>
        <w:tab/>
      </w:r>
    </w:p>
    <w:p w14:paraId="1A924F95" w14:textId="77777777" w:rsidR="008A3002" w:rsidRPr="008C3471" w:rsidRDefault="008A3002" w:rsidP="0044317E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Learner Recruitment Committee</w:t>
      </w:r>
    </w:p>
    <w:p w14:paraId="7A03B5CE" w14:textId="77777777" w:rsidR="008A3002" w:rsidRPr="008C3471" w:rsidRDefault="008A3002" w:rsidP="0044317E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Space Planning Committee </w:t>
      </w:r>
    </w:p>
    <w:p w14:paraId="7B62A641" w14:textId="77777777" w:rsidR="008A3002" w:rsidRPr="008C3471" w:rsidRDefault="008A3002" w:rsidP="0044317E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lang w:val="en-GB"/>
        </w:rPr>
      </w:pPr>
    </w:p>
    <w:p w14:paraId="129106B9" w14:textId="77777777" w:rsidR="008A3002" w:rsidRPr="008C3471" w:rsidRDefault="008A3002">
      <w:pPr>
        <w:jc w:val="both"/>
        <w:rPr>
          <w:b/>
        </w:rPr>
      </w:pPr>
      <w:r w:rsidRPr="008C3471">
        <w:rPr>
          <w:b/>
        </w:rPr>
        <w:t xml:space="preserve">8. </w:t>
      </w:r>
      <w:r w:rsidR="00955C3D" w:rsidRPr="00955C3D">
        <w:rPr>
          <w:b/>
          <w:spacing w:val="-3"/>
          <w:sz w:val="28"/>
          <w:szCs w:val="28"/>
          <w:lang w:val="en-GB"/>
        </w:rPr>
        <w:t>PROFESSIONAL ACTIVITIES</w:t>
      </w:r>
    </w:p>
    <w:p w14:paraId="60BBAB77" w14:textId="77777777" w:rsidR="008A3002" w:rsidRPr="008C3471" w:rsidRDefault="008A3002">
      <w:pPr>
        <w:ind w:left="360"/>
        <w:jc w:val="both"/>
        <w:rPr>
          <w:b/>
          <w:sz w:val="22"/>
        </w:rPr>
      </w:pPr>
    </w:p>
    <w:p w14:paraId="1AADE048" w14:textId="77777777" w:rsidR="00865F81" w:rsidRDefault="00865F81" w:rsidP="00C71B10">
      <w:pPr>
        <w:numPr>
          <w:ilvl w:val="0"/>
          <w:numId w:val="22"/>
        </w:numPr>
        <w:tabs>
          <w:tab w:val="clear" w:pos="2160"/>
          <w:tab w:val="left" w:pos="-720"/>
        </w:tabs>
        <w:suppressAutoHyphens/>
        <w:ind w:left="720"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>Facilitator, Strategic Planning Session, Surrey Business Improvement Association (</w:t>
      </w:r>
      <w:proofErr w:type="gramStart"/>
      <w:r>
        <w:rPr>
          <w:spacing w:val="-3"/>
          <w:sz w:val="22"/>
          <w:lang w:val="en-GB"/>
        </w:rPr>
        <w:t>March,</w:t>
      </w:r>
      <w:proofErr w:type="gramEnd"/>
      <w:r>
        <w:rPr>
          <w:spacing w:val="-3"/>
          <w:sz w:val="22"/>
          <w:lang w:val="en-GB"/>
        </w:rPr>
        <w:t xml:space="preserve"> 2013)</w:t>
      </w:r>
    </w:p>
    <w:p w14:paraId="1B81DACA" w14:textId="77777777" w:rsidR="00196F4E" w:rsidRDefault="00196F4E" w:rsidP="00196F4E">
      <w:pPr>
        <w:tabs>
          <w:tab w:val="left" w:pos="-720"/>
        </w:tabs>
        <w:suppressAutoHyphens/>
        <w:ind w:left="720"/>
        <w:jc w:val="both"/>
        <w:rPr>
          <w:spacing w:val="-3"/>
          <w:sz w:val="22"/>
          <w:lang w:val="en-GB"/>
        </w:rPr>
      </w:pPr>
    </w:p>
    <w:p w14:paraId="5FB32670" w14:textId="77777777" w:rsidR="00196F4E" w:rsidRPr="009B0542" w:rsidRDefault="00196F4E" w:rsidP="009B0542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jc w:val="both"/>
        <w:rPr>
          <w:spacing w:val="-3"/>
          <w:sz w:val="22"/>
          <w:lang w:val="en-GB"/>
        </w:rPr>
      </w:pPr>
      <w:r w:rsidRPr="009B0542">
        <w:rPr>
          <w:spacing w:val="-3"/>
          <w:sz w:val="22"/>
          <w:lang w:val="en-GB"/>
        </w:rPr>
        <w:t>Member, Interaction Design Foundation</w:t>
      </w:r>
    </w:p>
    <w:p w14:paraId="76D67339" w14:textId="77777777" w:rsidR="00865F81" w:rsidRDefault="00865F81" w:rsidP="00865F81">
      <w:pPr>
        <w:tabs>
          <w:tab w:val="left" w:pos="-720"/>
        </w:tabs>
        <w:suppressAutoHyphens/>
        <w:ind w:left="720"/>
        <w:jc w:val="both"/>
        <w:rPr>
          <w:spacing w:val="-3"/>
          <w:sz w:val="22"/>
          <w:lang w:val="en-GB"/>
        </w:rPr>
      </w:pPr>
    </w:p>
    <w:p w14:paraId="1C0F3810" w14:textId="77777777" w:rsidR="008A3002" w:rsidRPr="008C3471" w:rsidRDefault="00C71B10" w:rsidP="00C71B10">
      <w:pPr>
        <w:numPr>
          <w:ilvl w:val="0"/>
          <w:numId w:val="22"/>
        </w:numPr>
        <w:tabs>
          <w:tab w:val="clear" w:pos="2160"/>
          <w:tab w:val="left" w:pos="-720"/>
        </w:tabs>
        <w:suppressAutoHyphens/>
        <w:ind w:left="7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F</w:t>
      </w:r>
      <w:r w:rsidR="008A3002" w:rsidRPr="008C3471">
        <w:rPr>
          <w:spacing w:val="-3"/>
          <w:sz w:val="22"/>
          <w:lang w:val="en-GB"/>
        </w:rPr>
        <w:t>aculty leader</w:t>
      </w:r>
      <w:r w:rsidR="00C45420" w:rsidRPr="008C3471">
        <w:rPr>
          <w:spacing w:val="-3"/>
          <w:sz w:val="22"/>
          <w:lang w:val="en-GB"/>
        </w:rPr>
        <w:t xml:space="preserve">, </w:t>
      </w:r>
      <w:r w:rsidR="008A3002" w:rsidRPr="008C3471">
        <w:rPr>
          <w:spacing w:val="-3"/>
          <w:sz w:val="22"/>
          <w:lang w:val="en-GB"/>
        </w:rPr>
        <w:t>Executive Travel Study Program</w:t>
      </w:r>
      <w:r w:rsidR="00C45420" w:rsidRPr="008C3471">
        <w:rPr>
          <w:spacing w:val="-3"/>
          <w:sz w:val="22"/>
          <w:lang w:val="en-GB"/>
        </w:rPr>
        <w:t>,</w:t>
      </w:r>
      <w:r w:rsidR="008A3002" w:rsidRPr="008C3471">
        <w:rPr>
          <w:spacing w:val="-3"/>
          <w:sz w:val="22"/>
          <w:lang w:val="en-GB"/>
        </w:rPr>
        <w:t xml:space="preserve"> Department of Continuing Studies</w:t>
      </w:r>
      <w:r w:rsidR="00C45420" w:rsidRPr="008C3471">
        <w:rPr>
          <w:spacing w:val="-3"/>
          <w:sz w:val="22"/>
          <w:lang w:val="en-GB"/>
        </w:rPr>
        <w:t xml:space="preserve">, </w:t>
      </w:r>
      <w:r w:rsidR="008A3002" w:rsidRPr="008C3471">
        <w:rPr>
          <w:spacing w:val="-3"/>
          <w:sz w:val="22"/>
          <w:lang w:val="en-GB"/>
        </w:rPr>
        <w:t>SFU</w:t>
      </w:r>
      <w:r w:rsidR="00C45420" w:rsidRPr="008C3471">
        <w:rPr>
          <w:spacing w:val="-3"/>
          <w:sz w:val="22"/>
          <w:lang w:val="en-GB"/>
        </w:rPr>
        <w:t xml:space="preserve">. These trips took executives </w:t>
      </w:r>
      <w:r w:rsidRPr="008C3471">
        <w:rPr>
          <w:spacing w:val="-3"/>
          <w:sz w:val="22"/>
          <w:lang w:val="en-GB"/>
        </w:rPr>
        <w:t>to visit</w:t>
      </w:r>
      <w:r w:rsidR="008A3002" w:rsidRPr="008C3471">
        <w:rPr>
          <w:spacing w:val="-3"/>
          <w:sz w:val="22"/>
          <w:lang w:val="en-GB"/>
        </w:rPr>
        <w:t xml:space="preserve"> exemplary </w:t>
      </w:r>
      <w:r w:rsidR="00C45420" w:rsidRPr="008C3471">
        <w:rPr>
          <w:spacing w:val="-3"/>
          <w:sz w:val="22"/>
          <w:lang w:val="en-GB"/>
        </w:rPr>
        <w:t xml:space="preserve">US </w:t>
      </w:r>
      <w:r w:rsidR="008A3002" w:rsidRPr="008C3471">
        <w:rPr>
          <w:spacing w:val="-3"/>
          <w:sz w:val="22"/>
          <w:lang w:val="en-GB"/>
        </w:rPr>
        <w:t>companies</w:t>
      </w:r>
      <w:r w:rsidRPr="008C3471">
        <w:rPr>
          <w:spacing w:val="-3"/>
          <w:sz w:val="22"/>
          <w:lang w:val="en-GB"/>
        </w:rPr>
        <w:t>.</w:t>
      </w:r>
      <w:r w:rsidR="008A3002" w:rsidRPr="008C3471">
        <w:rPr>
          <w:spacing w:val="-3"/>
          <w:sz w:val="22"/>
          <w:lang w:val="en-GB"/>
        </w:rPr>
        <w:t xml:space="preserve"> Five trips were undertaken with 15 executives per trip.</w:t>
      </w:r>
      <w:r w:rsidRPr="008C3471">
        <w:rPr>
          <w:spacing w:val="-3"/>
          <w:sz w:val="22"/>
          <w:lang w:val="en-GB"/>
        </w:rPr>
        <w:t xml:space="preserve"> (1997-1999)</w:t>
      </w:r>
    </w:p>
    <w:p w14:paraId="0EE67616" w14:textId="77777777" w:rsidR="008A3002" w:rsidRPr="008C3471" w:rsidRDefault="008A3002">
      <w:pPr>
        <w:tabs>
          <w:tab w:val="left" w:pos="-720"/>
        </w:tabs>
        <w:suppressAutoHyphens/>
        <w:jc w:val="both"/>
        <w:rPr>
          <w:spacing w:val="-3"/>
          <w:sz w:val="22"/>
          <w:lang w:val="en-GB"/>
        </w:rPr>
      </w:pPr>
    </w:p>
    <w:p w14:paraId="3A4CED47" w14:textId="77777777" w:rsidR="008A3002" w:rsidRPr="008C3471" w:rsidRDefault="008A3002" w:rsidP="0044317E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>Member of the Greater Vancouver Regional District sub-group task force studying technology related issues in the greater Vancouver area. This later became the Innovate BC task group. (1999)</w:t>
      </w:r>
    </w:p>
    <w:p w14:paraId="34379AFB" w14:textId="77777777" w:rsidR="008A3002" w:rsidRPr="008C3471" w:rsidRDefault="008A3002" w:rsidP="0044317E">
      <w:pPr>
        <w:numPr>
          <w:ilvl w:val="0"/>
          <w:numId w:val="5"/>
        </w:num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Member of the Board of Directors (1997-99) of PACE (Pacific Corridor Enterprise Council) with a focus on fostering strategic alliances between Canada, the U.S and Latin America. </w:t>
      </w:r>
    </w:p>
    <w:p w14:paraId="54414F06" w14:textId="77777777" w:rsidR="008A3002" w:rsidRPr="008C3471" w:rsidRDefault="008A3002" w:rsidP="0044317E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120"/>
        <w:jc w:val="both"/>
        <w:rPr>
          <w:spacing w:val="-3"/>
          <w:sz w:val="22"/>
          <w:lang w:val="en-GB"/>
        </w:rPr>
      </w:pPr>
      <w:r w:rsidRPr="008C3471">
        <w:rPr>
          <w:spacing w:val="-3"/>
          <w:sz w:val="22"/>
          <w:lang w:val="en-GB"/>
        </w:rPr>
        <w:t xml:space="preserve">Director for </w:t>
      </w:r>
      <w:proofErr w:type="spellStart"/>
      <w:r w:rsidRPr="008C3471">
        <w:rPr>
          <w:spacing w:val="-3"/>
          <w:sz w:val="22"/>
          <w:lang w:val="en-GB"/>
        </w:rPr>
        <w:t>SportMate</w:t>
      </w:r>
      <w:proofErr w:type="spellEnd"/>
      <w:r w:rsidRPr="008C3471">
        <w:rPr>
          <w:spacing w:val="-3"/>
          <w:sz w:val="22"/>
          <w:lang w:val="en-GB"/>
        </w:rPr>
        <w:t>, a company specialized in high technology applications in the sporting industry (1997-1999).</w:t>
      </w:r>
    </w:p>
    <w:p w14:paraId="688169BA" w14:textId="77777777" w:rsidR="008A3002" w:rsidRPr="008C3471" w:rsidRDefault="008A3002" w:rsidP="0044317E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120"/>
        <w:jc w:val="both"/>
        <w:rPr>
          <w:sz w:val="22"/>
          <w:lang w:val="en-GB"/>
        </w:rPr>
      </w:pPr>
      <w:r w:rsidRPr="008C3471">
        <w:rPr>
          <w:spacing w:val="-3"/>
          <w:sz w:val="22"/>
          <w:lang w:val="en-GB"/>
        </w:rPr>
        <w:t>Co-founder and Vice-President of the Canada-Sri Lanka Business Council (B.C. Chapter).</w:t>
      </w:r>
      <w:r w:rsidRPr="008C3471">
        <w:rPr>
          <w:sz w:val="22"/>
          <w:lang w:val="en-GB"/>
        </w:rPr>
        <w:t xml:space="preserve"> </w:t>
      </w:r>
    </w:p>
    <w:p w14:paraId="47C1E886" w14:textId="77777777" w:rsidR="00413DD8" w:rsidRDefault="00413DD8" w:rsidP="0044317E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120"/>
        <w:jc w:val="both"/>
        <w:rPr>
          <w:sz w:val="22"/>
          <w:lang w:val="en-GB"/>
        </w:rPr>
      </w:pPr>
      <w:r w:rsidRPr="008C3471">
        <w:rPr>
          <w:sz w:val="22"/>
          <w:lang w:val="en-GB"/>
        </w:rPr>
        <w:t>Active membership in numerous professional organizations</w:t>
      </w:r>
      <w:r w:rsidR="00865F81">
        <w:rPr>
          <w:sz w:val="22"/>
          <w:lang w:val="en-GB"/>
        </w:rPr>
        <w:t xml:space="preserve"> (2003 – present)</w:t>
      </w:r>
    </w:p>
    <w:p w14:paraId="7502425B" w14:textId="77777777" w:rsidR="00955C3D" w:rsidRDefault="00955C3D" w:rsidP="00955C3D">
      <w:pPr>
        <w:tabs>
          <w:tab w:val="left" w:pos="-720"/>
          <w:tab w:val="left" w:pos="0"/>
        </w:tabs>
        <w:suppressAutoHyphens/>
        <w:spacing w:after="120"/>
        <w:jc w:val="both"/>
        <w:rPr>
          <w:sz w:val="22"/>
          <w:lang w:val="en-GB"/>
        </w:rPr>
      </w:pPr>
    </w:p>
    <w:p w14:paraId="72B8898D" w14:textId="77777777" w:rsidR="00955C3D" w:rsidRDefault="00955C3D" w:rsidP="00955C3D">
      <w:pPr>
        <w:numPr>
          <w:ilvl w:val="0"/>
          <w:numId w:val="26"/>
        </w:numPr>
        <w:tabs>
          <w:tab w:val="left" w:pos="-720"/>
          <w:tab w:val="left" w:pos="0"/>
        </w:tabs>
        <w:suppressAutoHyphens/>
        <w:spacing w:after="120"/>
        <w:ind w:left="270" w:hanging="270"/>
        <w:jc w:val="both"/>
        <w:rPr>
          <w:b/>
          <w:sz w:val="28"/>
          <w:szCs w:val="28"/>
          <w:lang w:val="en-GB"/>
        </w:rPr>
      </w:pPr>
      <w:r w:rsidRPr="00955C3D">
        <w:rPr>
          <w:b/>
          <w:sz w:val="28"/>
          <w:szCs w:val="28"/>
          <w:lang w:val="en-GB"/>
        </w:rPr>
        <w:t>MEDIA RELATIONS</w:t>
      </w:r>
    </w:p>
    <w:p w14:paraId="2C81E707" w14:textId="77777777" w:rsidR="0019325C" w:rsidRDefault="0019325C" w:rsidP="0019325C">
      <w:pPr>
        <w:tabs>
          <w:tab w:val="left" w:pos="-720"/>
          <w:tab w:val="left" w:pos="0"/>
        </w:tabs>
        <w:suppressAutoHyphens/>
        <w:spacing w:after="120"/>
        <w:ind w:left="270"/>
        <w:jc w:val="both"/>
        <w:rPr>
          <w:lang w:val="en-GB"/>
        </w:rPr>
      </w:pPr>
      <w:r>
        <w:rPr>
          <w:lang w:val="en-GB"/>
        </w:rPr>
        <w:t xml:space="preserve">My research has garnered interest from various media outlets including television, print, and radio. A sample of these interviews and other coverage </w:t>
      </w:r>
      <w:r w:rsidR="00BF150C">
        <w:rPr>
          <w:lang w:val="en-GB"/>
        </w:rPr>
        <w:t>appears below. In 2007</w:t>
      </w:r>
      <w:r w:rsidR="00B07D27">
        <w:rPr>
          <w:lang w:val="en-GB"/>
        </w:rPr>
        <w:t>,</w:t>
      </w:r>
      <w:r w:rsidR="00BF150C">
        <w:rPr>
          <w:lang w:val="en-GB"/>
        </w:rPr>
        <w:t xml:space="preserve"> </w:t>
      </w:r>
      <w:r>
        <w:rPr>
          <w:lang w:val="en-GB"/>
        </w:rPr>
        <w:t xml:space="preserve">I received a letter of commendation from the President of SFU for </w:t>
      </w:r>
      <w:r w:rsidR="00BF150C">
        <w:rPr>
          <w:lang w:val="en-GB"/>
        </w:rPr>
        <w:t>news media and university service</w:t>
      </w:r>
      <w:r>
        <w:rPr>
          <w:lang w:val="en-GB"/>
        </w:rPr>
        <w:t>.</w:t>
      </w:r>
    </w:p>
    <w:p w14:paraId="0189DD53" w14:textId="21CEDFD2" w:rsidR="00D6325D" w:rsidRDefault="00D6325D" w:rsidP="00927874">
      <w:pPr>
        <w:tabs>
          <w:tab w:val="left" w:pos="-720"/>
          <w:tab w:val="left" w:pos="0"/>
        </w:tabs>
        <w:suppressAutoHyphens/>
        <w:spacing w:after="120"/>
        <w:ind w:left="720"/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CBC TV – French channel with Marc-Antoine Belanger, December 2, 2019</w:t>
      </w:r>
    </w:p>
    <w:p w14:paraId="0E88B450" w14:textId="0261EB3B" w:rsidR="00927874" w:rsidRDefault="00927874" w:rsidP="00927874">
      <w:pPr>
        <w:tabs>
          <w:tab w:val="left" w:pos="-720"/>
          <w:tab w:val="left" w:pos="0"/>
        </w:tabs>
        <w:suppressAutoHyphens/>
        <w:spacing w:after="120"/>
        <w:ind w:left="720"/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NEWS 1130 – Simon </w:t>
      </w:r>
      <w:proofErr w:type="spellStart"/>
      <w:r>
        <w:rPr>
          <w:i/>
          <w:sz w:val="22"/>
          <w:szCs w:val="22"/>
          <w:lang w:val="en-GB"/>
        </w:rPr>
        <w:t>Druker</w:t>
      </w:r>
      <w:proofErr w:type="spellEnd"/>
      <w:r>
        <w:rPr>
          <w:i/>
          <w:sz w:val="22"/>
          <w:szCs w:val="22"/>
          <w:lang w:val="en-GB"/>
        </w:rPr>
        <w:t>, September 19, 2017</w:t>
      </w:r>
    </w:p>
    <w:p w14:paraId="2D7A2074" w14:textId="77777777" w:rsidR="008922BB" w:rsidRDefault="008922BB" w:rsidP="001C3886">
      <w:pPr>
        <w:tabs>
          <w:tab w:val="left" w:pos="-720"/>
          <w:tab w:val="left" w:pos="0"/>
        </w:tabs>
        <w:suppressAutoHyphens/>
        <w:spacing w:after="120"/>
        <w:ind w:left="720"/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NEWS 1130 – Simon </w:t>
      </w:r>
      <w:proofErr w:type="spellStart"/>
      <w:r>
        <w:rPr>
          <w:i/>
          <w:sz w:val="22"/>
          <w:szCs w:val="22"/>
          <w:lang w:val="en-GB"/>
        </w:rPr>
        <w:t>Druker</w:t>
      </w:r>
      <w:proofErr w:type="spellEnd"/>
      <w:r>
        <w:rPr>
          <w:i/>
          <w:sz w:val="22"/>
          <w:szCs w:val="22"/>
          <w:lang w:val="en-GB"/>
        </w:rPr>
        <w:t>, September 16, 2017</w:t>
      </w:r>
    </w:p>
    <w:p w14:paraId="413BCF3E" w14:textId="77777777" w:rsidR="00B07D27" w:rsidRPr="00B07D27" w:rsidRDefault="00943CCE" w:rsidP="001C3886">
      <w:pPr>
        <w:tabs>
          <w:tab w:val="left" w:pos="-720"/>
          <w:tab w:val="left" w:pos="0"/>
        </w:tabs>
        <w:suppressAutoHyphens/>
        <w:spacing w:after="120"/>
        <w:ind w:left="720"/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Globe and Mail – “The Persuasiveness of Website Design” by Darah Hansen, 6 May 2016</w:t>
      </w:r>
    </w:p>
    <w:p w14:paraId="2E8A53D8" w14:textId="77777777" w:rsidR="00DC16EC" w:rsidRPr="00277822" w:rsidRDefault="00B07D27" w:rsidP="0019325C">
      <w:pPr>
        <w:tabs>
          <w:tab w:val="left" w:pos="-720"/>
          <w:tab w:val="left" w:pos="0"/>
        </w:tabs>
        <w:suppressAutoHyphens/>
        <w:spacing w:after="120"/>
        <w:ind w:left="270"/>
        <w:jc w:val="both"/>
        <w:rPr>
          <w:i/>
          <w:sz w:val="22"/>
          <w:szCs w:val="22"/>
          <w:lang w:val="en-GB"/>
        </w:rPr>
      </w:pPr>
      <w:r>
        <w:rPr>
          <w:lang w:val="en-GB"/>
        </w:rPr>
        <w:tab/>
      </w:r>
      <w:r w:rsidR="00DC16EC" w:rsidRPr="00277822">
        <w:rPr>
          <w:i/>
          <w:sz w:val="22"/>
          <w:szCs w:val="22"/>
          <w:lang w:val="en-GB"/>
        </w:rPr>
        <w:t xml:space="preserve">CBC Radio – Mark Forsythe Show, </w:t>
      </w:r>
      <w:proofErr w:type="gramStart"/>
      <w:r w:rsidR="00DC16EC" w:rsidRPr="00277822">
        <w:rPr>
          <w:i/>
          <w:sz w:val="22"/>
          <w:szCs w:val="22"/>
          <w:lang w:val="en-GB"/>
        </w:rPr>
        <w:t>April,</w:t>
      </w:r>
      <w:proofErr w:type="gramEnd"/>
      <w:r w:rsidR="00DC16EC" w:rsidRPr="00277822">
        <w:rPr>
          <w:i/>
          <w:sz w:val="22"/>
          <w:szCs w:val="22"/>
          <w:lang w:val="en-GB"/>
        </w:rPr>
        <w:t xml:space="preserve"> 2014</w:t>
      </w:r>
    </w:p>
    <w:p w14:paraId="0BBF428A" w14:textId="77777777" w:rsidR="00FF1224" w:rsidRDefault="00FF1224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  <w:r w:rsidRPr="00277822">
        <w:rPr>
          <w:rStyle w:val="Emphasis"/>
          <w:rFonts w:ascii="Times New Roman" w:hAnsi="Times New Roman"/>
          <w:sz w:val="22"/>
          <w:szCs w:val="22"/>
        </w:rPr>
        <w:t>CBC Radio – January 31, 2013</w:t>
      </w:r>
    </w:p>
    <w:p w14:paraId="43685D08" w14:textId="77777777" w:rsidR="00FF1224" w:rsidRDefault="00FF1224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</w:p>
    <w:p w14:paraId="15C5DEE4" w14:textId="77777777" w:rsidR="00861D7E" w:rsidRDefault="00861D7E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  <w:r>
        <w:rPr>
          <w:rStyle w:val="Emphasis"/>
          <w:rFonts w:ascii="Times New Roman" w:hAnsi="Times New Roman"/>
          <w:sz w:val="22"/>
          <w:szCs w:val="22"/>
        </w:rPr>
        <w:t>Global TV – September 18, 2012</w:t>
      </w:r>
    </w:p>
    <w:p w14:paraId="63048247" w14:textId="77777777" w:rsidR="00861D7E" w:rsidRDefault="00861D7E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</w:p>
    <w:p w14:paraId="3F06D980" w14:textId="77777777" w:rsidR="005F0657" w:rsidRDefault="00F30DF8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  <w:r>
        <w:rPr>
          <w:rStyle w:val="Emphasis"/>
          <w:rFonts w:ascii="Times New Roman" w:hAnsi="Times New Roman"/>
          <w:sz w:val="22"/>
          <w:szCs w:val="22"/>
        </w:rPr>
        <w:t>CK</w:t>
      </w:r>
      <w:r w:rsidR="005F0657">
        <w:rPr>
          <w:rStyle w:val="Emphasis"/>
          <w:rFonts w:ascii="Times New Roman" w:hAnsi="Times New Roman"/>
          <w:sz w:val="22"/>
          <w:szCs w:val="22"/>
        </w:rPr>
        <w:t>NW News Radio – Simi Sara Show, September 14, 2011</w:t>
      </w:r>
    </w:p>
    <w:p w14:paraId="04D2D912" w14:textId="77777777" w:rsidR="005F0657" w:rsidRDefault="005F0657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</w:p>
    <w:p w14:paraId="27DE4BA7" w14:textId="77777777" w:rsidR="00C9082D" w:rsidRDefault="00C9082D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  <w:r>
        <w:rPr>
          <w:rStyle w:val="Emphasis"/>
          <w:rFonts w:ascii="Times New Roman" w:hAnsi="Times New Roman"/>
          <w:sz w:val="22"/>
          <w:szCs w:val="22"/>
        </w:rPr>
        <w:t>CBC Radio – December 30, 2010</w:t>
      </w:r>
    </w:p>
    <w:p w14:paraId="1608FD6B" w14:textId="77777777" w:rsidR="00C9082D" w:rsidRDefault="00C9082D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</w:p>
    <w:p w14:paraId="71EEAABD" w14:textId="77777777" w:rsidR="00C31087" w:rsidRDefault="00C31087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  <w:r>
        <w:rPr>
          <w:rStyle w:val="Emphasis"/>
          <w:rFonts w:ascii="Times New Roman" w:hAnsi="Times New Roman"/>
          <w:sz w:val="22"/>
          <w:szCs w:val="22"/>
        </w:rPr>
        <w:t xml:space="preserve">CBC </w:t>
      </w:r>
      <w:r w:rsidR="0019325C">
        <w:rPr>
          <w:rStyle w:val="Emphasis"/>
          <w:rFonts w:ascii="Times New Roman" w:hAnsi="Times New Roman"/>
          <w:sz w:val="22"/>
          <w:szCs w:val="22"/>
        </w:rPr>
        <w:t xml:space="preserve">TV </w:t>
      </w:r>
      <w:r>
        <w:rPr>
          <w:rStyle w:val="Emphasis"/>
          <w:rFonts w:ascii="Times New Roman" w:hAnsi="Times New Roman"/>
          <w:sz w:val="22"/>
          <w:szCs w:val="22"/>
        </w:rPr>
        <w:t>– The National, December 21, 2010</w:t>
      </w:r>
    </w:p>
    <w:p w14:paraId="6C190FB1" w14:textId="77777777" w:rsidR="00C31087" w:rsidRDefault="00C31087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</w:p>
    <w:p w14:paraId="187BDD08" w14:textId="77777777" w:rsidR="00C31087" w:rsidRDefault="0057000E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  <w:r>
        <w:rPr>
          <w:rStyle w:val="Emphasis"/>
          <w:rFonts w:ascii="Times New Roman" w:hAnsi="Times New Roman"/>
          <w:sz w:val="22"/>
          <w:szCs w:val="22"/>
        </w:rPr>
        <w:t>CTV – December 17</w:t>
      </w:r>
      <w:r w:rsidR="00C31087">
        <w:rPr>
          <w:rStyle w:val="Emphasis"/>
          <w:rFonts w:ascii="Times New Roman" w:hAnsi="Times New Roman"/>
          <w:sz w:val="22"/>
          <w:szCs w:val="22"/>
        </w:rPr>
        <w:t>, 2010</w:t>
      </w:r>
    </w:p>
    <w:p w14:paraId="62DB4CC1" w14:textId="77777777" w:rsidR="0057000E" w:rsidRDefault="0057000E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i w:val="0"/>
          <w:sz w:val="22"/>
          <w:szCs w:val="22"/>
        </w:rPr>
      </w:pP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Accessed at: </w:t>
      </w:r>
      <w:hyperlink r:id="rId28" w:history="1">
        <w:r w:rsidRPr="00A97075">
          <w:rPr>
            <w:rStyle w:val="Hyperlink"/>
            <w:rFonts w:ascii="Times New Roman" w:hAnsi="Times New Roman"/>
            <w:sz w:val="22"/>
            <w:szCs w:val="22"/>
          </w:rPr>
          <w:t>http://www.ctvbc.ctv.ca/servlet/an/local/CTVNews/20101216/bc_online_shopping_101216/20101216?hub=BritishColumbiaHome</w:t>
        </w:r>
      </w:hyperlink>
    </w:p>
    <w:p w14:paraId="121C6195" w14:textId="77777777" w:rsidR="00C31087" w:rsidRDefault="00C31087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</w:p>
    <w:p w14:paraId="65D83FF5" w14:textId="77777777" w:rsidR="00C70052" w:rsidRPr="00C31087" w:rsidRDefault="00C31087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  <w:r w:rsidRPr="00C31087">
        <w:rPr>
          <w:rStyle w:val="Emphasis"/>
          <w:rFonts w:ascii="Times New Roman" w:hAnsi="Times New Roman"/>
          <w:sz w:val="22"/>
          <w:szCs w:val="22"/>
        </w:rPr>
        <w:t>Vancouver Sun – October 14, 2010</w:t>
      </w:r>
    </w:p>
    <w:p w14:paraId="341A8800" w14:textId="77777777" w:rsidR="00C31087" w:rsidRPr="00C31087" w:rsidRDefault="00C31087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</w:p>
    <w:p w14:paraId="78E03459" w14:textId="77777777" w:rsidR="00A32DE1" w:rsidRPr="00C31087" w:rsidRDefault="00A32DE1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  <w:r w:rsidRPr="00C31087">
        <w:rPr>
          <w:rStyle w:val="Emphasis"/>
          <w:rFonts w:ascii="Times New Roman" w:hAnsi="Times New Roman"/>
          <w:sz w:val="22"/>
          <w:szCs w:val="22"/>
        </w:rPr>
        <w:t>National Post – April 7</w:t>
      </w:r>
      <w:proofErr w:type="gramStart"/>
      <w:r w:rsidRPr="00C31087">
        <w:rPr>
          <w:rStyle w:val="Emphasis"/>
          <w:rFonts w:ascii="Times New Roman" w:hAnsi="Times New Roman"/>
          <w:sz w:val="22"/>
          <w:szCs w:val="22"/>
        </w:rPr>
        <w:t xml:space="preserve"> 2009</w:t>
      </w:r>
      <w:proofErr w:type="gramEnd"/>
    </w:p>
    <w:p w14:paraId="4C453E0E" w14:textId="77777777" w:rsidR="00A32DE1" w:rsidRPr="00C31087" w:rsidRDefault="00A32DE1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</w:p>
    <w:p w14:paraId="176A8584" w14:textId="77777777" w:rsidR="00C70052" w:rsidRPr="00C31087" w:rsidRDefault="00A32DE1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  <w:r w:rsidRPr="00C31087">
        <w:rPr>
          <w:rStyle w:val="Emphasis"/>
          <w:rFonts w:ascii="Times New Roman" w:hAnsi="Times New Roman"/>
          <w:sz w:val="22"/>
          <w:szCs w:val="22"/>
        </w:rPr>
        <w:t>Globe and Mail – November 2007</w:t>
      </w:r>
    </w:p>
    <w:p w14:paraId="6C90D80A" w14:textId="77777777" w:rsidR="00A32DE1" w:rsidRPr="00C31087" w:rsidRDefault="00A32DE1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i w:val="0"/>
          <w:sz w:val="22"/>
          <w:szCs w:val="22"/>
        </w:rPr>
      </w:pPr>
    </w:p>
    <w:p w14:paraId="0BBCF597" w14:textId="77777777" w:rsidR="00C70052" w:rsidRPr="00C31087" w:rsidRDefault="00473AC3" w:rsidP="00C70052">
      <w:pPr>
        <w:pStyle w:val="NormalWeb"/>
        <w:spacing w:before="0" w:beforeAutospacing="0" w:after="0" w:afterAutospacing="0" w:line="240" w:lineRule="auto"/>
        <w:ind w:left="720"/>
        <w:rPr>
          <w:rStyle w:val="Emphasis"/>
          <w:rFonts w:ascii="Times New Roman" w:hAnsi="Times New Roman"/>
          <w:sz w:val="22"/>
          <w:szCs w:val="22"/>
        </w:rPr>
      </w:pPr>
      <w:proofErr w:type="spellStart"/>
      <w:r w:rsidRPr="00C31087">
        <w:rPr>
          <w:rStyle w:val="Emphasis"/>
          <w:rFonts w:ascii="Times New Roman" w:hAnsi="Times New Roman"/>
          <w:sz w:val="22"/>
          <w:szCs w:val="22"/>
        </w:rPr>
        <w:t>TechTV</w:t>
      </w:r>
      <w:proofErr w:type="spellEnd"/>
      <w:r w:rsidRPr="00C31087">
        <w:rPr>
          <w:rStyle w:val="Emphasis"/>
          <w:rFonts w:ascii="Times New Roman" w:hAnsi="Times New Roman"/>
          <w:sz w:val="22"/>
          <w:szCs w:val="22"/>
        </w:rPr>
        <w:t xml:space="preserve"> - October 5, 2007</w:t>
      </w:r>
    </w:p>
    <w:p w14:paraId="6B26625E" w14:textId="77777777" w:rsidR="00C70052" w:rsidRPr="00C31087" w:rsidRDefault="00473AC3" w:rsidP="00C70052">
      <w:pPr>
        <w:pStyle w:val="NormalWeb"/>
        <w:spacing w:before="0" w:beforeAutospacing="0" w:after="0" w:afterAutospacing="0" w:line="240" w:lineRule="auto"/>
        <w:ind w:left="720"/>
        <w:rPr>
          <w:rFonts w:ascii="Times New Roman" w:hAnsi="Times New Roman"/>
          <w:sz w:val="22"/>
          <w:szCs w:val="22"/>
        </w:rPr>
      </w:pPr>
      <w:r w:rsidRPr="00C31087">
        <w:rPr>
          <w:rFonts w:ascii="Times New Roman" w:hAnsi="Times New Roman"/>
          <w:sz w:val="22"/>
          <w:szCs w:val="22"/>
        </w:rPr>
        <w:t>"The Lab with Leo Laporte"</w:t>
      </w:r>
      <w:r w:rsidR="0057000E">
        <w:rPr>
          <w:rFonts w:ascii="Times New Roman" w:hAnsi="Times New Roman"/>
          <w:sz w:val="22"/>
          <w:szCs w:val="22"/>
        </w:rPr>
        <w:t xml:space="preserve"> which</w:t>
      </w:r>
      <w:r w:rsidRPr="00C31087">
        <w:rPr>
          <w:rFonts w:ascii="Times New Roman" w:hAnsi="Times New Roman"/>
          <w:sz w:val="22"/>
          <w:szCs w:val="22"/>
        </w:rPr>
        <w:t xml:space="preserve"> airs on G4TechTV Canada reaches 1.5 million homes across </w:t>
      </w:r>
      <w:proofErr w:type="gramStart"/>
      <w:r w:rsidRPr="00C31087">
        <w:rPr>
          <w:rFonts w:ascii="Times New Roman" w:hAnsi="Times New Roman"/>
          <w:sz w:val="22"/>
          <w:szCs w:val="22"/>
        </w:rPr>
        <w:t>Canada, and</w:t>
      </w:r>
      <w:proofErr w:type="gramEnd"/>
      <w:r w:rsidRPr="00C31087">
        <w:rPr>
          <w:rFonts w:ascii="Times New Roman" w:hAnsi="Times New Roman"/>
          <w:sz w:val="22"/>
          <w:szCs w:val="22"/>
        </w:rPr>
        <w:t xml:space="preserve"> is also seen in Australia on the How To network which reaches 1.2 million viewers. </w:t>
      </w:r>
    </w:p>
    <w:p w14:paraId="3A98990C" w14:textId="77777777" w:rsidR="008A3002" w:rsidRPr="00473AC3" w:rsidRDefault="00473AC3" w:rsidP="00BF150C">
      <w:pPr>
        <w:pStyle w:val="NormalWeb"/>
        <w:ind w:left="720"/>
        <w:rPr>
          <w:sz w:val="22"/>
        </w:rPr>
      </w:pPr>
      <w:r w:rsidRPr="00C31087">
        <w:rPr>
          <w:rFonts w:ascii="Times New Roman" w:hAnsi="Times New Roman"/>
          <w:i/>
          <w:iCs/>
          <w:sz w:val="22"/>
          <w:szCs w:val="22"/>
        </w:rPr>
        <w:t>National Post – July 27, 2006</w:t>
      </w:r>
      <w:hyperlink r:id="rId29" w:tgtFrame="_blank" w:history="1">
        <w:r w:rsidRPr="00C31087">
          <w:rPr>
            <w:rFonts w:ascii="Times New Roman" w:hAnsi="Times New Roman"/>
            <w:i/>
            <w:iCs/>
            <w:color w:val="304A6D"/>
            <w:sz w:val="22"/>
            <w:szCs w:val="22"/>
            <w:u w:val="single"/>
          </w:rPr>
          <w:br/>
        </w:r>
      </w:hyperlink>
      <w:r w:rsidRPr="00C31087">
        <w:rPr>
          <w:rFonts w:ascii="Times New Roman" w:hAnsi="Times New Roman"/>
          <w:i/>
          <w:iCs/>
          <w:sz w:val="22"/>
          <w:szCs w:val="22"/>
        </w:rPr>
        <w:br/>
        <w:t>Higher Learning - July/August 2004, pages 32-33</w:t>
      </w:r>
      <w:r w:rsidRPr="00C31087">
        <w:rPr>
          <w:rFonts w:ascii="Times New Roman" w:hAnsi="Times New Roman"/>
          <w:sz w:val="22"/>
          <w:szCs w:val="22"/>
        </w:rPr>
        <w:br/>
      </w:r>
      <w:r w:rsidRPr="00C31087">
        <w:rPr>
          <w:rFonts w:ascii="Times New Roman" w:hAnsi="Times New Roman"/>
          <w:sz w:val="22"/>
          <w:szCs w:val="22"/>
        </w:rPr>
        <w:br/>
      </w:r>
      <w:r w:rsidRPr="00C31087">
        <w:rPr>
          <w:rFonts w:ascii="Times New Roman" w:hAnsi="Times New Roman"/>
          <w:i/>
          <w:iCs/>
          <w:sz w:val="22"/>
          <w:szCs w:val="22"/>
        </w:rPr>
        <w:t xml:space="preserve">SFU Connect - March 5, 2004 </w:t>
      </w:r>
      <w:r w:rsidRPr="00C31087">
        <w:rPr>
          <w:rFonts w:ascii="Times New Roman" w:hAnsi="Times New Roman"/>
          <w:sz w:val="22"/>
          <w:szCs w:val="22"/>
        </w:rPr>
        <w:br/>
      </w:r>
      <w:r w:rsidRPr="00C31087">
        <w:rPr>
          <w:rFonts w:ascii="Times New Roman" w:hAnsi="Times New Roman"/>
          <w:sz w:val="22"/>
          <w:szCs w:val="22"/>
        </w:rPr>
        <w:br/>
      </w:r>
      <w:r w:rsidRPr="00C31087">
        <w:rPr>
          <w:rFonts w:ascii="Times New Roman" w:hAnsi="Times New Roman"/>
          <w:i/>
          <w:iCs/>
          <w:sz w:val="22"/>
          <w:szCs w:val="22"/>
        </w:rPr>
        <w:t>Vancouver Sun - March 12, 2004</w:t>
      </w:r>
      <w:r w:rsidR="0057000E">
        <w:rPr>
          <w:rFonts w:ascii="Times New Roman" w:hAnsi="Times New Roman"/>
          <w:i/>
          <w:iCs/>
          <w:sz w:val="22"/>
          <w:szCs w:val="22"/>
        </w:rPr>
        <w:t xml:space="preserve">  </w:t>
      </w:r>
      <w:r w:rsidRPr="00C31087">
        <w:rPr>
          <w:rFonts w:ascii="Times New Roman" w:hAnsi="Times New Roman"/>
          <w:sz w:val="22"/>
          <w:szCs w:val="22"/>
        </w:rPr>
        <w:t>[</w:t>
      </w:r>
      <w:hyperlink r:id="rId30" w:tgtFrame="_blank" w:history="1">
        <w:r w:rsidRPr="00C31087">
          <w:rPr>
            <w:rStyle w:val="Hyperlink"/>
            <w:rFonts w:ascii="Times New Roman" w:hAnsi="Times New Roman"/>
            <w:sz w:val="22"/>
            <w:szCs w:val="22"/>
          </w:rPr>
          <w:t>Download PDF</w:t>
        </w:r>
      </w:hyperlink>
      <w:r w:rsidRPr="00C31087">
        <w:rPr>
          <w:rFonts w:ascii="Times New Roman" w:hAnsi="Times New Roman"/>
          <w:sz w:val="22"/>
          <w:szCs w:val="22"/>
        </w:rPr>
        <w:t>]</w:t>
      </w:r>
      <w:r w:rsidRPr="00C31087">
        <w:rPr>
          <w:rFonts w:ascii="Times New Roman" w:hAnsi="Times New Roman"/>
          <w:sz w:val="22"/>
          <w:szCs w:val="22"/>
        </w:rPr>
        <w:br/>
      </w:r>
      <w:r w:rsidRPr="00C31087">
        <w:rPr>
          <w:rFonts w:ascii="Times New Roman" w:hAnsi="Times New Roman"/>
          <w:sz w:val="22"/>
          <w:szCs w:val="22"/>
        </w:rPr>
        <w:br/>
      </w:r>
      <w:r w:rsidRPr="00C31087">
        <w:rPr>
          <w:rFonts w:ascii="Times New Roman" w:hAnsi="Times New Roman"/>
          <w:i/>
          <w:iCs/>
          <w:sz w:val="22"/>
          <w:szCs w:val="22"/>
        </w:rPr>
        <w:t>Vancouver Province - March 11, 2004</w:t>
      </w:r>
      <w:r w:rsidR="0057000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C31087">
        <w:rPr>
          <w:rFonts w:ascii="Times New Roman" w:hAnsi="Times New Roman"/>
          <w:sz w:val="22"/>
          <w:szCs w:val="22"/>
        </w:rPr>
        <w:t>[</w:t>
      </w:r>
      <w:hyperlink r:id="rId31" w:tgtFrame="_blank" w:history="1">
        <w:r w:rsidRPr="00C31087">
          <w:rPr>
            <w:rStyle w:val="Hyperlink"/>
            <w:rFonts w:ascii="Times New Roman" w:hAnsi="Times New Roman"/>
            <w:sz w:val="22"/>
            <w:szCs w:val="22"/>
          </w:rPr>
          <w:t>Download PDF</w:t>
        </w:r>
      </w:hyperlink>
      <w:r w:rsidRPr="00C31087">
        <w:rPr>
          <w:rFonts w:ascii="Times New Roman" w:hAnsi="Times New Roman"/>
          <w:sz w:val="22"/>
          <w:szCs w:val="22"/>
        </w:rPr>
        <w:t>]</w:t>
      </w:r>
      <w:r w:rsidRPr="00C31087">
        <w:rPr>
          <w:rFonts w:ascii="Times New Roman" w:hAnsi="Times New Roman"/>
          <w:sz w:val="22"/>
          <w:szCs w:val="22"/>
        </w:rPr>
        <w:br/>
      </w:r>
      <w:r w:rsidRPr="00C31087">
        <w:rPr>
          <w:rFonts w:ascii="Times New Roman" w:hAnsi="Times New Roman"/>
          <w:sz w:val="22"/>
          <w:szCs w:val="22"/>
        </w:rPr>
        <w:br/>
      </w:r>
      <w:r w:rsidRPr="00C31087">
        <w:rPr>
          <w:rFonts w:ascii="Times New Roman" w:hAnsi="Times New Roman"/>
          <w:i/>
          <w:iCs/>
          <w:sz w:val="22"/>
          <w:szCs w:val="22"/>
        </w:rPr>
        <w:t>CKNW News - March 14, 2004</w:t>
      </w:r>
      <w:r w:rsidR="0057000E">
        <w:rPr>
          <w:rFonts w:ascii="Times New Roman" w:hAnsi="Times New Roman"/>
          <w:i/>
          <w:iCs/>
          <w:sz w:val="22"/>
          <w:szCs w:val="22"/>
        </w:rPr>
        <w:t xml:space="preserve">  </w:t>
      </w:r>
      <w:r w:rsidRPr="00C31087">
        <w:rPr>
          <w:rFonts w:ascii="Times New Roman" w:hAnsi="Times New Roman"/>
          <w:sz w:val="22"/>
          <w:szCs w:val="22"/>
        </w:rPr>
        <w:t>[</w:t>
      </w:r>
      <w:hyperlink r:id="rId32" w:tgtFrame="_blank" w:history="1">
        <w:r w:rsidRPr="00C31087">
          <w:rPr>
            <w:rStyle w:val="Hyperlink"/>
            <w:rFonts w:ascii="Times New Roman" w:hAnsi="Times New Roman"/>
            <w:sz w:val="22"/>
            <w:szCs w:val="22"/>
          </w:rPr>
          <w:t>Download PDF</w:t>
        </w:r>
      </w:hyperlink>
      <w:r w:rsidRPr="00C31087">
        <w:rPr>
          <w:rFonts w:ascii="Times New Roman" w:hAnsi="Times New Roman"/>
          <w:sz w:val="22"/>
          <w:szCs w:val="22"/>
        </w:rPr>
        <w:t>]</w:t>
      </w:r>
      <w:r w:rsidRPr="00C70052">
        <w:rPr>
          <w:rFonts w:ascii="Times New Roman" w:hAnsi="Times New Roman"/>
          <w:sz w:val="22"/>
          <w:szCs w:val="22"/>
        </w:rPr>
        <w:br/>
      </w:r>
    </w:p>
    <w:sectPr w:rsidR="008A3002" w:rsidRPr="00473AC3" w:rsidSect="0095073E">
      <w:type w:val="continuous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B747" w14:textId="77777777" w:rsidR="005D78AD" w:rsidRDefault="005D78AD">
      <w:r>
        <w:separator/>
      </w:r>
    </w:p>
  </w:endnote>
  <w:endnote w:type="continuationSeparator" w:id="0">
    <w:p w14:paraId="0D0EE6F5" w14:textId="77777777" w:rsidR="005D78AD" w:rsidRDefault="005D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E670" w14:textId="77777777" w:rsidR="00DA18A4" w:rsidRDefault="00DA18A4" w:rsidP="004C3B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AC358D" w14:textId="77777777" w:rsidR="00DA18A4" w:rsidRDefault="00DA18A4" w:rsidP="004C3B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088C" w14:textId="77777777" w:rsidR="00DA18A4" w:rsidRDefault="00DA18A4" w:rsidP="00955C3D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4381">
      <w:rPr>
        <w:noProof/>
      </w:rPr>
      <w:t>2</w:t>
    </w:r>
    <w:r>
      <w:rPr>
        <w:noProof/>
      </w:rPr>
      <w:fldChar w:fldCharType="end"/>
    </w:r>
    <w:r>
      <w:t xml:space="preserve"> | </w:t>
    </w:r>
    <w:r w:rsidRPr="00955C3D">
      <w:rPr>
        <w:color w:val="808080"/>
        <w:spacing w:val="60"/>
      </w:rPr>
      <w:t>Page</w:t>
    </w:r>
  </w:p>
  <w:p w14:paraId="2AB1A3D3" w14:textId="77777777" w:rsidR="00DA18A4" w:rsidRDefault="00DA18A4" w:rsidP="004C3B8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88B7" w14:textId="205BC3B6" w:rsidR="00DA18A4" w:rsidRPr="004C3B89" w:rsidRDefault="00DA18A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Updated </w:t>
    </w:r>
    <w:r w:rsidR="00C85DFD">
      <w:rPr>
        <w:rFonts w:ascii="Arial" w:hAnsi="Arial" w:cs="Arial"/>
        <w:sz w:val="20"/>
        <w:szCs w:val="20"/>
      </w:rPr>
      <w:t>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05E6" w14:textId="77777777" w:rsidR="005D78AD" w:rsidRDefault="005D78AD">
      <w:r>
        <w:separator/>
      </w:r>
    </w:p>
  </w:footnote>
  <w:footnote w:type="continuationSeparator" w:id="0">
    <w:p w14:paraId="468E8973" w14:textId="77777777" w:rsidR="005D78AD" w:rsidRDefault="005D7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7369" w14:textId="77777777" w:rsidR="00C85DFD" w:rsidRDefault="00C85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0876" w14:textId="77777777" w:rsidR="00C85DFD" w:rsidRDefault="00C85D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612A" w14:textId="77777777" w:rsidR="00C85DFD" w:rsidRDefault="00C85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987"/>
    <w:multiLevelType w:val="hybridMultilevel"/>
    <w:tmpl w:val="4F340C1E"/>
    <w:lvl w:ilvl="0" w:tplc="EF2AD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E072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7ECB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E0B3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AB2BE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EFCD2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FD80E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56BC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3F028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357040"/>
    <w:multiLevelType w:val="hybridMultilevel"/>
    <w:tmpl w:val="A74A4214"/>
    <w:lvl w:ilvl="0" w:tplc="D08C2AEC">
      <w:start w:val="1996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858F3F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9565C4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F2AFC1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F9A8FF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39AFA9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406837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BB2C2E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41A157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B0F4102"/>
    <w:multiLevelType w:val="hybridMultilevel"/>
    <w:tmpl w:val="A808D5F8"/>
    <w:lvl w:ilvl="0" w:tplc="4D0AD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A34A5D"/>
    <w:multiLevelType w:val="hybridMultilevel"/>
    <w:tmpl w:val="1C926D40"/>
    <w:lvl w:ilvl="0" w:tplc="A55A0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B841D6">
      <w:numFmt w:val="none"/>
      <w:lvlText w:val=""/>
      <w:lvlJc w:val="left"/>
      <w:pPr>
        <w:tabs>
          <w:tab w:val="num" w:pos="360"/>
        </w:tabs>
      </w:pPr>
    </w:lvl>
    <w:lvl w:ilvl="2" w:tplc="22F6C156">
      <w:numFmt w:val="none"/>
      <w:lvlText w:val=""/>
      <w:lvlJc w:val="left"/>
      <w:pPr>
        <w:tabs>
          <w:tab w:val="num" w:pos="360"/>
        </w:tabs>
      </w:pPr>
    </w:lvl>
    <w:lvl w:ilvl="3" w:tplc="B0903B32">
      <w:numFmt w:val="none"/>
      <w:lvlText w:val=""/>
      <w:lvlJc w:val="left"/>
      <w:pPr>
        <w:tabs>
          <w:tab w:val="num" w:pos="360"/>
        </w:tabs>
      </w:pPr>
    </w:lvl>
    <w:lvl w:ilvl="4" w:tplc="5C6C2932">
      <w:numFmt w:val="none"/>
      <w:lvlText w:val=""/>
      <w:lvlJc w:val="left"/>
      <w:pPr>
        <w:tabs>
          <w:tab w:val="num" w:pos="360"/>
        </w:tabs>
      </w:pPr>
    </w:lvl>
    <w:lvl w:ilvl="5" w:tplc="BFFA624A">
      <w:numFmt w:val="none"/>
      <w:lvlText w:val=""/>
      <w:lvlJc w:val="left"/>
      <w:pPr>
        <w:tabs>
          <w:tab w:val="num" w:pos="360"/>
        </w:tabs>
      </w:pPr>
    </w:lvl>
    <w:lvl w:ilvl="6" w:tplc="09C056E0">
      <w:numFmt w:val="none"/>
      <w:lvlText w:val=""/>
      <w:lvlJc w:val="left"/>
      <w:pPr>
        <w:tabs>
          <w:tab w:val="num" w:pos="360"/>
        </w:tabs>
      </w:pPr>
    </w:lvl>
    <w:lvl w:ilvl="7" w:tplc="60A0784C">
      <w:numFmt w:val="none"/>
      <w:lvlText w:val=""/>
      <w:lvlJc w:val="left"/>
      <w:pPr>
        <w:tabs>
          <w:tab w:val="num" w:pos="360"/>
        </w:tabs>
      </w:pPr>
    </w:lvl>
    <w:lvl w:ilvl="8" w:tplc="5E8A437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0A33990"/>
    <w:multiLevelType w:val="multilevel"/>
    <w:tmpl w:val="C7DE0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5" w15:restartNumberingAfterBreak="0">
    <w:nsid w:val="23E4268B"/>
    <w:multiLevelType w:val="multilevel"/>
    <w:tmpl w:val="38963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A80549"/>
    <w:multiLevelType w:val="hybridMultilevel"/>
    <w:tmpl w:val="C878438C"/>
    <w:lvl w:ilvl="0" w:tplc="05BE88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A5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0EE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A7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12F1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F0E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22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EA1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3A7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7D07"/>
    <w:multiLevelType w:val="hybridMultilevel"/>
    <w:tmpl w:val="A10E21DA"/>
    <w:lvl w:ilvl="0" w:tplc="A06243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ED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B89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701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6D7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828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6D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E3B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468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62391"/>
    <w:multiLevelType w:val="multilevel"/>
    <w:tmpl w:val="5E3810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2F60B8"/>
    <w:multiLevelType w:val="hybridMultilevel"/>
    <w:tmpl w:val="1C068F10"/>
    <w:lvl w:ilvl="0" w:tplc="F8A45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61E55B3"/>
    <w:multiLevelType w:val="hybridMultilevel"/>
    <w:tmpl w:val="B62431E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64975"/>
    <w:multiLevelType w:val="hybridMultilevel"/>
    <w:tmpl w:val="35544D9A"/>
    <w:lvl w:ilvl="0" w:tplc="44CCD9FA">
      <w:start w:val="199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B033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A1ED1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B4B0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6FE29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48FF5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AAF4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CE8C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9167F6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75319F"/>
    <w:multiLevelType w:val="hybridMultilevel"/>
    <w:tmpl w:val="0732703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2076C"/>
    <w:multiLevelType w:val="hybridMultilevel"/>
    <w:tmpl w:val="F814A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75364A"/>
    <w:multiLevelType w:val="hybridMultilevel"/>
    <w:tmpl w:val="EDFC9ACC"/>
    <w:lvl w:ilvl="0" w:tplc="40381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525A5"/>
    <w:multiLevelType w:val="multilevel"/>
    <w:tmpl w:val="985E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4140282"/>
    <w:multiLevelType w:val="hybridMultilevel"/>
    <w:tmpl w:val="0B24B5E4"/>
    <w:lvl w:ilvl="0" w:tplc="98C43D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B803CB"/>
    <w:multiLevelType w:val="hybridMultilevel"/>
    <w:tmpl w:val="38904AC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DF443A"/>
    <w:multiLevelType w:val="hybridMultilevel"/>
    <w:tmpl w:val="3DDEE8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0D42D6"/>
    <w:multiLevelType w:val="hybridMultilevel"/>
    <w:tmpl w:val="EAC41852"/>
    <w:lvl w:ilvl="0" w:tplc="22186414">
      <w:start w:val="199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1C2A3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23677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2CC3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9B4F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8300A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9059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4CD4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10A7B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ADB6CCE"/>
    <w:multiLevelType w:val="hybridMultilevel"/>
    <w:tmpl w:val="C2CCA2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EE3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3287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3AC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22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762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CA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F0B0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28C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80AE8"/>
    <w:multiLevelType w:val="hybridMultilevel"/>
    <w:tmpl w:val="6EFE7BD0"/>
    <w:lvl w:ilvl="0" w:tplc="40381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1C534C"/>
    <w:multiLevelType w:val="hybridMultilevel"/>
    <w:tmpl w:val="4D5C36AA"/>
    <w:lvl w:ilvl="0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72854"/>
    <w:multiLevelType w:val="hybridMultilevel"/>
    <w:tmpl w:val="F196974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E2B98"/>
    <w:multiLevelType w:val="hybridMultilevel"/>
    <w:tmpl w:val="D43A5ED2"/>
    <w:lvl w:ilvl="0" w:tplc="93B4E5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09A4732"/>
    <w:multiLevelType w:val="hybridMultilevel"/>
    <w:tmpl w:val="389634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3016E35"/>
    <w:multiLevelType w:val="hybridMultilevel"/>
    <w:tmpl w:val="7CF07644"/>
    <w:lvl w:ilvl="0" w:tplc="454286EA">
      <w:start w:val="2000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29AC30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86EA1A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3EE44B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5881DC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1B4561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91CBFE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3B2DA5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DCA951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4B71DEF"/>
    <w:multiLevelType w:val="hybridMultilevel"/>
    <w:tmpl w:val="2F6486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F79F4"/>
    <w:multiLevelType w:val="hybridMultilevel"/>
    <w:tmpl w:val="901AC01A"/>
    <w:lvl w:ilvl="0" w:tplc="91DABB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4E0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4862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EAE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545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DC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86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AA71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A251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4569496">
    <w:abstractNumId w:val="11"/>
  </w:num>
  <w:num w:numId="2" w16cid:durableId="496188222">
    <w:abstractNumId w:val="26"/>
  </w:num>
  <w:num w:numId="3" w16cid:durableId="137262631">
    <w:abstractNumId w:val="1"/>
  </w:num>
  <w:num w:numId="4" w16cid:durableId="1217427262">
    <w:abstractNumId w:val="19"/>
  </w:num>
  <w:num w:numId="5" w16cid:durableId="788279832">
    <w:abstractNumId w:val="28"/>
  </w:num>
  <w:num w:numId="6" w16cid:durableId="480777983">
    <w:abstractNumId w:val="6"/>
  </w:num>
  <w:num w:numId="7" w16cid:durableId="614292919">
    <w:abstractNumId w:val="7"/>
  </w:num>
  <w:num w:numId="8" w16cid:durableId="2084837048">
    <w:abstractNumId w:val="0"/>
  </w:num>
  <w:num w:numId="9" w16cid:durableId="1533499531">
    <w:abstractNumId w:val="10"/>
  </w:num>
  <w:num w:numId="10" w16cid:durableId="2116288995">
    <w:abstractNumId w:val="25"/>
  </w:num>
  <w:num w:numId="11" w16cid:durableId="731121601">
    <w:abstractNumId w:val="2"/>
  </w:num>
  <w:num w:numId="12" w16cid:durableId="901452804">
    <w:abstractNumId w:val="21"/>
  </w:num>
  <w:num w:numId="13" w16cid:durableId="1650866348">
    <w:abstractNumId w:val="9"/>
  </w:num>
  <w:num w:numId="14" w16cid:durableId="2004579462">
    <w:abstractNumId w:val="14"/>
  </w:num>
  <w:num w:numId="15" w16cid:durableId="1793548686">
    <w:abstractNumId w:val="15"/>
  </w:num>
  <w:num w:numId="16" w16cid:durableId="685987890">
    <w:abstractNumId w:val="18"/>
  </w:num>
  <w:num w:numId="17" w16cid:durableId="249850837">
    <w:abstractNumId w:val="16"/>
  </w:num>
  <w:num w:numId="18" w16cid:durableId="2027755476">
    <w:abstractNumId w:val="3"/>
  </w:num>
  <w:num w:numId="19" w16cid:durableId="142964194">
    <w:abstractNumId w:val="20"/>
  </w:num>
  <w:num w:numId="20" w16cid:durableId="1011105272">
    <w:abstractNumId w:val="24"/>
  </w:num>
  <w:num w:numId="21" w16cid:durableId="1614022821">
    <w:abstractNumId w:val="13"/>
  </w:num>
  <w:num w:numId="22" w16cid:durableId="735317853">
    <w:abstractNumId w:val="22"/>
  </w:num>
  <w:num w:numId="23" w16cid:durableId="1581715032">
    <w:abstractNumId w:val="17"/>
  </w:num>
  <w:num w:numId="24" w16cid:durableId="1266576185">
    <w:abstractNumId w:val="27"/>
  </w:num>
  <w:num w:numId="25" w16cid:durableId="1184901327">
    <w:abstractNumId w:val="5"/>
  </w:num>
  <w:num w:numId="26" w16cid:durableId="1295139895">
    <w:abstractNumId w:val="12"/>
  </w:num>
  <w:num w:numId="27" w16cid:durableId="378209596">
    <w:abstractNumId w:val="8"/>
  </w:num>
  <w:num w:numId="28" w16cid:durableId="238055486">
    <w:abstractNumId w:val="4"/>
  </w:num>
  <w:num w:numId="29" w16cid:durableId="1795053715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26"/>
    <w:rsid w:val="00000EDC"/>
    <w:rsid w:val="00001E5A"/>
    <w:rsid w:val="00002D77"/>
    <w:rsid w:val="000052A3"/>
    <w:rsid w:val="00005883"/>
    <w:rsid w:val="00006413"/>
    <w:rsid w:val="00010095"/>
    <w:rsid w:val="00010DC5"/>
    <w:rsid w:val="000118DE"/>
    <w:rsid w:val="00013A5F"/>
    <w:rsid w:val="00015B21"/>
    <w:rsid w:val="00016FAE"/>
    <w:rsid w:val="00020D80"/>
    <w:rsid w:val="000235CD"/>
    <w:rsid w:val="000242A9"/>
    <w:rsid w:val="00027372"/>
    <w:rsid w:val="000317BF"/>
    <w:rsid w:val="0003342B"/>
    <w:rsid w:val="00033ABE"/>
    <w:rsid w:val="00036C93"/>
    <w:rsid w:val="0003732B"/>
    <w:rsid w:val="000407C5"/>
    <w:rsid w:val="000426DB"/>
    <w:rsid w:val="00044EDC"/>
    <w:rsid w:val="000458FA"/>
    <w:rsid w:val="00046B2E"/>
    <w:rsid w:val="0005081E"/>
    <w:rsid w:val="00052592"/>
    <w:rsid w:val="00052F85"/>
    <w:rsid w:val="00060B8F"/>
    <w:rsid w:val="00064A3A"/>
    <w:rsid w:val="0006588F"/>
    <w:rsid w:val="00066623"/>
    <w:rsid w:val="00067CD3"/>
    <w:rsid w:val="000706C9"/>
    <w:rsid w:val="00072C9F"/>
    <w:rsid w:val="00072CA4"/>
    <w:rsid w:val="0007351B"/>
    <w:rsid w:val="00073D10"/>
    <w:rsid w:val="00075C0A"/>
    <w:rsid w:val="00082B34"/>
    <w:rsid w:val="000848B6"/>
    <w:rsid w:val="00085826"/>
    <w:rsid w:val="0008727E"/>
    <w:rsid w:val="000946CF"/>
    <w:rsid w:val="0009767A"/>
    <w:rsid w:val="000979D3"/>
    <w:rsid w:val="000A0E8C"/>
    <w:rsid w:val="000A2BDF"/>
    <w:rsid w:val="000A3470"/>
    <w:rsid w:val="000A3DE8"/>
    <w:rsid w:val="000A73C9"/>
    <w:rsid w:val="000B06E6"/>
    <w:rsid w:val="000B07EB"/>
    <w:rsid w:val="000B296E"/>
    <w:rsid w:val="000B2B2F"/>
    <w:rsid w:val="000B4AA3"/>
    <w:rsid w:val="000B648C"/>
    <w:rsid w:val="000C1679"/>
    <w:rsid w:val="000C2BA3"/>
    <w:rsid w:val="000C2C7A"/>
    <w:rsid w:val="000C353A"/>
    <w:rsid w:val="000D055F"/>
    <w:rsid w:val="000D11DC"/>
    <w:rsid w:val="000D25DC"/>
    <w:rsid w:val="000D2D34"/>
    <w:rsid w:val="000D39FB"/>
    <w:rsid w:val="000E0081"/>
    <w:rsid w:val="000E09AB"/>
    <w:rsid w:val="000E1EAC"/>
    <w:rsid w:val="000E280E"/>
    <w:rsid w:val="000E4293"/>
    <w:rsid w:val="000E5375"/>
    <w:rsid w:val="000E55DF"/>
    <w:rsid w:val="000E5784"/>
    <w:rsid w:val="000E6864"/>
    <w:rsid w:val="000E6B68"/>
    <w:rsid w:val="000E7308"/>
    <w:rsid w:val="000F1B34"/>
    <w:rsid w:val="000F36A0"/>
    <w:rsid w:val="000F4F0B"/>
    <w:rsid w:val="000F5A9B"/>
    <w:rsid w:val="000F5AF8"/>
    <w:rsid w:val="000F5B48"/>
    <w:rsid w:val="000F696F"/>
    <w:rsid w:val="000F6B09"/>
    <w:rsid w:val="00100E22"/>
    <w:rsid w:val="00100E4F"/>
    <w:rsid w:val="00103D1E"/>
    <w:rsid w:val="0010411F"/>
    <w:rsid w:val="00111D03"/>
    <w:rsid w:val="00115EC1"/>
    <w:rsid w:val="001168EA"/>
    <w:rsid w:val="001213AC"/>
    <w:rsid w:val="001252EF"/>
    <w:rsid w:val="00126776"/>
    <w:rsid w:val="00126DCC"/>
    <w:rsid w:val="00127CF7"/>
    <w:rsid w:val="00127E55"/>
    <w:rsid w:val="00130607"/>
    <w:rsid w:val="00130725"/>
    <w:rsid w:val="0013568E"/>
    <w:rsid w:val="00136CA1"/>
    <w:rsid w:val="00140239"/>
    <w:rsid w:val="0014246B"/>
    <w:rsid w:val="00142957"/>
    <w:rsid w:val="00143619"/>
    <w:rsid w:val="001463E6"/>
    <w:rsid w:val="00151FC6"/>
    <w:rsid w:val="001527C6"/>
    <w:rsid w:val="00153966"/>
    <w:rsid w:val="001565FE"/>
    <w:rsid w:val="001614D4"/>
    <w:rsid w:val="0016647E"/>
    <w:rsid w:val="00166838"/>
    <w:rsid w:val="00166A4F"/>
    <w:rsid w:val="00166BF8"/>
    <w:rsid w:val="00167B3A"/>
    <w:rsid w:val="001703F2"/>
    <w:rsid w:val="0017109B"/>
    <w:rsid w:val="001710C0"/>
    <w:rsid w:val="001716D2"/>
    <w:rsid w:val="00171D47"/>
    <w:rsid w:val="001773E5"/>
    <w:rsid w:val="00177B00"/>
    <w:rsid w:val="001802C4"/>
    <w:rsid w:val="0018055B"/>
    <w:rsid w:val="001809F4"/>
    <w:rsid w:val="0018131F"/>
    <w:rsid w:val="0018636E"/>
    <w:rsid w:val="00186808"/>
    <w:rsid w:val="001902A6"/>
    <w:rsid w:val="0019325C"/>
    <w:rsid w:val="00196F4E"/>
    <w:rsid w:val="001971EB"/>
    <w:rsid w:val="001A0BB0"/>
    <w:rsid w:val="001A19AC"/>
    <w:rsid w:val="001A23C9"/>
    <w:rsid w:val="001A47CC"/>
    <w:rsid w:val="001A5048"/>
    <w:rsid w:val="001B0D67"/>
    <w:rsid w:val="001B49AD"/>
    <w:rsid w:val="001B511D"/>
    <w:rsid w:val="001B5DAB"/>
    <w:rsid w:val="001B664F"/>
    <w:rsid w:val="001B66AC"/>
    <w:rsid w:val="001B74AF"/>
    <w:rsid w:val="001C0587"/>
    <w:rsid w:val="001C069E"/>
    <w:rsid w:val="001C1A02"/>
    <w:rsid w:val="001C28C3"/>
    <w:rsid w:val="001C381C"/>
    <w:rsid w:val="001C3886"/>
    <w:rsid w:val="001C3C2A"/>
    <w:rsid w:val="001C4691"/>
    <w:rsid w:val="001C71AB"/>
    <w:rsid w:val="001D29AB"/>
    <w:rsid w:val="001D6676"/>
    <w:rsid w:val="001E1509"/>
    <w:rsid w:val="001E2540"/>
    <w:rsid w:val="001E43C7"/>
    <w:rsid w:val="001E6A10"/>
    <w:rsid w:val="001E74E8"/>
    <w:rsid w:val="001F07DD"/>
    <w:rsid w:val="001F40C7"/>
    <w:rsid w:val="001F42DD"/>
    <w:rsid w:val="001F5B6E"/>
    <w:rsid w:val="001F6953"/>
    <w:rsid w:val="001F7233"/>
    <w:rsid w:val="001F7E03"/>
    <w:rsid w:val="00201529"/>
    <w:rsid w:val="00201B55"/>
    <w:rsid w:val="00205BFF"/>
    <w:rsid w:val="00207078"/>
    <w:rsid w:val="00207755"/>
    <w:rsid w:val="00212DF5"/>
    <w:rsid w:val="00212FC9"/>
    <w:rsid w:val="0021378B"/>
    <w:rsid w:val="00214D4E"/>
    <w:rsid w:val="002162B9"/>
    <w:rsid w:val="00217B0B"/>
    <w:rsid w:val="00224233"/>
    <w:rsid w:val="0022681B"/>
    <w:rsid w:val="00226B0D"/>
    <w:rsid w:val="00227517"/>
    <w:rsid w:val="0023635E"/>
    <w:rsid w:val="002474C6"/>
    <w:rsid w:val="002502AD"/>
    <w:rsid w:val="002505F6"/>
    <w:rsid w:val="00250E94"/>
    <w:rsid w:val="00250FF7"/>
    <w:rsid w:val="002555C9"/>
    <w:rsid w:val="00256BC8"/>
    <w:rsid w:val="00257B23"/>
    <w:rsid w:val="00257CE6"/>
    <w:rsid w:val="002616BF"/>
    <w:rsid w:val="00261E5E"/>
    <w:rsid w:val="00261ECE"/>
    <w:rsid w:val="0026529D"/>
    <w:rsid w:val="002655BA"/>
    <w:rsid w:val="00266CFF"/>
    <w:rsid w:val="0027005F"/>
    <w:rsid w:val="00274B74"/>
    <w:rsid w:val="00275575"/>
    <w:rsid w:val="00275F00"/>
    <w:rsid w:val="0027610D"/>
    <w:rsid w:val="002762FD"/>
    <w:rsid w:val="00277822"/>
    <w:rsid w:val="002808F1"/>
    <w:rsid w:val="002878FA"/>
    <w:rsid w:val="0029097F"/>
    <w:rsid w:val="00293BA6"/>
    <w:rsid w:val="00293DEB"/>
    <w:rsid w:val="0029603A"/>
    <w:rsid w:val="00296A87"/>
    <w:rsid w:val="00297B2F"/>
    <w:rsid w:val="002A05B8"/>
    <w:rsid w:val="002A2251"/>
    <w:rsid w:val="002A22BD"/>
    <w:rsid w:val="002A2C08"/>
    <w:rsid w:val="002A33B6"/>
    <w:rsid w:val="002A3A41"/>
    <w:rsid w:val="002A791B"/>
    <w:rsid w:val="002B0180"/>
    <w:rsid w:val="002B07A4"/>
    <w:rsid w:val="002B56B9"/>
    <w:rsid w:val="002B5D6C"/>
    <w:rsid w:val="002B685D"/>
    <w:rsid w:val="002B6A26"/>
    <w:rsid w:val="002C3855"/>
    <w:rsid w:val="002C6F1B"/>
    <w:rsid w:val="002D18FD"/>
    <w:rsid w:val="002D27FE"/>
    <w:rsid w:val="002D2C13"/>
    <w:rsid w:val="002D38CF"/>
    <w:rsid w:val="002E00B8"/>
    <w:rsid w:val="002E1B4E"/>
    <w:rsid w:val="002E2385"/>
    <w:rsid w:val="002E28CB"/>
    <w:rsid w:val="002E2A29"/>
    <w:rsid w:val="002E45CC"/>
    <w:rsid w:val="002E5F4B"/>
    <w:rsid w:val="002E688A"/>
    <w:rsid w:val="002E794A"/>
    <w:rsid w:val="002F1648"/>
    <w:rsid w:val="002F2714"/>
    <w:rsid w:val="002F59B3"/>
    <w:rsid w:val="002F5C12"/>
    <w:rsid w:val="002F6293"/>
    <w:rsid w:val="002F7FC0"/>
    <w:rsid w:val="003014E4"/>
    <w:rsid w:val="00301691"/>
    <w:rsid w:val="00301C2A"/>
    <w:rsid w:val="003026A4"/>
    <w:rsid w:val="00304079"/>
    <w:rsid w:val="00304F1C"/>
    <w:rsid w:val="00305954"/>
    <w:rsid w:val="0030722C"/>
    <w:rsid w:val="0030783C"/>
    <w:rsid w:val="00307E74"/>
    <w:rsid w:val="0031142A"/>
    <w:rsid w:val="00311479"/>
    <w:rsid w:val="00311E5E"/>
    <w:rsid w:val="00313D15"/>
    <w:rsid w:val="00314D98"/>
    <w:rsid w:val="00315599"/>
    <w:rsid w:val="00316279"/>
    <w:rsid w:val="00317239"/>
    <w:rsid w:val="003210B9"/>
    <w:rsid w:val="00325A31"/>
    <w:rsid w:val="0033028C"/>
    <w:rsid w:val="0033043F"/>
    <w:rsid w:val="00334751"/>
    <w:rsid w:val="00335E68"/>
    <w:rsid w:val="003363BD"/>
    <w:rsid w:val="00337881"/>
    <w:rsid w:val="003379D3"/>
    <w:rsid w:val="00337C47"/>
    <w:rsid w:val="003416F2"/>
    <w:rsid w:val="0034360E"/>
    <w:rsid w:val="0034389A"/>
    <w:rsid w:val="00344167"/>
    <w:rsid w:val="00347088"/>
    <w:rsid w:val="00347A48"/>
    <w:rsid w:val="003516BE"/>
    <w:rsid w:val="00351C9D"/>
    <w:rsid w:val="00354743"/>
    <w:rsid w:val="00354E2F"/>
    <w:rsid w:val="00357537"/>
    <w:rsid w:val="003604DC"/>
    <w:rsid w:val="0036284F"/>
    <w:rsid w:val="003651D3"/>
    <w:rsid w:val="003653F9"/>
    <w:rsid w:val="0036543C"/>
    <w:rsid w:val="003676B3"/>
    <w:rsid w:val="0037003D"/>
    <w:rsid w:val="00370CB8"/>
    <w:rsid w:val="00370CBD"/>
    <w:rsid w:val="00371318"/>
    <w:rsid w:val="00372F9B"/>
    <w:rsid w:val="00375979"/>
    <w:rsid w:val="00375B3D"/>
    <w:rsid w:val="00376735"/>
    <w:rsid w:val="00376C40"/>
    <w:rsid w:val="003777C9"/>
    <w:rsid w:val="00381FF2"/>
    <w:rsid w:val="00382EB5"/>
    <w:rsid w:val="003861A3"/>
    <w:rsid w:val="00393BA6"/>
    <w:rsid w:val="00397292"/>
    <w:rsid w:val="00397370"/>
    <w:rsid w:val="00397864"/>
    <w:rsid w:val="003A1476"/>
    <w:rsid w:val="003A2612"/>
    <w:rsid w:val="003A26EC"/>
    <w:rsid w:val="003A2742"/>
    <w:rsid w:val="003A4CCB"/>
    <w:rsid w:val="003A5335"/>
    <w:rsid w:val="003A61CF"/>
    <w:rsid w:val="003B00F2"/>
    <w:rsid w:val="003B0DFB"/>
    <w:rsid w:val="003B1DEB"/>
    <w:rsid w:val="003B1FCF"/>
    <w:rsid w:val="003B2014"/>
    <w:rsid w:val="003B33A7"/>
    <w:rsid w:val="003B49A4"/>
    <w:rsid w:val="003B67C3"/>
    <w:rsid w:val="003C015D"/>
    <w:rsid w:val="003C02F8"/>
    <w:rsid w:val="003D0B49"/>
    <w:rsid w:val="003D5227"/>
    <w:rsid w:val="003D6EFC"/>
    <w:rsid w:val="003E1384"/>
    <w:rsid w:val="003E40E1"/>
    <w:rsid w:val="003E6611"/>
    <w:rsid w:val="003F1937"/>
    <w:rsid w:val="003F2133"/>
    <w:rsid w:val="003F21D4"/>
    <w:rsid w:val="003F2659"/>
    <w:rsid w:val="003F4808"/>
    <w:rsid w:val="003F50C5"/>
    <w:rsid w:val="0040088A"/>
    <w:rsid w:val="00400C53"/>
    <w:rsid w:val="00400DCE"/>
    <w:rsid w:val="004015D5"/>
    <w:rsid w:val="00401CA6"/>
    <w:rsid w:val="00401E3D"/>
    <w:rsid w:val="00403A56"/>
    <w:rsid w:val="00406156"/>
    <w:rsid w:val="00406A69"/>
    <w:rsid w:val="00407808"/>
    <w:rsid w:val="00407AC9"/>
    <w:rsid w:val="0041084C"/>
    <w:rsid w:val="0041160F"/>
    <w:rsid w:val="00413DD8"/>
    <w:rsid w:val="00415921"/>
    <w:rsid w:val="00420788"/>
    <w:rsid w:val="00421A3E"/>
    <w:rsid w:val="00421C4E"/>
    <w:rsid w:val="0042381E"/>
    <w:rsid w:val="00426924"/>
    <w:rsid w:val="00426C41"/>
    <w:rsid w:val="00426E7E"/>
    <w:rsid w:val="00432BAD"/>
    <w:rsid w:val="00435486"/>
    <w:rsid w:val="004424EF"/>
    <w:rsid w:val="0044317E"/>
    <w:rsid w:val="00443F4B"/>
    <w:rsid w:val="00444D66"/>
    <w:rsid w:val="00451291"/>
    <w:rsid w:val="00452538"/>
    <w:rsid w:val="00453DC7"/>
    <w:rsid w:val="00455DE6"/>
    <w:rsid w:val="00457D48"/>
    <w:rsid w:val="004618BD"/>
    <w:rsid w:val="0046405E"/>
    <w:rsid w:val="0046417D"/>
    <w:rsid w:val="0046528F"/>
    <w:rsid w:val="00470345"/>
    <w:rsid w:val="004703FE"/>
    <w:rsid w:val="00473AC3"/>
    <w:rsid w:val="00476C92"/>
    <w:rsid w:val="004808FE"/>
    <w:rsid w:val="004819AD"/>
    <w:rsid w:val="0048296E"/>
    <w:rsid w:val="00482B85"/>
    <w:rsid w:val="00483FEC"/>
    <w:rsid w:val="00485D15"/>
    <w:rsid w:val="004872A2"/>
    <w:rsid w:val="004904A9"/>
    <w:rsid w:val="00492A6B"/>
    <w:rsid w:val="0049670A"/>
    <w:rsid w:val="00497F29"/>
    <w:rsid w:val="004A1CB4"/>
    <w:rsid w:val="004A278D"/>
    <w:rsid w:val="004A2A88"/>
    <w:rsid w:val="004A2F84"/>
    <w:rsid w:val="004A4B13"/>
    <w:rsid w:val="004A51DF"/>
    <w:rsid w:val="004A6240"/>
    <w:rsid w:val="004A7106"/>
    <w:rsid w:val="004A7919"/>
    <w:rsid w:val="004B38D1"/>
    <w:rsid w:val="004B5E0D"/>
    <w:rsid w:val="004B65A6"/>
    <w:rsid w:val="004B72AA"/>
    <w:rsid w:val="004B7862"/>
    <w:rsid w:val="004C3B89"/>
    <w:rsid w:val="004C3F83"/>
    <w:rsid w:val="004C42BC"/>
    <w:rsid w:val="004C4C74"/>
    <w:rsid w:val="004C51FF"/>
    <w:rsid w:val="004C55B9"/>
    <w:rsid w:val="004C63F2"/>
    <w:rsid w:val="004C6990"/>
    <w:rsid w:val="004C6ED7"/>
    <w:rsid w:val="004D1F02"/>
    <w:rsid w:val="004D220C"/>
    <w:rsid w:val="004D3EB2"/>
    <w:rsid w:val="004D5E01"/>
    <w:rsid w:val="004D63D6"/>
    <w:rsid w:val="004D7813"/>
    <w:rsid w:val="004E00CC"/>
    <w:rsid w:val="004E2775"/>
    <w:rsid w:val="004E3786"/>
    <w:rsid w:val="004E4F2F"/>
    <w:rsid w:val="004F25F2"/>
    <w:rsid w:val="004F2C57"/>
    <w:rsid w:val="004F3994"/>
    <w:rsid w:val="004F6CFC"/>
    <w:rsid w:val="004F6FAA"/>
    <w:rsid w:val="004F75A6"/>
    <w:rsid w:val="00500D98"/>
    <w:rsid w:val="005012F8"/>
    <w:rsid w:val="00514671"/>
    <w:rsid w:val="005160A6"/>
    <w:rsid w:val="005218A2"/>
    <w:rsid w:val="00530C7F"/>
    <w:rsid w:val="00531C01"/>
    <w:rsid w:val="00531E7B"/>
    <w:rsid w:val="00531EA6"/>
    <w:rsid w:val="005327A0"/>
    <w:rsid w:val="005417C6"/>
    <w:rsid w:val="00544847"/>
    <w:rsid w:val="00553520"/>
    <w:rsid w:val="00553595"/>
    <w:rsid w:val="00554782"/>
    <w:rsid w:val="005555FA"/>
    <w:rsid w:val="00556960"/>
    <w:rsid w:val="00564220"/>
    <w:rsid w:val="0057000E"/>
    <w:rsid w:val="00571768"/>
    <w:rsid w:val="005744A2"/>
    <w:rsid w:val="005808EC"/>
    <w:rsid w:val="00580A53"/>
    <w:rsid w:val="005820F4"/>
    <w:rsid w:val="00582B6D"/>
    <w:rsid w:val="005830B6"/>
    <w:rsid w:val="00590A53"/>
    <w:rsid w:val="00590D82"/>
    <w:rsid w:val="00592E94"/>
    <w:rsid w:val="00593FF5"/>
    <w:rsid w:val="00595E97"/>
    <w:rsid w:val="005963C6"/>
    <w:rsid w:val="00596FBD"/>
    <w:rsid w:val="0059747D"/>
    <w:rsid w:val="005A0B47"/>
    <w:rsid w:val="005A3886"/>
    <w:rsid w:val="005A5685"/>
    <w:rsid w:val="005A67D1"/>
    <w:rsid w:val="005A6C68"/>
    <w:rsid w:val="005A7884"/>
    <w:rsid w:val="005A7EB7"/>
    <w:rsid w:val="005B077D"/>
    <w:rsid w:val="005B20E2"/>
    <w:rsid w:val="005B27CC"/>
    <w:rsid w:val="005B3ABD"/>
    <w:rsid w:val="005B57DD"/>
    <w:rsid w:val="005C09C4"/>
    <w:rsid w:val="005C1FAD"/>
    <w:rsid w:val="005C29AA"/>
    <w:rsid w:val="005C4381"/>
    <w:rsid w:val="005C584A"/>
    <w:rsid w:val="005C6A92"/>
    <w:rsid w:val="005C7EBC"/>
    <w:rsid w:val="005D11EB"/>
    <w:rsid w:val="005D2F55"/>
    <w:rsid w:val="005D78AD"/>
    <w:rsid w:val="005D79FB"/>
    <w:rsid w:val="005E00ED"/>
    <w:rsid w:val="005E1F49"/>
    <w:rsid w:val="005E2F82"/>
    <w:rsid w:val="005E366B"/>
    <w:rsid w:val="005E59FB"/>
    <w:rsid w:val="005F0657"/>
    <w:rsid w:val="005F15FB"/>
    <w:rsid w:val="005F4D1E"/>
    <w:rsid w:val="00603AB6"/>
    <w:rsid w:val="00604192"/>
    <w:rsid w:val="00607C5F"/>
    <w:rsid w:val="00616FEC"/>
    <w:rsid w:val="006171EE"/>
    <w:rsid w:val="00617A1C"/>
    <w:rsid w:val="006211C4"/>
    <w:rsid w:val="00621C91"/>
    <w:rsid w:val="00622937"/>
    <w:rsid w:val="00622C1B"/>
    <w:rsid w:val="00624252"/>
    <w:rsid w:val="006257AC"/>
    <w:rsid w:val="006301F2"/>
    <w:rsid w:val="006331F2"/>
    <w:rsid w:val="00634A38"/>
    <w:rsid w:val="00635397"/>
    <w:rsid w:val="00636E20"/>
    <w:rsid w:val="00643B23"/>
    <w:rsid w:val="00643ECF"/>
    <w:rsid w:val="0064688F"/>
    <w:rsid w:val="00650783"/>
    <w:rsid w:val="00650AFF"/>
    <w:rsid w:val="006512F0"/>
    <w:rsid w:val="00653078"/>
    <w:rsid w:val="00653AF6"/>
    <w:rsid w:val="00656D84"/>
    <w:rsid w:val="00662C40"/>
    <w:rsid w:val="006643B5"/>
    <w:rsid w:val="00664FB9"/>
    <w:rsid w:val="00666630"/>
    <w:rsid w:val="00666770"/>
    <w:rsid w:val="00671D3E"/>
    <w:rsid w:val="00675AAF"/>
    <w:rsid w:val="0067767F"/>
    <w:rsid w:val="00680E88"/>
    <w:rsid w:val="006850A2"/>
    <w:rsid w:val="00685864"/>
    <w:rsid w:val="00686FAA"/>
    <w:rsid w:val="006901E4"/>
    <w:rsid w:val="00690997"/>
    <w:rsid w:val="00695676"/>
    <w:rsid w:val="00697C18"/>
    <w:rsid w:val="006A1694"/>
    <w:rsid w:val="006B0168"/>
    <w:rsid w:val="006B2DB8"/>
    <w:rsid w:val="006B3B04"/>
    <w:rsid w:val="006B52C1"/>
    <w:rsid w:val="006B625B"/>
    <w:rsid w:val="006B6337"/>
    <w:rsid w:val="006B7C07"/>
    <w:rsid w:val="006C0228"/>
    <w:rsid w:val="006C31F0"/>
    <w:rsid w:val="006C4223"/>
    <w:rsid w:val="006C4F4E"/>
    <w:rsid w:val="006C54DE"/>
    <w:rsid w:val="006C5821"/>
    <w:rsid w:val="006C7C22"/>
    <w:rsid w:val="006D2A0D"/>
    <w:rsid w:val="006D5995"/>
    <w:rsid w:val="006D6380"/>
    <w:rsid w:val="006D74B0"/>
    <w:rsid w:val="006D7534"/>
    <w:rsid w:val="006E1121"/>
    <w:rsid w:val="006E5A99"/>
    <w:rsid w:val="006E6557"/>
    <w:rsid w:val="006E7169"/>
    <w:rsid w:val="006F33B1"/>
    <w:rsid w:val="006F3678"/>
    <w:rsid w:val="006F4375"/>
    <w:rsid w:val="00702CBD"/>
    <w:rsid w:val="007049A6"/>
    <w:rsid w:val="00707849"/>
    <w:rsid w:val="00710D5F"/>
    <w:rsid w:val="00711B46"/>
    <w:rsid w:val="0071490F"/>
    <w:rsid w:val="007166E0"/>
    <w:rsid w:val="00717A86"/>
    <w:rsid w:val="00720F96"/>
    <w:rsid w:val="007235D5"/>
    <w:rsid w:val="007247DB"/>
    <w:rsid w:val="007267C4"/>
    <w:rsid w:val="00727912"/>
    <w:rsid w:val="00727B63"/>
    <w:rsid w:val="007314AA"/>
    <w:rsid w:val="0073541C"/>
    <w:rsid w:val="007362C1"/>
    <w:rsid w:val="00737F21"/>
    <w:rsid w:val="00742D20"/>
    <w:rsid w:val="00742E95"/>
    <w:rsid w:val="00743B17"/>
    <w:rsid w:val="00744E4E"/>
    <w:rsid w:val="007450BA"/>
    <w:rsid w:val="00747B47"/>
    <w:rsid w:val="00747EBD"/>
    <w:rsid w:val="0075025F"/>
    <w:rsid w:val="00751980"/>
    <w:rsid w:val="0075317A"/>
    <w:rsid w:val="007537E8"/>
    <w:rsid w:val="00753CC4"/>
    <w:rsid w:val="00756197"/>
    <w:rsid w:val="00757CD9"/>
    <w:rsid w:val="00765BB0"/>
    <w:rsid w:val="0077030D"/>
    <w:rsid w:val="0077036B"/>
    <w:rsid w:val="007724D3"/>
    <w:rsid w:val="00772525"/>
    <w:rsid w:val="00773779"/>
    <w:rsid w:val="00773F30"/>
    <w:rsid w:val="0077538E"/>
    <w:rsid w:val="00776770"/>
    <w:rsid w:val="00777557"/>
    <w:rsid w:val="00780142"/>
    <w:rsid w:val="00781703"/>
    <w:rsid w:val="0078195B"/>
    <w:rsid w:val="007820E8"/>
    <w:rsid w:val="007835B3"/>
    <w:rsid w:val="00783668"/>
    <w:rsid w:val="007855AB"/>
    <w:rsid w:val="00787854"/>
    <w:rsid w:val="00787F28"/>
    <w:rsid w:val="00790BB9"/>
    <w:rsid w:val="00791220"/>
    <w:rsid w:val="00792384"/>
    <w:rsid w:val="0079650F"/>
    <w:rsid w:val="007967AF"/>
    <w:rsid w:val="00797015"/>
    <w:rsid w:val="007A3553"/>
    <w:rsid w:val="007A3C2E"/>
    <w:rsid w:val="007A4C67"/>
    <w:rsid w:val="007A73FE"/>
    <w:rsid w:val="007B1158"/>
    <w:rsid w:val="007B1164"/>
    <w:rsid w:val="007B16B6"/>
    <w:rsid w:val="007B3ADA"/>
    <w:rsid w:val="007B4649"/>
    <w:rsid w:val="007B5288"/>
    <w:rsid w:val="007B56E4"/>
    <w:rsid w:val="007B5EE1"/>
    <w:rsid w:val="007C355D"/>
    <w:rsid w:val="007C4F92"/>
    <w:rsid w:val="007C5604"/>
    <w:rsid w:val="007C57BB"/>
    <w:rsid w:val="007C6E31"/>
    <w:rsid w:val="007C7A7A"/>
    <w:rsid w:val="007D3EF9"/>
    <w:rsid w:val="007D55CF"/>
    <w:rsid w:val="007D6CA3"/>
    <w:rsid w:val="007D74AA"/>
    <w:rsid w:val="007E150F"/>
    <w:rsid w:val="007E17DA"/>
    <w:rsid w:val="007E5812"/>
    <w:rsid w:val="007F03B1"/>
    <w:rsid w:val="007F7553"/>
    <w:rsid w:val="007F795F"/>
    <w:rsid w:val="00802A55"/>
    <w:rsid w:val="008039AD"/>
    <w:rsid w:val="00811AEE"/>
    <w:rsid w:val="00812883"/>
    <w:rsid w:val="00813002"/>
    <w:rsid w:val="008144AA"/>
    <w:rsid w:val="008146CB"/>
    <w:rsid w:val="00815DFC"/>
    <w:rsid w:val="00816AF8"/>
    <w:rsid w:val="008176BA"/>
    <w:rsid w:val="008210DA"/>
    <w:rsid w:val="00822437"/>
    <w:rsid w:val="00822CDA"/>
    <w:rsid w:val="00823750"/>
    <w:rsid w:val="008316E8"/>
    <w:rsid w:val="008322D7"/>
    <w:rsid w:val="0083233C"/>
    <w:rsid w:val="00833E2A"/>
    <w:rsid w:val="008348A7"/>
    <w:rsid w:val="00834DDF"/>
    <w:rsid w:val="008376D4"/>
    <w:rsid w:val="00840EF4"/>
    <w:rsid w:val="0084624E"/>
    <w:rsid w:val="008468F4"/>
    <w:rsid w:val="00846B5B"/>
    <w:rsid w:val="00847308"/>
    <w:rsid w:val="008478F5"/>
    <w:rsid w:val="00847E10"/>
    <w:rsid w:val="00850CD4"/>
    <w:rsid w:val="0085168B"/>
    <w:rsid w:val="00852CB8"/>
    <w:rsid w:val="00853F48"/>
    <w:rsid w:val="00854C0A"/>
    <w:rsid w:val="00855877"/>
    <w:rsid w:val="0085692E"/>
    <w:rsid w:val="00861D7E"/>
    <w:rsid w:val="0086359D"/>
    <w:rsid w:val="00863DAA"/>
    <w:rsid w:val="008641A8"/>
    <w:rsid w:val="00864813"/>
    <w:rsid w:val="00865649"/>
    <w:rsid w:val="00865F81"/>
    <w:rsid w:val="00870C33"/>
    <w:rsid w:val="00871091"/>
    <w:rsid w:val="00877706"/>
    <w:rsid w:val="008808B8"/>
    <w:rsid w:val="00881CD5"/>
    <w:rsid w:val="00882FAA"/>
    <w:rsid w:val="00887863"/>
    <w:rsid w:val="008922BB"/>
    <w:rsid w:val="00892A29"/>
    <w:rsid w:val="008947D6"/>
    <w:rsid w:val="00895989"/>
    <w:rsid w:val="00896C1E"/>
    <w:rsid w:val="00897E7B"/>
    <w:rsid w:val="008A3002"/>
    <w:rsid w:val="008A3D46"/>
    <w:rsid w:val="008A5F76"/>
    <w:rsid w:val="008A6F1F"/>
    <w:rsid w:val="008A753B"/>
    <w:rsid w:val="008B0FFC"/>
    <w:rsid w:val="008B1A0C"/>
    <w:rsid w:val="008B1D6E"/>
    <w:rsid w:val="008B2174"/>
    <w:rsid w:val="008B4964"/>
    <w:rsid w:val="008C3471"/>
    <w:rsid w:val="008C46F2"/>
    <w:rsid w:val="008D12B5"/>
    <w:rsid w:val="008D1DF3"/>
    <w:rsid w:val="008D2BAF"/>
    <w:rsid w:val="008D325F"/>
    <w:rsid w:val="008D3902"/>
    <w:rsid w:val="008D4BF2"/>
    <w:rsid w:val="008D520D"/>
    <w:rsid w:val="008D5C86"/>
    <w:rsid w:val="008D7499"/>
    <w:rsid w:val="008E1358"/>
    <w:rsid w:val="008E14CA"/>
    <w:rsid w:val="008E1659"/>
    <w:rsid w:val="008E40EB"/>
    <w:rsid w:val="008E40F0"/>
    <w:rsid w:val="008E5E27"/>
    <w:rsid w:val="008E6382"/>
    <w:rsid w:val="008F399F"/>
    <w:rsid w:val="008F44B3"/>
    <w:rsid w:val="008F49E7"/>
    <w:rsid w:val="0090033E"/>
    <w:rsid w:val="0090165C"/>
    <w:rsid w:val="00903338"/>
    <w:rsid w:val="00903362"/>
    <w:rsid w:val="009042D1"/>
    <w:rsid w:val="0090671A"/>
    <w:rsid w:val="00910588"/>
    <w:rsid w:val="00912357"/>
    <w:rsid w:val="009143E1"/>
    <w:rsid w:val="00915879"/>
    <w:rsid w:val="00915926"/>
    <w:rsid w:val="0092059D"/>
    <w:rsid w:val="00923649"/>
    <w:rsid w:val="00926AAC"/>
    <w:rsid w:val="00927874"/>
    <w:rsid w:val="00936D76"/>
    <w:rsid w:val="009402B1"/>
    <w:rsid w:val="009409BE"/>
    <w:rsid w:val="00942552"/>
    <w:rsid w:val="00943CCE"/>
    <w:rsid w:val="009444FD"/>
    <w:rsid w:val="00944B37"/>
    <w:rsid w:val="009453E2"/>
    <w:rsid w:val="00946635"/>
    <w:rsid w:val="0095073E"/>
    <w:rsid w:val="009508CF"/>
    <w:rsid w:val="009543E2"/>
    <w:rsid w:val="00955C0F"/>
    <w:rsid w:val="00955C3D"/>
    <w:rsid w:val="0095620E"/>
    <w:rsid w:val="009616B8"/>
    <w:rsid w:val="00963F03"/>
    <w:rsid w:val="00963FB4"/>
    <w:rsid w:val="00965AAB"/>
    <w:rsid w:val="00965E78"/>
    <w:rsid w:val="00970CF7"/>
    <w:rsid w:val="00976235"/>
    <w:rsid w:val="00976580"/>
    <w:rsid w:val="00976D39"/>
    <w:rsid w:val="009807C2"/>
    <w:rsid w:val="009818B7"/>
    <w:rsid w:val="00983835"/>
    <w:rsid w:val="00983D1E"/>
    <w:rsid w:val="00983FE4"/>
    <w:rsid w:val="00985982"/>
    <w:rsid w:val="00991999"/>
    <w:rsid w:val="0099468E"/>
    <w:rsid w:val="009A0826"/>
    <w:rsid w:val="009A0D75"/>
    <w:rsid w:val="009A14B0"/>
    <w:rsid w:val="009A3761"/>
    <w:rsid w:val="009A53D1"/>
    <w:rsid w:val="009A7BF3"/>
    <w:rsid w:val="009B0542"/>
    <w:rsid w:val="009B43F3"/>
    <w:rsid w:val="009C0669"/>
    <w:rsid w:val="009C0A17"/>
    <w:rsid w:val="009C0CF7"/>
    <w:rsid w:val="009C3775"/>
    <w:rsid w:val="009C39AE"/>
    <w:rsid w:val="009C3FD7"/>
    <w:rsid w:val="009C681D"/>
    <w:rsid w:val="009C6CA9"/>
    <w:rsid w:val="009D12B6"/>
    <w:rsid w:val="009D653B"/>
    <w:rsid w:val="009D687C"/>
    <w:rsid w:val="009D6AD9"/>
    <w:rsid w:val="009D6CB5"/>
    <w:rsid w:val="009D712B"/>
    <w:rsid w:val="009E1B98"/>
    <w:rsid w:val="009E1F29"/>
    <w:rsid w:val="009E1FF5"/>
    <w:rsid w:val="009E2CC1"/>
    <w:rsid w:val="009E31B0"/>
    <w:rsid w:val="009E53CA"/>
    <w:rsid w:val="009E6C3A"/>
    <w:rsid w:val="009F0DAE"/>
    <w:rsid w:val="009F2FDC"/>
    <w:rsid w:val="009F35DD"/>
    <w:rsid w:val="009F36A1"/>
    <w:rsid w:val="009F5D78"/>
    <w:rsid w:val="009F69E0"/>
    <w:rsid w:val="00A00B13"/>
    <w:rsid w:val="00A00DA9"/>
    <w:rsid w:val="00A01D8F"/>
    <w:rsid w:val="00A0388F"/>
    <w:rsid w:val="00A04D67"/>
    <w:rsid w:val="00A0508E"/>
    <w:rsid w:val="00A05EC7"/>
    <w:rsid w:val="00A11820"/>
    <w:rsid w:val="00A153CF"/>
    <w:rsid w:val="00A17186"/>
    <w:rsid w:val="00A17CB4"/>
    <w:rsid w:val="00A20E21"/>
    <w:rsid w:val="00A228E0"/>
    <w:rsid w:val="00A2424C"/>
    <w:rsid w:val="00A272F8"/>
    <w:rsid w:val="00A32DE1"/>
    <w:rsid w:val="00A346BF"/>
    <w:rsid w:val="00A35498"/>
    <w:rsid w:val="00A3589E"/>
    <w:rsid w:val="00A378F5"/>
    <w:rsid w:val="00A37FEC"/>
    <w:rsid w:val="00A40D72"/>
    <w:rsid w:val="00A4222C"/>
    <w:rsid w:val="00A43147"/>
    <w:rsid w:val="00A4355B"/>
    <w:rsid w:val="00A46604"/>
    <w:rsid w:val="00A502C5"/>
    <w:rsid w:val="00A523A2"/>
    <w:rsid w:val="00A53BD9"/>
    <w:rsid w:val="00A57421"/>
    <w:rsid w:val="00A607AB"/>
    <w:rsid w:val="00A72168"/>
    <w:rsid w:val="00A72D35"/>
    <w:rsid w:val="00A73DD4"/>
    <w:rsid w:val="00A800A5"/>
    <w:rsid w:val="00A8319A"/>
    <w:rsid w:val="00A8319E"/>
    <w:rsid w:val="00A861A7"/>
    <w:rsid w:val="00A87034"/>
    <w:rsid w:val="00A87494"/>
    <w:rsid w:val="00A918E6"/>
    <w:rsid w:val="00A94429"/>
    <w:rsid w:val="00A944C9"/>
    <w:rsid w:val="00A95DE8"/>
    <w:rsid w:val="00A977C0"/>
    <w:rsid w:val="00A97AEA"/>
    <w:rsid w:val="00AA01EA"/>
    <w:rsid w:val="00AA1E12"/>
    <w:rsid w:val="00AA43B5"/>
    <w:rsid w:val="00AA5874"/>
    <w:rsid w:val="00AA6F5E"/>
    <w:rsid w:val="00AA7D9B"/>
    <w:rsid w:val="00AB112F"/>
    <w:rsid w:val="00AB19D3"/>
    <w:rsid w:val="00AB409B"/>
    <w:rsid w:val="00AB40CC"/>
    <w:rsid w:val="00AB5B4A"/>
    <w:rsid w:val="00AB7BFB"/>
    <w:rsid w:val="00AC242B"/>
    <w:rsid w:val="00AC2A1D"/>
    <w:rsid w:val="00AC2D76"/>
    <w:rsid w:val="00AC6FB5"/>
    <w:rsid w:val="00AD0388"/>
    <w:rsid w:val="00AD4DEF"/>
    <w:rsid w:val="00AD5675"/>
    <w:rsid w:val="00AE37AB"/>
    <w:rsid w:val="00AE37E9"/>
    <w:rsid w:val="00AE4639"/>
    <w:rsid w:val="00AE4ECF"/>
    <w:rsid w:val="00AE79C3"/>
    <w:rsid w:val="00AF0468"/>
    <w:rsid w:val="00AF0FBB"/>
    <w:rsid w:val="00AF176D"/>
    <w:rsid w:val="00AF2248"/>
    <w:rsid w:val="00AF25B0"/>
    <w:rsid w:val="00AF2DD9"/>
    <w:rsid w:val="00AF3267"/>
    <w:rsid w:val="00B00E1E"/>
    <w:rsid w:val="00B00E83"/>
    <w:rsid w:val="00B03345"/>
    <w:rsid w:val="00B04451"/>
    <w:rsid w:val="00B0476F"/>
    <w:rsid w:val="00B07ABF"/>
    <w:rsid w:val="00B07D27"/>
    <w:rsid w:val="00B10D58"/>
    <w:rsid w:val="00B11C66"/>
    <w:rsid w:val="00B11CE4"/>
    <w:rsid w:val="00B11F30"/>
    <w:rsid w:val="00B13FE8"/>
    <w:rsid w:val="00B14B53"/>
    <w:rsid w:val="00B1505A"/>
    <w:rsid w:val="00B15C23"/>
    <w:rsid w:val="00B1614A"/>
    <w:rsid w:val="00B209E9"/>
    <w:rsid w:val="00B21422"/>
    <w:rsid w:val="00B2208E"/>
    <w:rsid w:val="00B23C5A"/>
    <w:rsid w:val="00B244B0"/>
    <w:rsid w:val="00B30B61"/>
    <w:rsid w:val="00B3227A"/>
    <w:rsid w:val="00B35DCF"/>
    <w:rsid w:val="00B36B39"/>
    <w:rsid w:val="00B4272D"/>
    <w:rsid w:val="00B42994"/>
    <w:rsid w:val="00B42A93"/>
    <w:rsid w:val="00B42FB1"/>
    <w:rsid w:val="00B4464D"/>
    <w:rsid w:val="00B46424"/>
    <w:rsid w:val="00B46D91"/>
    <w:rsid w:val="00B47C6B"/>
    <w:rsid w:val="00B47F9E"/>
    <w:rsid w:val="00B51922"/>
    <w:rsid w:val="00B52210"/>
    <w:rsid w:val="00B5598A"/>
    <w:rsid w:val="00B571C0"/>
    <w:rsid w:val="00B66444"/>
    <w:rsid w:val="00B6662E"/>
    <w:rsid w:val="00B674E6"/>
    <w:rsid w:val="00B72514"/>
    <w:rsid w:val="00B734CD"/>
    <w:rsid w:val="00B748B6"/>
    <w:rsid w:val="00B769E1"/>
    <w:rsid w:val="00B77B44"/>
    <w:rsid w:val="00B84DAA"/>
    <w:rsid w:val="00B8583E"/>
    <w:rsid w:val="00B863A7"/>
    <w:rsid w:val="00B86445"/>
    <w:rsid w:val="00B91B92"/>
    <w:rsid w:val="00B92E43"/>
    <w:rsid w:val="00B933DD"/>
    <w:rsid w:val="00B95CAB"/>
    <w:rsid w:val="00BA0F77"/>
    <w:rsid w:val="00BA4D47"/>
    <w:rsid w:val="00BA53C3"/>
    <w:rsid w:val="00BA69DD"/>
    <w:rsid w:val="00BB09E7"/>
    <w:rsid w:val="00BB118F"/>
    <w:rsid w:val="00BB12AF"/>
    <w:rsid w:val="00BB25F7"/>
    <w:rsid w:val="00BB4824"/>
    <w:rsid w:val="00BB5761"/>
    <w:rsid w:val="00BB6DF3"/>
    <w:rsid w:val="00BB73F3"/>
    <w:rsid w:val="00BC1B0C"/>
    <w:rsid w:val="00BC32E2"/>
    <w:rsid w:val="00BC7016"/>
    <w:rsid w:val="00BD3BA2"/>
    <w:rsid w:val="00BD4734"/>
    <w:rsid w:val="00BD4D13"/>
    <w:rsid w:val="00BE0442"/>
    <w:rsid w:val="00BE05A0"/>
    <w:rsid w:val="00BE3A0C"/>
    <w:rsid w:val="00BE41FD"/>
    <w:rsid w:val="00BE5A4D"/>
    <w:rsid w:val="00BF150C"/>
    <w:rsid w:val="00BF15D6"/>
    <w:rsid w:val="00BF1926"/>
    <w:rsid w:val="00BF197C"/>
    <w:rsid w:val="00BF1AD0"/>
    <w:rsid w:val="00BF3042"/>
    <w:rsid w:val="00BF3FD2"/>
    <w:rsid w:val="00BF48D4"/>
    <w:rsid w:val="00BF5077"/>
    <w:rsid w:val="00BF5FF0"/>
    <w:rsid w:val="00C00209"/>
    <w:rsid w:val="00C00B05"/>
    <w:rsid w:val="00C00BE8"/>
    <w:rsid w:val="00C01621"/>
    <w:rsid w:val="00C01792"/>
    <w:rsid w:val="00C04975"/>
    <w:rsid w:val="00C11312"/>
    <w:rsid w:val="00C113EE"/>
    <w:rsid w:val="00C115BF"/>
    <w:rsid w:val="00C1271D"/>
    <w:rsid w:val="00C132E5"/>
    <w:rsid w:val="00C1362E"/>
    <w:rsid w:val="00C142D3"/>
    <w:rsid w:val="00C14797"/>
    <w:rsid w:val="00C14AB9"/>
    <w:rsid w:val="00C14D18"/>
    <w:rsid w:val="00C155A8"/>
    <w:rsid w:val="00C15CFE"/>
    <w:rsid w:val="00C1765D"/>
    <w:rsid w:val="00C233A7"/>
    <w:rsid w:val="00C25D00"/>
    <w:rsid w:val="00C25D44"/>
    <w:rsid w:val="00C26439"/>
    <w:rsid w:val="00C308AF"/>
    <w:rsid w:val="00C31087"/>
    <w:rsid w:val="00C334C6"/>
    <w:rsid w:val="00C33C1C"/>
    <w:rsid w:val="00C34B93"/>
    <w:rsid w:val="00C409BA"/>
    <w:rsid w:val="00C41422"/>
    <w:rsid w:val="00C41859"/>
    <w:rsid w:val="00C43F26"/>
    <w:rsid w:val="00C44A08"/>
    <w:rsid w:val="00C44C97"/>
    <w:rsid w:val="00C45420"/>
    <w:rsid w:val="00C464E7"/>
    <w:rsid w:val="00C47ED3"/>
    <w:rsid w:val="00C47F7F"/>
    <w:rsid w:val="00C51E4E"/>
    <w:rsid w:val="00C52FE5"/>
    <w:rsid w:val="00C5391D"/>
    <w:rsid w:val="00C54008"/>
    <w:rsid w:val="00C57D12"/>
    <w:rsid w:val="00C62E5B"/>
    <w:rsid w:val="00C64FA0"/>
    <w:rsid w:val="00C65B43"/>
    <w:rsid w:val="00C67A86"/>
    <w:rsid w:val="00C70052"/>
    <w:rsid w:val="00C716A3"/>
    <w:rsid w:val="00C71B10"/>
    <w:rsid w:val="00C71F75"/>
    <w:rsid w:val="00C75A4F"/>
    <w:rsid w:val="00C75AA9"/>
    <w:rsid w:val="00C8213D"/>
    <w:rsid w:val="00C838F1"/>
    <w:rsid w:val="00C83EBE"/>
    <w:rsid w:val="00C84273"/>
    <w:rsid w:val="00C85DFD"/>
    <w:rsid w:val="00C8765F"/>
    <w:rsid w:val="00C9082D"/>
    <w:rsid w:val="00C92A15"/>
    <w:rsid w:val="00C94228"/>
    <w:rsid w:val="00C951DE"/>
    <w:rsid w:val="00CA12A3"/>
    <w:rsid w:val="00CA1997"/>
    <w:rsid w:val="00CA3139"/>
    <w:rsid w:val="00CA459E"/>
    <w:rsid w:val="00CA4B85"/>
    <w:rsid w:val="00CA5E50"/>
    <w:rsid w:val="00CA6A80"/>
    <w:rsid w:val="00CB04FD"/>
    <w:rsid w:val="00CB0B44"/>
    <w:rsid w:val="00CB2429"/>
    <w:rsid w:val="00CB2C0B"/>
    <w:rsid w:val="00CB2D13"/>
    <w:rsid w:val="00CB3271"/>
    <w:rsid w:val="00CB5026"/>
    <w:rsid w:val="00CB62E0"/>
    <w:rsid w:val="00CC1863"/>
    <w:rsid w:val="00CC21CD"/>
    <w:rsid w:val="00CC2E7A"/>
    <w:rsid w:val="00CC40C8"/>
    <w:rsid w:val="00CC59E3"/>
    <w:rsid w:val="00CC6C72"/>
    <w:rsid w:val="00CD1E89"/>
    <w:rsid w:val="00CD6A33"/>
    <w:rsid w:val="00CD79BC"/>
    <w:rsid w:val="00CD7F91"/>
    <w:rsid w:val="00CE05B4"/>
    <w:rsid w:val="00CE1587"/>
    <w:rsid w:val="00CE4150"/>
    <w:rsid w:val="00CE67B9"/>
    <w:rsid w:val="00CE6E9F"/>
    <w:rsid w:val="00CE7D74"/>
    <w:rsid w:val="00CF08E3"/>
    <w:rsid w:val="00CF0A13"/>
    <w:rsid w:val="00CF0A1C"/>
    <w:rsid w:val="00CF198E"/>
    <w:rsid w:val="00CF1EE1"/>
    <w:rsid w:val="00CF2F0F"/>
    <w:rsid w:val="00CF3483"/>
    <w:rsid w:val="00CF6548"/>
    <w:rsid w:val="00CF6EAA"/>
    <w:rsid w:val="00CF7E4D"/>
    <w:rsid w:val="00D00C11"/>
    <w:rsid w:val="00D029F4"/>
    <w:rsid w:val="00D05AB9"/>
    <w:rsid w:val="00D065E0"/>
    <w:rsid w:val="00D1178D"/>
    <w:rsid w:val="00D133F0"/>
    <w:rsid w:val="00D1348C"/>
    <w:rsid w:val="00D22254"/>
    <w:rsid w:val="00D22DBA"/>
    <w:rsid w:val="00D23B9C"/>
    <w:rsid w:val="00D24402"/>
    <w:rsid w:val="00D275D9"/>
    <w:rsid w:val="00D27BBD"/>
    <w:rsid w:val="00D31188"/>
    <w:rsid w:val="00D337CE"/>
    <w:rsid w:val="00D33911"/>
    <w:rsid w:val="00D340B7"/>
    <w:rsid w:val="00D35A93"/>
    <w:rsid w:val="00D36A71"/>
    <w:rsid w:val="00D43AB6"/>
    <w:rsid w:val="00D44858"/>
    <w:rsid w:val="00D44914"/>
    <w:rsid w:val="00D513B7"/>
    <w:rsid w:val="00D532E5"/>
    <w:rsid w:val="00D549F1"/>
    <w:rsid w:val="00D55B88"/>
    <w:rsid w:val="00D57722"/>
    <w:rsid w:val="00D62E59"/>
    <w:rsid w:val="00D6325D"/>
    <w:rsid w:val="00D70144"/>
    <w:rsid w:val="00D72524"/>
    <w:rsid w:val="00D74A3D"/>
    <w:rsid w:val="00D74E03"/>
    <w:rsid w:val="00D754D6"/>
    <w:rsid w:val="00D75562"/>
    <w:rsid w:val="00D76C04"/>
    <w:rsid w:val="00D76EFD"/>
    <w:rsid w:val="00D8134E"/>
    <w:rsid w:val="00D81C66"/>
    <w:rsid w:val="00D834CE"/>
    <w:rsid w:val="00D86CDF"/>
    <w:rsid w:val="00D876F8"/>
    <w:rsid w:val="00D91B95"/>
    <w:rsid w:val="00D92E53"/>
    <w:rsid w:val="00D95554"/>
    <w:rsid w:val="00D97126"/>
    <w:rsid w:val="00D9790B"/>
    <w:rsid w:val="00DA0572"/>
    <w:rsid w:val="00DA1641"/>
    <w:rsid w:val="00DA18A4"/>
    <w:rsid w:val="00DA2F29"/>
    <w:rsid w:val="00DA5479"/>
    <w:rsid w:val="00DA6193"/>
    <w:rsid w:val="00DA6BDB"/>
    <w:rsid w:val="00DB477B"/>
    <w:rsid w:val="00DC0694"/>
    <w:rsid w:val="00DC16EC"/>
    <w:rsid w:val="00DC237B"/>
    <w:rsid w:val="00DC4981"/>
    <w:rsid w:val="00DC55D9"/>
    <w:rsid w:val="00DC7787"/>
    <w:rsid w:val="00DC78AF"/>
    <w:rsid w:val="00DD413D"/>
    <w:rsid w:val="00DE411B"/>
    <w:rsid w:val="00DE4B4C"/>
    <w:rsid w:val="00DE691C"/>
    <w:rsid w:val="00DE763D"/>
    <w:rsid w:val="00DE79CF"/>
    <w:rsid w:val="00DF026D"/>
    <w:rsid w:val="00DF0E76"/>
    <w:rsid w:val="00DF1570"/>
    <w:rsid w:val="00DF1908"/>
    <w:rsid w:val="00DF22B6"/>
    <w:rsid w:val="00DF3430"/>
    <w:rsid w:val="00DF38B5"/>
    <w:rsid w:val="00DF47CB"/>
    <w:rsid w:val="00DF4D70"/>
    <w:rsid w:val="00DF5E14"/>
    <w:rsid w:val="00DF6D43"/>
    <w:rsid w:val="00E03085"/>
    <w:rsid w:val="00E0334D"/>
    <w:rsid w:val="00E055BF"/>
    <w:rsid w:val="00E10F02"/>
    <w:rsid w:val="00E12B31"/>
    <w:rsid w:val="00E14520"/>
    <w:rsid w:val="00E15871"/>
    <w:rsid w:val="00E23878"/>
    <w:rsid w:val="00E247D6"/>
    <w:rsid w:val="00E24D6D"/>
    <w:rsid w:val="00E25503"/>
    <w:rsid w:val="00E30724"/>
    <w:rsid w:val="00E3098F"/>
    <w:rsid w:val="00E379FA"/>
    <w:rsid w:val="00E40570"/>
    <w:rsid w:val="00E40D50"/>
    <w:rsid w:val="00E440A3"/>
    <w:rsid w:val="00E44FE1"/>
    <w:rsid w:val="00E458C3"/>
    <w:rsid w:val="00E45FB7"/>
    <w:rsid w:val="00E47CB6"/>
    <w:rsid w:val="00E50422"/>
    <w:rsid w:val="00E52910"/>
    <w:rsid w:val="00E52A8F"/>
    <w:rsid w:val="00E53844"/>
    <w:rsid w:val="00E543E7"/>
    <w:rsid w:val="00E54EBA"/>
    <w:rsid w:val="00E600A4"/>
    <w:rsid w:val="00E61B3E"/>
    <w:rsid w:val="00E66B0F"/>
    <w:rsid w:val="00E70A03"/>
    <w:rsid w:val="00E7175B"/>
    <w:rsid w:val="00E72CE4"/>
    <w:rsid w:val="00E7673B"/>
    <w:rsid w:val="00E80111"/>
    <w:rsid w:val="00E803E5"/>
    <w:rsid w:val="00E809A3"/>
    <w:rsid w:val="00E83662"/>
    <w:rsid w:val="00E8504C"/>
    <w:rsid w:val="00E87D50"/>
    <w:rsid w:val="00E9002F"/>
    <w:rsid w:val="00E903B7"/>
    <w:rsid w:val="00E908A3"/>
    <w:rsid w:val="00E92C85"/>
    <w:rsid w:val="00E94297"/>
    <w:rsid w:val="00E945AF"/>
    <w:rsid w:val="00E94F1A"/>
    <w:rsid w:val="00EA1D75"/>
    <w:rsid w:val="00EA46EC"/>
    <w:rsid w:val="00EA4777"/>
    <w:rsid w:val="00EA71D6"/>
    <w:rsid w:val="00EB0482"/>
    <w:rsid w:val="00EB1C63"/>
    <w:rsid w:val="00EB2437"/>
    <w:rsid w:val="00EB4A33"/>
    <w:rsid w:val="00EB4A47"/>
    <w:rsid w:val="00EB5A54"/>
    <w:rsid w:val="00EB6110"/>
    <w:rsid w:val="00EB7632"/>
    <w:rsid w:val="00EC307F"/>
    <w:rsid w:val="00EC318B"/>
    <w:rsid w:val="00EC44A1"/>
    <w:rsid w:val="00EC4CB1"/>
    <w:rsid w:val="00EC6583"/>
    <w:rsid w:val="00EC7891"/>
    <w:rsid w:val="00ED0F14"/>
    <w:rsid w:val="00ED2323"/>
    <w:rsid w:val="00ED4078"/>
    <w:rsid w:val="00ED4D50"/>
    <w:rsid w:val="00ED5CC4"/>
    <w:rsid w:val="00ED6394"/>
    <w:rsid w:val="00ED6F2D"/>
    <w:rsid w:val="00EE0168"/>
    <w:rsid w:val="00EE0654"/>
    <w:rsid w:val="00EE0E78"/>
    <w:rsid w:val="00EE135E"/>
    <w:rsid w:val="00EE2BB3"/>
    <w:rsid w:val="00EE4301"/>
    <w:rsid w:val="00EE5CB5"/>
    <w:rsid w:val="00EF0B89"/>
    <w:rsid w:val="00EF3AF7"/>
    <w:rsid w:val="00EF55B9"/>
    <w:rsid w:val="00EF67A9"/>
    <w:rsid w:val="00EF792C"/>
    <w:rsid w:val="00F00B26"/>
    <w:rsid w:val="00F0252C"/>
    <w:rsid w:val="00F11AD8"/>
    <w:rsid w:val="00F121F8"/>
    <w:rsid w:val="00F12FCE"/>
    <w:rsid w:val="00F15C1A"/>
    <w:rsid w:val="00F15D06"/>
    <w:rsid w:val="00F16133"/>
    <w:rsid w:val="00F1673D"/>
    <w:rsid w:val="00F2099F"/>
    <w:rsid w:val="00F22720"/>
    <w:rsid w:val="00F22ECF"/>
    <w:rsid w:val="00F2491B"/>
    <w:rsid w:val="00F26D88"/>
    <w:rsid w:val="00F30CC0"/>
    <w:rsid w:val="00F30DF8"/>
    <w:rsid w:val="00F32E86"/>
    <w:rsid w:val="00F344E5"/>
    <w:rsid w:val="00F34A54"/>
    <w:rsid w:val="00F3636F"/>
    <w:rsid w:val="00F36F77"/>
    <w:rsid w:val="00F377DC"/>
    <w:rsid w:val="00F37A0A"/>
    <w:rsid w:val="00F4195B"/>
    <w:rsid w:val="00F456D7"/>
    <w:rsid w:val="00F4652F"/>
    <w:rsid w:val="00F52033"/>
    <w:rsid w:val="00F53DB1"/>
    <w:rsid w:val="00F576CB"/>
    <w:rsid w:val="00F61C53"/>
    <w:rsid w:val="00F66A91"/>
    <w:rsid w:val="00F728AC"/>
    <w:rsid w:val="00F72E14"/>
    <w:rsid w:val="00F74010"/>
    <w:rsid w:val="00F74EA0"/>
    <w:rsid w:val="00F75F53"/>
    <w:rsid w:val="00F85897"/>
    <w:rsid w:val="00F8727B"/>
    <w:rsid w:val="00F93A16"/>
    <w:rsid w:val="00F94192"/>
    <w:rsid w:val="00F94D9A"/>
    <w:rsid w:val="00FA2928"/>
    <w:rsid w:val="00FA2987"/>
    <w:rsid w:val="00FA2A11"/>
    <w:rsid w:val="00FA409A"/>
    <w:rsid w:val="00FA49BD"/>
    <w:rsid w:val="00FA6B13"/>
    <w:rsid w:val="00FA6B98"/>
    <w:rsid w:val="00FB03AB"/>
    <w:rsid w:val="00FB226F"/>
    <w:rsid w:val="00FB4F83"/>
    <w:rsid w:val="00FB70E8"/>
    <w:rsid w:val="00FB727F"/>
    <w:rsid w:val="00FB7711"/>
    <w:rsid w:val="00FB7B42"/>
    <w:rsid w:val="00FC073D"/>
    <w:rsid w:val="00FC1147"/>
    <w:rsid w:val="00FC1190"/>
    <w:rsid w:val="00FC1568"/>
    <w:rsid w:val="00FC1A81"/>
    <w:rsid w:val="00FC1B68"/>
    <w:rsid w:val="00FC4BAD"/>
    <w:rsid w:val="00FD0842"/>
    <w:rsid w:val="00FD32D9"/>
    <w:rsid w:val="00FE73F8"/>
    <w:rsid w:val="00FF1224"/>
    <w:rsid w:val="00FF15A1"/>
    <w:rsid w:val="00FF25D8"/>
    <w:rsid w:val="00FF3818"/>
    <w:rsid w:val="00FF4F22"/>
    <w:rsid w:val="00FF5B4C"/>
    <w:rsid w:val="00FF63BE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E202A6"/>
  <w15:docId w15:val="{C223D144-EAF3-4638-A3AE-3D6EF24A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Sans" w:hAnsi="GillSans"/>
      <w:b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Arial" w:hAnsi="Arial" w:cs="Arial"/>
      <w:b/>
      <w:bCs/>
      <w:spacing w:val="-3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rFonts w:ascii="Arial" w:hAnsi="Arial" w:cs="Arial"/>
      <w:b/>
      <w:spacing w:val="-3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4"/>
    </w:pPr>
    <w:rPr>
      <w:rFonts w:ascii="Arial" w:hAnsi="Arial" w:cs="Arial"/>
      <w:b/>
      <w:bCs/>
      <w:spacing w:val="-3"/>
      <w:sz w:val="22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5"/>
    </w:pPr>
    <w:rPr>
      <w:rFonts w:ascii="Arial" w:hAnsi="Arial" w:cs="Arial"/>
      <w:b/>
      <w:bCs/>
      <w:spacing w:val="-3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both"/>
      <w:outlineLvl w:val="6"/>
    </w:pPr>
    <w:rPr>
      <w:i/>
      <w:iCs/>
      <w:spacing w:val="-3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720"/>
      </w:tabs>
      <w:suppressAutoHyphens/>
      <w:ind w:left="1440" w:hanging="1440"/>
      <w:jc w:val="both"/>
      <w:outlineLvl w:val="8"/>
    </w:pPr>
    <w:rPr>
      <w:b/>
      <w:bCs/>
      <w:spacing w:val="-3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lang w:val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GillSans" w:hAnsi="GillSans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1418" w:hanging="1418"/>
      <w:jc w:val="both"/>
    </w:pPr>
    <w:rPr>
      <w:rFonts w:ascii="Arial" w:hAnsi="Arial" w:cs="Arial"/>
      <w:spacing w:val="-3"/>
      <w:szCs w:val="20"/>
      <w:lang w:val="en-GB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ind w:left="1418" w:hanging="1418"/>
      <w:jc w:val="both"/>
    </w:pPr>
    <w:rPr>
      <w:rFonts w:ascii="Arial" w:hAnsi="Arial" w:cs="Arial"/>
      <w:spacing w:val="-3"/>
      <w:sz w:val="22"/>
      <w:lang w:val="en-GB"/>
    </w:rPr>
  </w:style>
  <w:style w:type="paragraph" w:styleId="BodyTextIndent">
    <w:name w:val="Body Text Indent"/>
    <w:basedOn w:val="Normal"/>
    <w:pPr>
      <w:ind w:left="720" w:hanging="720"/>
    </w:pPr>
    <w:rPr>
      <w:rFonts w:ascii="Arial" w:hAnsi="Arial" w:cs="Arial"/>
      <w:szCs w:val="20"/>
      <w:lang w:val="en-US"/>
    </w:rPr>
  </w:style>
  <w:style w:type="paragraph" w:styleId="BodyText">
    <w:name w:val="Body Text"/>
    <w:basedOn w:val="Normal"/>
    <w:rPr>
      <w:rFonts w:ascii="Arial" w:hAnsi="Arial" w:cs="Arial"/>
      <w:sz w:val="22"/>
      <w:lang w:val="en-GB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rFonts w:ascii="Arial" w:hAnsi="Arial" w:cs="Arial"/>
      <w:spacing w:val="-3"/>
      <w:sz w:val="20"/>
      <w:lang w:val="en-GB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apple-style-span">
    <w:name w:val="apple-style-span"/>
    <w:basedOn w:val="DefaultParagraphFont"/>
    <w:rsid w:val="00111D03"/>
  </w:style>
  <w:style w:type="paragraph" w:styleId="NormalWeb">
    <w:name w:val="Normal (Web)"/>
    <w:basedOn w:val="Normal"/>
    <w:uiPriority w:val="99"/>
    <w:rsid w:val="00426C41"/>
    <w:pPr>
      <w:spacing w:before="100" w:beforeAutospacing="1" w:after="100" w:afterAutospacing="1" w:line="240" w:lineRule="atLeast"/>
    </w:pPr>
    <w:rPr>
      <w:rFonts w:ascii="Verdana" w:hAnsi="Verdana"/>
      <w:sz w:val="17"/>
      <w:szCs w:val="17"/>
      <w:lang w:val="en-US"/>
    </w:rPr>
  </w:style>
  <w:style w:type="table" w:styleId="TableGrid">
    <w:name w:val="Table Grid"/>
    <w:basedOn w:val="TableNormal"/>
    <w:rsid w:val="000D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23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33A7"/>
    <w:rPr>
      <w:sz w:val="20"/>
      <w:szCs w:val="20"/>
    </w:rPr>
  </w:style>
  <w:style w:type="character" w:customStyle="1" w:styleId="CommentTextChar">
    <w:name w:val="Comment Text Char"/>
    <w:link w:val="CommentText"/>
    <w:rsid w:val="00C233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233A7"/>
    <w:rPr>
      <w:b/>
      <w:bCs/>
    </w:rPr>
  </w:style>
  <w:style w:type="character" w:customStyle="1" w:styleId="CommentSubjectChar">
    <w:name w:val="Comment Subject Char"/>
    <w:link w:val="CommentSubject"/>
    <w:rsid w:val="00C233A7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C23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33A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1A19AC"/>
    <w:rPr>
      <w:rFonts w:ascii="GillSans" w:hAnsi="GillSans"/>
      <w:sz w:val="24"/>
      <w:lang w:val="en-US" w:eastAsia="en-US"/>
    </w:rPr>
  </w:style>
  <w:style w:type="paragraph" w:customStyle="1" w:styleId="Default">
    <w:name w:val="Default"/>
    <w:rsid w:val="00485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85D15"/>
    <w:pPr>
      <w:ind w:left="720"/>
    </w:pPr>
  </w:style>
  <w:style w:type="paragraph" w:customStyle="1" w:styleId="ci">
    <w:name w:val="ci"/>
    <w:basedOn w:val="Normal"/>
    <w:rsid w:val="008376D4"/>
    <w:pPr>
      <w:widowControl w:val="0"/>
      <w:jc w:val="right"/>
    </w:pPr>
    <w:rPr>
      <w:rFonts w:ascii="Arial" w:eastAsia="MS Mincho" w:hAnsi="Arial" w:cs="Arial"/>
      <w:i/>
      <w:iCs/>
      <w:sz w:val="36"/>
      <w:lang w:val="en-US" w:eastAsia="ja-JP"/>
    </w:rPr>
  </w:style>
  <w:style w:type="paragraph" w:customStyle="1" w:styleId="Maintitle">
    <w:name w:val="Main title"/>
    <w:basedOn w:val="Normal"/>
    <w:next w:val="Normal"/>
    <w:rsid w:val="00426924"/>
    <w:pPr>
      <w:spacing w:after="480"/>
      <w:jc w:val="center"/>
    </w:pPr>
    <w:rPr>
      <w:rFonts w:cs="Arial"/>
      <w:caps/>
      <w:color w:val="000000"/>
      <w:sz w:val="32"/>
      <w:szCs w:val="32"/>
      <w:lang w:val="en-GB"/>
    </w:rPr>
  </w:style>
  <w:style w:type="character" w:styleId="Emphasis">
    <w:name w:val="Emphasis"/>
    <w:uiPriority w:val="20"/>
    <w:qFormat/>
    <w:rsid w:val="00854C0A"/>
    <w:rPr>
      <w:i/>
      <w:iCs/>
    </w:rPr>
  </w:style>
  <w:style w:type="character" w:customStyle="1" w:styleId="object2">
    <w:name w:val="object2"/>
    <w:rsid w:val="00F4195B"/>
    <w:rPr>
      <w:strike w:val="0"/>
      <w:dstrike w:val="0"/>
      <w:color w:val="00008B"/>
      <w:u w:val="none"/>
      <w:effect w:val="none"/>
    </w:rPr>
  </w:style>
  <w:style w:type="character" w:customStyle="1" w:styleId="FooterChar">
    <w:name w:val="Footer Char"/>
    <w:link w:val="Footer"/>
    <w:uiPriority w:val="99"/>
    <w:rsid w:val="00955C3D"/>
    <w:rPr>
      <w:sz w:val="24"/>
      <w:szCs w:val="24"/>
      <w:lang w:val="en-CA"/>
    </w:rPr>
  </w:style>
  <w:style w:type="paragraph" w:customStyle="1" w:styleId="Detail">
    <w:name w:val="Detail"/>
    <w:basedOn w:val="Normal"/>
    <w:uiPriority w:val="99"/>
    <w:rsid w:val="00E94F1A"/>
    <w:pPr>
      <w:keepLines/>
      <w:widowControl w:val="0"/>
      <w:autoSpaceDE w:val="0"/>
      <w:autoSpaceDN w:val="0"/>
      <w:adjustRightInd w:val="0"/>
      <w:spacing w:before="120"/>
      <w:ind w:left="360"/>
    </w:pPr>
    <w:rPr>
      <w:rFonts w:ascii="Times" w:hAnsi="Times" w:cs="Times"/>
      <w:sz w:val="20"/>
      <w:szCs w:val="20"/>
      <w:lang w:val="en-US"/>
    </w:rPr>
  </w:style>
  <w:style w:type="character" w:styleId="Strong">
    <w:name w:val="Strong"/>
    <w:uiPriority w:val="22"/>
    <w:qFormat/>
    <w:rsid w:val="00D834CE"/>
    <w:rPr>
      <w:b/>
      <w:bCs/>
    </w:rPr>
  </w:style>
  <w:style w:type="character" w:customStyle="1" w:styleId="apple-converted-space">
    <w:name w:val="apple-converted-space"/>
    <w:rsid w:val="00A87034"/>
  </w:style>
  <w:style w:type="character" w:styleId="UnresolvedMention">
    <w:name w:val="Unresolved Mention"/>
    <w:basedOn w:val="DefaultParagraphFont"/>
    <w:uiPriority w:val="99"/>
    <w:semiHidden/>
    <w:unhideWhenUsed/>
    <w:rsid w:val="00393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5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plosone.org" TargetMode="External"/><Relationship Id="rId26" Type="http://schemas.openxmlformats.org/officeDocument/2006/relationships/hyperlink" Target="http://beedie.sfu.ca/blog/2012/08/beedie-mis-prof-brings-networking-for-women-to-major-conferenc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eraction-design.org/encyclopedia/emotion_and_website_design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troy.lib.sfu.ca/record=b4578571~S1a" TargetMode="External"/><Relationship Id="rId25" Type="http://schemas.openxmlformats.org/officeDocument/2006/relationships/hyperlink" Target="http://www.scopus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holar.google.com/citations?hl=en&amp;user=HLTt5kMAAAAJ" TargetMode="External"/><Relationship Id="rId20" Type="http://schemas.openxmlformats.org/officeDocument/2006/relationships/hyperlink" Target="http://www.scopus.com/" TargetMode="External"/><Relationship Id="rId29" Type="http://schemas.openxmlformats.org/officeDocument/2006/relationships/hyperlink" Target="http://www.canada.com/components/print.aspx?id=8c588b7d-9082-47e5-8f0a-60f28e0830af&amp;k=6518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beedie.sfu.ca/blog/2012/02/prof-dianne-cyrs-human-computer-interaction-work-nets-coveted-ais-technology-award/" TargetMode="External"/><Relationship Id="rId32" Type="http://schemas.openxmlformats.org/officeDocument/2006/relationships/hyperlink" Target="http://www.eloyalty.ca/docs/pr_cknw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http://www.scopus.com" TargetMode="External"/><Relationship Id="rId28" Type="http://schemas.openxmlformats.org/officeDocument/2006/relationships/hyperlink" Target="http://www.ctvbc.ctv.ca/servlet/an/local/CTVNews/20101216/bc_online_shopping_101216/20101216?hub=BritishColumbiaHome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scopus.com" TargetMode="External"/><Relationship Id="rId31" Type="http://schemas.openxmlformats.org/officeDocument/2006/relationships/hyperlink" Target="http://www.eloyalty.ca/docs/pr_province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interaction-design.org/encyclopedia/visual_aesthetics.html" TargetMode="External"/><Relationship Id="rId27" Type="http://schemas.openxmlformats.org/officeDocument/2006/relationships/hyperlink" Target="http://www.sshrc.ca/site/about-crsh/committees-comites/standard_research-ordinaire_recherche-eng.aspx" TargetMode="External"/><Relationship Id="rId30" Type="http://schemas.openxmlformats.org/officeDocument/2006/relationships/hyperlink" Target="http://www.eloyalty.ca/docs/pr_vansun.pdf" TargetMode="External"/><Relationship Id="rId8" Type="http://schemas.openxmlformats.org/officeDocument/2006/relationships/hyperlink" Target="http://www.diannecy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9870-18A7-41C6-94BA-EC5C36F8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25</Pages>
  <Words>8863</Words>
  <Characters>56069</Characters>
  <Application>Microsoft Office Word</Application>
  <DocSecurity>0</DocSecurity>
  <Lines>467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 for My Personal Website</vt:lpstr>
    </vt:vector>
  </TitlesOfParts>
  <Company>Simon Fraser University</Company>
  <LinksUpToDate>false</LinksUpToDate>
  <CharactersWithSpaces>64803</CharactersWithSpaces>
  <SharedDoc>false</SharedDoc>
  <HLinks>
    <vt:vector size="102" baseType="variant">
      <vt:variant>
        <vt:i4>6684739</vt:i4>
      </vt:variant>
      <vt:variant>
        <vt:i4>48</vt:i4>
      </vt:variant>
      <vt:variant>
        <vt:i4>0</vt:i4>
      </vt:variant>
      <vt:variant>
        <vt:i4>5</vt:i4>
      </vt:variant>
      <vt:variant>
        <vt:lpwstr>http://www.eloyalty.ca/docs/pr_cknw.pdf</vt:lpwstr>
      </vt:variant>
      <vt:variant>
        <vt:lpwstr/>
      </vt:variant>
      <vt:variant>
        <vt:i4>8257616</vt:i4>
      </vt:variant>
      <vt:variant>
        <vt:i4>45</vt:i4>
      </vt:variant>
      <vt:variant>
        <vt:i4>0</vt:i4>
      </vt:variant>
      <vt:variant>
        <vt:i4>5</vt:i4>
      </vt:variant>
      <vt:variant>
        <vt:lpwstr>http://www.eloyalty.ca/docs/pr_province.pdf</vt:lpwstr>
      </vt:variant>
      <vt:variant>
        <vt:lpwstr/>
      </vt:variant>
      <vt:variant>
        <vt:i4>393251</vt:i4>
      </vt:variant>
      <vt:variant>
        <vt:i4>42</vt:i4>
      </vt:variant>
      <vt:variant>
        <vt:i4>0</vt:i4>
      </vt:variant>
      <vt:variant>
        <vt:i4>5</vt:i4>
      </vt:variant>
      <vt:variant>
        <vt:lpwstr>http://www.eloyalty.ca/docs/pr_vansun.pdf</vt:lpwstr>
      </vt:variant>
      <vt:variant>
        <vt:lpwstr/>
      </vt:variant>
      <vt:variant>
        <vt:i4>2949182</vt:i4>
      </vt:variant>
      <vt:variant>
        <vt:i4>39</vt:i4>
      </vt:variant>
      <vt:variant>
        <vt:i4>0</vt:i4>
      </vt:variant>
      <vt:variant>
        <vt:i4>5</vt:i4>
      </vt:variant>
      <vt:variant>
        <vt:lpwstr>http://www.canada.com/components/print.aspx?id=8c588b7d-9082-47e5-8f0a-60f28e0830af&amp;k=65181</vt:lpwstr>
      </vt:variant>
      <vt:variant>
        <vt:lpwstr/>
      </vt:variant>
      <vt:variant>
        <vt:i4>3211354</vt:i4>
      </vt:variant>
      <vt:variant>
        <vt:i4>36</vt:i4>
      </vt:variant>
      <vt:variant>
        <vt:i4>0</vt:i4>
      </vt:variant>
      <vt:variant>
        <vt:i4>5</vt:i4>
      </vt:variant>
      <vt:variant>
        <vt:lpwstr>http://www.ctvbc.ctv.ca/servlet/an/local/CTVNews/20101216/bc_online_shopping_101216/20101216?hub=BritishColumbiaHome</vt:lpwstr>
      </vt:variant>
      <vt:variant>
        <vt:lpwstr/>
      </vt:variant>
      <vt:variant>
        <vt:i4>4456463</vt:i4>
      </vt:variant>
      <vt:variant>
        <vt:i4>33</vt:i4>
      </vt:variant>
      <vt:variant>
        <vt:i4>0</vt:i4>
      </vt:variant>
      <vt:variant>
        <vt:i4>5</vt:i4>
      </vt:variant>
      <vt:variant>
        <vt:lpwstr>http://www.sshrc.ca/site/about-crsh/committees-comites/standard_research-ordinaire_recherche-eng.aspx</vt:lpwstr>
      </vt:variant>
      <vt:variant>
        <vt:lpwstr>a29</vt:lpwstr>
      </vt:variant>
      <vt:variant>
        <vt:i4>3735662</vt:i4>
      </vt:variant>
      <vt:variant>
        <vt:i4>30</vt:i4>
      </vt:variant>
      <vt:variant>
        <vt:i4>0</vt:i4>
      </vt:variant>
      <vt:variant>
        <vt:i4>5</vt:i4>
      </vt:variant>
      <vt:variant>
        <vt:lpwstr>http://beedie.sfu.ca/blog/2012/08/beedie-mis-prof-brings-networking-for-women-to-major-conference/</vt:lpwstr>
      </vt:variant>
      <vt:variant>
        <vt:lpwstr/>
      </vt:variant>
      <vt:variant>
        <vt:i4>2883646</vt:i4>
      </vt:variant>
      <vt:variant>
        <vt:i4>27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262150</vt:i4>
      </vt:variant>
      <vt:variant>
        <vt:i4>24</vt:i4>
      </vt:variant>
      <vt:variant>
        <vt:i4>0</vt:i4>
      </vt:variant>
      <vt:variant>
        <vt:i4>5</vt:i4>
      </vt:variant>
      <vt:variant>
        <vt:lpwstr>http://beedie.sfu.ca/blog/2012/02/prof-dianne-cyrs-human-computer-interaction-work-nets-coveted-ais-technology-award/</vt:lpwstr>
      </vt:variant>
      <vt:variant>
        <vt:lpwstr/>
      </vt:variant>
      <vt:variant>
        <vt:i4>2883646</vt:i4>
      </vt:variant>
      <vt:variant>
        <vt:i4>21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8192008</vt:i4>
      </vt:variant>
      <vt:variant>
        <vt:i4>18</vt:i4>
      </vt:variant>
      <vt:variant>
        <vt:i4>0</vt:i4>
      </vt:variant>
      <vt:variant>
        <vt:i4>5</vt:i4>
      </vt:variant>
      <vt:variant>
        <vt:lpwstr>http://www.interaction-design.org/encyclopedia/visual_aesthetics.html</vt:lpwstr>
      </vt:variant>
      <vt:variant>
        <vt:lpwstr/>
      </vt:variant>
      <vt:variant>
        <vt:i4>7995405</vt:i4>
      </vt:variant>
      <vt:variant>
        <vt:i4>15</vt:i4>
      </vt:variant>
      <vt:variant>
        <vt:i4>0</vt:i4>
      </vt:variant>
      <vt:variant>
        <vt:i4>5</vt:i4>
      </vt:variant>
      <vt:variant>
        <vt:lpwstr>http://www.interaction-design.org/encyclopedia/emotion_and_website_design.html</vt:lpwstr>
      </vt:variant>
      <vt:variant>
        <vt:lpwstr/>
      </vt:variant>
      <vt:variant>
        <vt:i4>2883646</vt:i4>
      </vt:variant>
      <vt:variant>
        <vt:i4>12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2883646</vt:i4>
      </vt:variant>
      <vt:variant>
        <vt:i4>9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3539069</vt:i4>
      </vt:variant>
      <vt:variant>
        <vt:i4>6</vt:i4>
      </vt:variant>
      <vt:variant>
        <vt:i4>0</vt:i4>
      </vt:variant>
      <vt:variant>
        <vt:i4>5</vt:i4>
      </vt:variant>
      <vt:variant>
        <vt:lpwstr>http://www.plosone.org/</vt:lpwstr>
      </vt:variant>
      <vt:variant>
        <vt:lpwstr/>
      </vt:variant>
      <vt:variant>
        <vt:i4>3866687</vt:i4>
      </vt:variant>
      <vt:variant>
        <vt:i4>3</vt:i4>
      </vt:variant>
      <vt:variant>
        <vt:i4>0</vt:i4>
      </vt:variant>
      <vt:variant>
        <vt:i4>5</vt:i4>
      </vt:variant>
      <vt:variant>
        <vt:lpwstr>http://troy.lib.sfu.ca/record=b4578571~S1a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http://www.diannecyr.com/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 for My Personal Website</dc:title>
  <dc:creator>Dianne Cyr</dc:creator>
  <cp:lastModifiedBy>Dianne Cyr</cp:lastModifiedBy>
  <cp:revision>19</cp:revision>
  <cp:lastPrinted>2021-06-27T20:17:00Z</cp:lastPrinted>
  <dcterms:created xsi:type="dcterms:W3CDTF">2021-06-27T19:48:00Z</dcterms:created>
  <dcterms:modified xsi:type="dcterms:W3CDTF">2022-11-13T22:31:00Z</dcterms:modified>
</cp:coreProperties>
</file>