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27A6BD" w14:textId="3497EF43" w:rsidR="00B87271" w:rsidRPr="00117A0B" w:rsidRDefault="002E224F" w:rsidP="00A26E16">
      <w:pPr>
        <w:pStyle w:val="COSFUHeading"/>
        <w:rPr>
          <w:rFonts w:asciiTheme="majorHAnsi" w:hAnsiTheme="majorHAnsi" w:cstheme="majorHAnsi"/>
          <w:sz w:val="24"/>
          <w:szCs w:val="24"/>
        </w:rPr>
      </w:pPr>
      <w:r w:rsidRPr="006C2CC8">
        <w:rPr>
          <w:rFonts w:cstheme="minorHAnsi"/>
          <w:noProof/>
          <w:sz w:val="22"/>
          <w:szCs w:val="22"/>
          <w:lang w:val="en-CA" w:eastAsia="en-CA"/>
        </w:rPr>
        <w:drawing>
          <wp:inline distT="0" distB="0" distL="0" distR="0" wp14:anchorId="18CAE4CB" wp14:editId="3AB80C2C">
            <wp:extent cx="3142615" cy="529590"/>
            <wp:effectExtent l="0" t="0" r="0" b="0"/>
            <wp:docPr id="1" name="Picture 1"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r w:rsidR="00B87271" w:rsidRPr="00117A0B">
        <w:rPr>
          <w:rFonts w:asciiTheme="majorHAnsi" w:hAnsiTheme="majorHAnsi" w:cstheme="majorHAnsi"/>
          <w:sz w:val="24"/>
          <w:szCs w:val="24"/>
        </w:rPr>
        <w:tab/>
      </w:r>
    </w:p>
    <w:p w14:paraId="5D8298B1" w14:textId="470B653F" w:rsidR="00B87271" w:rsidRPr="00117A0B" w:rsidRDefault="00B87271" w:rsidP="007A76A1">
      <w:pPr>
        <w:pStyle w:val="COSFUHeading"/>
        <w:jc w:val="center"/>
        <w:rPr>
          <w:rFonts w:asciiTheme="majorHAnsi" w:hAnsiTheme="majorHAnsi" w:cstheme="majorHAnsi"/>
          <w:sz w:val="24"/>
          <w:szCs w:val="24"/>
        </w:rPr>
      </w:pPr>
    </w:p>
    <w:tbl>
      <w:tblPr>
        <w:tblW w:w="0" w:type="auto"/>
        <w:tblLook w:val="04A0" w:firstRow="1" w:lastRow="0" w:firstColumn="1" w:lastColumn="0" w:noHBand="0" w:noVBand="1"/>
      </w:tblPr>
      <w:tblGrid>
        <w:gridCol w:w="5529"/>
        <w:gridCol w:w="5046"/>
      </w:tblGrid>
      <w:tr w:rsidR="00CF4300" w:rsidRPr="00117A0B" w14:paraId="0C732562" w14:textId="77777777" w:rsidTr="00D90D7D">
        <w:tc>
          <w:tcPr>
            <w:tcW w:w="5529" w:type="dxa"/>
          </w:tcPr>
          <w:p w14:paraId="329E667D" w14:textId="3151F594" w:rsidR="00CF4300" w:rsidRPr="00117A0B" w:rsidRDefault="00CF4300" w:rsidP="00CD2FB8">
            <w:pPr>
              <w:pStyle w:val="COMastText"/>
              <w:tabs>
                <w:tab w:val="clear" w:pos="5760"/>
                <w:tab w:val="clear" w:pos="7380"/>
                <w:tab w:val="left" w:pos="2268"/>
                <w:tab w:val="left" w:pos="6521"/>
              </w:tabs>
              <w:rPr>
                <w:rFonts w:asciiTheme="majorHAnsi" w:hAnsiTheme="majorHAnsi" w:cstheme="majorHAnsi"/>
                <w:sz w:val="24"/>
                <w:szCs w:val="24"/>
              </w:rPr>
            </w:pPr>
            <w:r w:rsidRPr="00117A0B">
              <w:rPr>
                <w:rFonts w:asciiTheme="majorHAnsi" w:hAnsiTheme="majorHAnsi" w:cstheme="majorHAnsi"/>
                <w:b/>
                <w:sz w:val="24"/>
                <w:szCs w:val="24"/>
              </w:rPr>
              <w:t>COURSE:</w:t>
            </w:r>
            <w:r w:rsidRPr="00117A0B">
              <w:rPr>
                <w:rFonts w:asciiTheme="majorHAnsi" w:hAnsiTheme="majorHAnsi" w:cstheme="majorHAnsi"/>
                <w:sz w:val="24"/>
                <w:szCs w:val="24"/>
              </w:rPr>
              <w:t xml:space="preserve"> </w:t>
            </w:r>
            <w:r w:rsidR="00223A38" w:rsidRPr="00117A0B">
              <w:rPr>
                <w:rFonts w:asciiTheme="majorHAnsi" w:hAnsiTheme="majorHAnsi" w:cstheme="majorHAnsi"/>
                <w:sz w:val="24"/>
                <w:szCs w:val="24"/>
              </w:rPr>
              <w:t xml:space="preserve"> </w:t>
            </w:r>
            <w:r w:rsidR="005B588F" w:rsidRPr="00117A0B">
              <w:rPr>
                <w:rFonts w:asciiTheme="majorHAnsi" w:hAnsiTheme="majorHAnsi" w:cstheme="majorHAnsi"/>
                <w:sz w:val="24"/>
                <w:szCs w:val="24"/>
              </w:rPr>
              <w:t>BUS</w:t>
            </w:r>
            <w:r w:rsidR="00600807" w:rsidRPr="00117A0B">
              <w:rPr>
                <w:rFonts w:asciiTheme="majorHAnsi" w:hAnsiTheme="majorHAnsi" w:cstheme="majorHAnsi"/>
                <w:sz w:val="24"/>
                <w:szCs w:val="24"/>
              </w:rPr>
              <w:t>474</w:t>
            </w:r>
            <w:r w:rsidR="001A2CA5" w:rsidRPr="00117A0B">
              <w:rPr>
                <w:rFonts w:asciiTheme="majorHAnsi" w:hAnsiTheme="majorHAnsi" w:cstheme="majorHAnsi"/>
                <w:sz w:val="24"/>
                <w:szCs w:val="24"/>
              </w:rPr>
              <w:t>-</w:t>
            </w:r>
            <w:r w:rsidR="003E4BF9" w:rsidRPr="00117A0B">
              <w:rPr>
                <w:rFonts w:asciiTheme="majorHAnsi" w:hAnsiTheme="majorHAnsi" w:cstheme="majorHAnsi"/>
                <w:sz w:val="24"/>
                <w:szCs w:val="24"/>
              </w:rPr>
              <w:t>D</w:t>
            </w:r>
            <w:r w:rsidR="00600807" w:rsidRPr="00117A0B">
              <w:rPr>
                <w:rFonts w:asciiTheme="majorHAnsi" w:hAnsiTheme="majorHAnsi" w:cstheme="majorHAnsi"/>
                <w:sz w:val="24"/>
                <w:szCs w:val="24"/>
              </w:rPr>
              <w:t>1</w:t>
            </w:r>
            <w:r w:rsidR="008D7EFA" w:rsidRPr="00117A0B">
              <w:rPr>
                <w:rFonts w:asciiTheme="majorHAnsi" w:hAnsiTheme="majorHAnsi" w:cstheme="majorHAnsi"/>
                <w:sz w:val="24"/>
                <w:szCs w:val="24"/>
              </w:rPr>
              <w:t>00</w:t>
            </w:r>
          </w:p>
          <w:p w14:paraId="2D960D8C" w14:textId="61853BA9" w:rsidR="007D2741" w:rsidRPr="00117A0B" w:rsidRDefault="00850146" w:rsidP="00CD2FB8">
            <w:pPr>
              <w:pStyle w:val="COMastText"/>
              <w:tabs>
                <w:tab w:val="clear" w:pos="5760"/>
                <w:tab w:val="clear" w:pos="7380"/>
                <w:tab w:val="left" w:pos="2268"/>
                <w:tab w:val="left" w:pos="6521"/>
              </w:tabs>
              <w:rPr>
                <w:rFonts w:asciiTheme="majorHAnsi" w:hAnsiTheme="majorHAnsi" w:cstheme="majorHAnsi"/>
                <w:sz w:val="24"/>
                <w:szCs w:val="24"/>
              </w:rPr>
            </w:pPr>
            <w:r w:rsidRPr="00117A0B">
              <w:rPr>
                <w:rFonts w:asciiTheme="majorHAnsi" w:hAnsiTheme="majorHAnsi" w:cstheme="majorHAnsi"/>
                <w:b/>
                <w:sz w:val="24"/>
                <w:szCs w:val="24"/>
              </w:rPr>
              <w:t>TITLE:</w:t>
            </w:r>
            <w:r w:rsidRPr="00117A0B">
              <w:rPr>
                <w:rFonts w:asciiTheme="majorHAnsi" w:hAnsiTheme="majorHAnsi" w:cstheme="majorHAnsi"/>
                <w:sz w:val="24"/>
                <w:szCs w:val="24"/>
              </w:rPr>
              <w:t xml:space="preserve"> </w:t>
            </w:r>
            <w:r w:rsidR="00223A38" w:rsidRPr="00117A0B">
              <w:rPr>
                <w:rFonts w:asciiTheme="majorHAnsi" w:hAnsiTheme="majorHAnsi" w:cstheme="majorHAnsi"/>
                <w:sz w:val="24"/>
                <w:szCs w:val="24"/>
              </w:rPr>
              <w:t xml:space="preserve">       </w:t>
            </w:r>
            <w:r w:rsidR="0062689C" w:rsidRPr="00117A0B">
              <w:rPr>
                <w:rFonts w:asciiTheme="majorHAnsi" w:hAnsiTheme="majorHAnsi" w:cstheme="majorHAnsi"/>
                <w:sz w:val="24"/>
                <w:szCs w:val="24"/>
              </w:rPr>
              <w:t>Supply Chain</w:t>
            </w:r>
            <w:r w:rsidR="007D2741" w:rsidRPr="00117A0B">
              <w:rPr>
                <w:rFonts w:asciiTheme="majorHAnsi" w:hAnsiTheme="majorHAnsi" w:cstheme="majorHAnsi"/>
                <w:sz w:val="24"/>
                <w:szCs w:val="24"/>
              </w:rPr>
              <w:t xml:space="preserve"> Management</w:t>
            </w:r>
            <w:r w:rsidR="00E41892" w:rsidRPr="00117A0B">
              <w:rPr>
                <w:rFonts w:asciiTheme="majorHAnsi" w:hAnsiTheme="majorHAnsi" w:cstheme="majorHAnsi"/>
                <w:sz w:val="24"/>
                <w:szCs w:val="24"/>
              </w:rPr>
              <w:t xml:space="preserve"> </w:t>
            </w:r>
          </w:p>
          <w:p w14:paraId="01CEA607" w14:textId="1FD41A72" w:rsidR="00CF4300" w:rsidRPr="00117A0B" w:rsidRDefault="00CF4300" w:rsidP="00CD2FB8">
            <w:pPr>
              <w:pStyle w:val="COMastText"/>
              <w:tabs>
                <w:tab w:val="clear" w:pos="5760"/>
                <w:tab w:val="left" w:pos="5245"/>
              </w:tabs>
              <w:rPr>
                <w:rFonts w:asciiTheme="majorHAnsi" w:hAnsiTheme="majorHAnsi" w:cstheme="majorHAnsi"/>
                <w:sz w:val="24"/>
                <w:szCs w:val="24"/>
                <w:lang w:val="en-CA" w:eastAsia="en-CA"/>
              </w:rPr>
            </w:pPr>
            <w:r w:rsidRPr="00117A0B">
              <w:rPr>
                <w:rFonts w:asciiTheme="majorHAnsi" w:hAnsiTheme="majorHAnsi" w:cstheme="majorHAnsi"/>
                <w:b/>
                <w:sz w:val="24"/>
                <w:szCs w:val="24"/>
                <w:lang w:val="en-CA" w:eastAsia="en-CA"/>
              </w:rPr>
              <w:t>TIME:</w:t>
            </w:r>
            <w:r w:rsidRPr="00117A0B">
              <w:rPr>
                <w:rFonts w:asciiTheme="majorHAnsi" w:hAnsiTheme="majorHAnsi" w:cstheme="majorHAnsi"/>
                <w:sz w:val="24"/>
                <w:szCs w:val="24"/>
                <w:lang w:val="en-CA" w:eastAsia="en-CA"/>
              </w:rPr>
              <w:t xml:space="preserve"> </w:t>
            </w:r>
            <w:r w:rsidR="00223A38" w:rsidRPr="00117A0B">
              <w:rPr>
                <w:rFonts w:asciiTheme="majorHAnsi" w:hAnsiTheme="majorHAnsi" w:cstheme="majorHAnsi"/>
                <w:sz w:val="24"/>
                <w:szCs w:val="24"/>
                <w:lang w:val="en-CA" w:eastAsia="en-CA"/>
              </w:rPr>
              <w:t xml:space="preserve">       </w:t>
            </w:r>
            <w:r w:rsidR="00F327C2">
              <w:rPr>
                <w:rFonts w:asciiTheme="majorHAnsi" w:hAnsiTheme="majorHAnsi" w:cstheme="majorHAnsi"/>
                <w:sz w:val="24"/>
                <w:szCs w:val="24"/>
                <w:lang w:val="en-CA" w:eastAsia="en-CA"/>
              </w:rPr>
              <w:t>Thur</w:t>
            </w:r>
            <w:r w:rsidR="00676C60">
              <w:rPr>
                <w:rFonts w:asciiTheme="majorHAnsi" w:hAnsiTheme="majorHAnsi" w:cstheme="majorHAnsi"/>
                <w:sz w:val="24"/>
                <w:szCs w:val="24"/>
                <w:lang w:val="en-CA"/>
              </w:rPr>
              <w:t>sday</w:t>
            </w:r>
            <w:r w:rsidR="003E4BF9" w:rsidRPr="00117A0B">
              <w:rPr>
                <w:rFonts w:asciiTheme="majorHAnsi" w:hAnsiTheme="majorHAnsi" w:cstheme="majorHAnsi"/>
                <w:sz w:val="24"/>
                <w:szCs w:val="24"/>
                <w:lang w:val="en-CA"/>
              </w:rPr>
              <w:t xml:space="preserve">, </w:t>
            </w:r>
            <w:r w:rsidR="00F327C2">
              <w:rPr>
                <w:rFonts w:asciiTheme="majorHAnsi" w:hAnsiTheme="majorHAnsi" w:cstheme="majorHAnsi"/>
                <w:sz w:val="24"/>
                <w:szCs w:val="24"/>
                <w:lang w:val="en-CA"/>
              </w:rPr>
              <w:t>8</w:t>
            </w:r>
            <w:r w:rsidR="00CF4BEA" w:rsidRPr="00117A0B">
              <w:rPr>
                <w:rFonts w:asciiTheme="majorHAnsi" w:hAnsiTheme="majorHAnsi" w:cstheme="majorHAnsi"/>
                <w:sz w:val="24"/>
                <w:szCs w:val="24"/>
                <w:lang w:val="en-CA"/>
              </w:rPr>
              <w:t>:</w:t>
            </w:r>
            <w:r w:rsidR="003E4BF9" w:rsidRPr="00117A0B">
              <w:rPr>
                <w:rFonts w:asciiTheme="majorHAnsi" w:hAnsiTheme="majorHAnsi" w:cstheme="majorHAnsi"/>
                <w:sz w:val="24"/>
                <w:szCs w:val="24"/>
                <w:lang w:val="en-CA"/>
              </w:rPr>
              <w:t>30</w:t>
            </w:r>
            <w:r w:rsidR="003F2577" w:rsidRPr="00117A0B">
              <w:rPr>
                <w:rFonts w:asciiTheme="majorHAnsi" w:hAnsiTheme="majorHAnsi" w:cstheme="majorHAnsi"/>
                <w:sz w:val="24"/>
                <w:szCs w:val="24"/>
                <w:lang w:val="en-CA"/>
              </w:rPr>
              <w:t>p</w:t>
            </w:r>
            <w:r w:rsidR="003E4BF9" w:rsidRPr="00117A0B">
              <w:rPr>
                <w:rFonts w:asciiTheme="majorHAnsi" w:hAnsiTheme="majorHAnsi" w:cstheme="majorHAnsi"/>
                <w:sz w:val="24"/>
                <w:szCs w:val="24"/>
                <w:lang w:val="en-CA"/>
              </w:rPr>
              <w:t xml:space="preserve">m – </w:t>
            </w:r>
            <w:r w:rsidR="00676C60">
              <w:rPr>
                <w:rFonts w:asciiTheme="majorHAnsi" w:hAnsiTheme="majorHAnsi" w:cstheme="majorHAnsi"/>
                <w:sz w:val="24"/>
                <w:szCs w:val="24"/>
                <w:lang w:val="en-CA"/>
              </w:rPr>
              <w:t>1</w:t>
            </w:r>
            <w:r w:rsidR="00F327C2">
              <w:rPr>
                <w:rFonts w:asciiTheme="majorHAnsi" w:hAnsiTheme="majorHAnsi" w:cstheme="majorHAnsi"/>
                <w:sz w:val="24"/>
                <w:szCs w:val="24"/>
                <w:lang w:val="en-CA"/>
              </w:rPr>
              <w:t>1</w:t>
            </w:r>
            <w:r w:rsidR="003E4BF9" w:rsidRPr="00117A0B">
              <w:rPr>
                <w:rFonts w:asciiTheme="majorHAnsi" w:hAnsiTheme="majorHAnsi" w:cstheme="majorHAnsi"/>
                <w:sz w:val="24"/>
                <w:szCs w:val="24"/>
                <w:lang w:val="en-CA"/>
              </w:rPr>
              <w:t>:20pm</w:t>
            </w:r>
          </w:p>
          <w:p w14:paraId="6FC3FB22" w14:textId="42D37B04" w:rsidR="00CF4300" w:rsidRPr="00117A0B" w:rsidRDefault="00CF4300" w:rsidP="00A966B8">
            <w:pPr>
              <w:pStyle w:val="COMastText"/>
              <w:tabs>
                <w:tab w:val="clear" w:pos="5760"/>
                <w:tab w:val="left" w:pos="5245"/>
              </w:tabs>
              <w:rPr>
                <w:rFonts w:asciiTheme="majorHAnsi" w:hAnsiTheme="majorHAnsi" w:cstheme="majorHAnsi"/>
                <w:b/>
                <w:sz w:val="24"/>
                <w:szCs w:val="24"/>
              </w:rPr>
            </w:pPr>
            <w:r w:rsidRPr="00117A0B">
              <w:rPr>
                <w:rFonts w:asciiTheme="majorHAnsi" w:hAnsiTheme="majorHAnsi" w:cstheme="majorHAnsi"/>
                <w:b/>
                <w:sz w:val="24"/>
                <w:szCs w:val="24"/>
                <w:lang w:val="en-CA" w:eastAsia="en-CA"/>
              </w:rPr>
              <w:t xml:space="preserve">ROOM: </w:t>
            </w:r>
            <w:r w:rsidR="00223A38" w:rsidRPr="00117A0B">
              <w:rPr>
                <w:rFonts w:asciiTheme="majorHAnsi" w:hAnsiTheme="majorHAnsi" w:cstheme="majorHAnsi"/>
                <w:b/>
                <w:sz w:val="24"/>
                <w:szCs w:val="24"/>
                <w:lang w:val="en-CA" w:eastAsia="en-CA"/>
              </w:rPr>
              <w:t xml:space="preserve">    </w:t>
            </w:r>
            <w:r w:rsidR="00F327C2">
              <w:rPr>
                <w:rStyle w:val="pseditboxdisponly"/>
              </w:rPr>
              <w:t>TBD</w:t>
            </w:r>
          </w:p>
        </w:tc>
        <w:tc>
          <w:tcPr>
            <w:tcW w:w="5046" w:type="dxa"/>
          </w:tcPr>
          <w:p w14:paraId="4C864815" w14:textId="34C15EBF" w:rsidR="00CF4300" w:rsidRPr="00117A0B" w:rsidRDefault="00CF4300" w:rsidP="00CD2FB8">
            <w:pPr>
              <w:pStyle w:val="COMastText"/>
              <w:tabs>
                <w:tab w:val="clear" w:pos="5760"/>
                <w:tab w:val="clear" w:pos="7380"/>
                <w:tab w:val="left" w:pos="2268"/>
                <w:tab w:val="left" w:pos="6521"/>
              </w:tabs>
              <w:rPr>
                <w:rFonts w:asciiTheme="majorHAnsi" w:hAnsiTheme="majorHAnsi" w:cstheme="majorHAnsi"/>
                <w:b/>
                <w:sz w:val="24"/>
                <w:szCs w:val="24"/>
              </w:rPr>
            </w:pPr>
            <w:r w:rsidRPr="00117A0B">
              <w:rPr>
                <w:rFonts w:asciiTheme="majorHAnsi" w:hAnsiTheme="majorHAnsi" w:cstheme="majorHAnsi"/>
                <w:b/>
                <w:sz w:val="24"/>
                <w:szCs w:val="24"/>
              </w:rPr>
              <w:t>SEMESTER</w:t>
            </w:r>
            <w:r w:rsidRPr="00117A0B">
              <w:rPr>
                <w:rFonts w:asciiTheme="majorHAnsi" w:hAnsiTheme="majorHAnsi" w:cstheme="majorHAnsi"/>
                <w:sz w:val="24"/>
                <w:szCs w:val="24"/>
              </w:rPr>
              <w:t xml:space="preserve">: </w:t>
            </w:r>
            <w:r w:rsidR="00223A38" w:rsidRPr="00117A0B">
              <w:rPr>
                <w:rFonts w:asciiTheme="majorHAnsi" w:hAnsiTheme="majorHAnsi" w:cstheme="majorHAnsi"/>
                <w:sz w:val="24"/>
                <w:szCs w:val="24"/>
              </w:rPr>
              <w:t xml:space="preserve">     </w:t>
            </w:r>
            <w:r w:rsidR="00117A0B" w:rsidRPr="00117A0B">
              <w:rPr>
                <w:rFonts w:asciiTheme="majorHAnsi" w:hAnsiTheme="majorHAnsi" w:cstheme="majorHAnsi"/>
                <w:sz w:val="24"/>
                <w:szCs w:val="24"/>
              </w:rPr>
              <w:t>Summer</w:t>
            </w:r>
            <w:r w:rsidR="003E4BF9" w:rsidRPr="00117A0B">
              <w:rPr>
                <w:rFonts w:asciiTheme="majorHAnsi" w:hAnsiTheme="majorHAnsi" w:cstheme="majorHAnsi"/>
                <w:sz w:val="24"/>
                <w:szCs w:val="24"/>
              </w:rPr>
              <w:t xml:space="preserve"> </w:t>
            </w:r>
            <w:r w:rsidR="00E04984" w:rsidRPr="00117A0B">
              <w:rPr>
                <w:rFonts w:asciiTheme="majorHAnsi" w:hAnsiTheme="majorHAnsi" w:cstheme="majorHAnsi"/>
                <w:sz w:val="24"/>
                <w:szCs w:val="24"/>
              </w:rPr>
              <w:t>20</w:t>
            </w:r>
            <w:r w:rsidR="003E4BF9" w:rsidRPr="00117A0B">
              <w:rPr>
                <w:rFonts w:asciiTheme="majorHAnsi" w:hAnsiTheme="majorHAnsi" w:cstheme="majorHAnsi"/>
                <w:sz w:val="24"/>
                <w:szCs w:val="24"/>
              </w:rPr>
              <w:t>2</w:t>
            </w:r>
            <w:r w:rsidR="00F327C2">
              <w:rPr>
                <w:rFonts w:asciiTheme="majorHAnsi" w:hAnsiTheme="majorHAnsi" w:cstheme="majorHAnsi"/>
                <w:sz w:val="24"/>
                <w:szCs w:val="24"/>
              </w:rPr>
              <w:t>5</w:t>
            </w:r>
          </w:p>
          <w:p w14:paraId="51C502AD" w14:textId="7EF228E2" w:rsidR="00A966B8" w:rsidRPr="00117A0B" w:rsidRDefault="00CF4300" w:rsidP="00A966B8">
            <w:pPr>
              <w:pStyle w:val="COMastText"/>
              <w:tabs>
                <w:tab w:val="clear" w:pos="5760"/>
                <w:tab w:val="clear" w:pos="7380"/>
                <w:tab w:val="left" w:pos="2268"/>
                <w:tab w:val="left" w:pos="6521"/>
              </w:tabs>
              <w:rPr>
                <w:rFonts w:asciiTheme="majorHAnsi" w:hAnsiTheme="majorHAnsi" w:cstheme="majorHAnsi"/>
                <w:sz w:val="24"/>
                <w:szCs w:val="24"/>
              </w:rPr>
            </w:pPr>
            <w:r w:rsidRPr="00117A0B">
              <w:rPr>
                <w:rFonts w:asciiTheme="majorHAnsi" w:hAnsiTheme="majorHAnsi" w:cstheme="majorHAnsi"/>
                <w:b/>
                <w:sz w:val="24"/>
                <w:szCs w:val="24"/>
              </w:rPr>
              <w:t>INSTRUCTOR:</w:t>
            </w:r>
            <w:r w:rsidRPr="00117A0B">
              <w:rPr>
                <w:rFonts w:asciiTheme="majorHAnsi" w:hAnsiTheme="majorHAnsi" w:cstheme="majorHAnsi"/>
                <w:sz w:val="24"/>
                <w:szCs w:val="24"/>
              </w:rPr>
              <w:t xml:space="preserve"> </w:t>
            </w:r>
            <w:r w:rsidR="00A966B8" w:rsidRPr="00117A0B">
              <w:rPr>
                <w:rFonts w:asciiTheme="majorHAnsi" w:hAnsiTheme="majorHAnsi" w:cstheme="majorHAnsi"/>
                <w:sz w:val="24"/>
                <w:szCs w:val="24"/>
              </w:rPr>
              <w:t>Ulrich</w:t>
            </w:r>
            <w:r w:rsidR="009A1CDC" w:rsidRPr="00117A0B">
              <w:rPr>
                <w:rFonts w:asciiTheme="majorHAnsi" w:hAnsiTheme="majorHAnsi" w:cstheme="majorHAnsi"/>
                <w:sz w:val="24"/>
                <w:szCs w:val="24"/>
              </w:rPr>
              <w:t xml:space="preserve"> Paschen</w:t>
            </w:r>
          </w:p>
          <w:p w14:paraId="3E6ACEC5" w14:textId="5AC659BA" w:rsidR="00CF4300" w:rsidRPr="00117A0B" w:rsidRDefault="001B6D93" w:rsidP="00A966B8">
            <w:pPr>
              <w:pStyle w:val="COMastText"/>
              <w:tabs>
                <w:tab w:val="clear" w:pos="5760"/>
                <w:tab w:val="clear" w:pos="7380"/>
                <w:tab w:val="left" w:pos="2268"/>
                <w:tab w:val="left" w:pos="6521"/>
              </w:tabs>
              <w:rPr>
                <w:rFonts w:asciiTheme="majorHAnsi" w:hAnsiTheme="majorHAnsi" w:cstheme="majorHAnsi"/>
                <w:sz w:val="24"/>
                <w:szCs w:val="24"/>
              </w:rPr>
            </w:pPr>
            <w:r w:rsidRPr="00117A0B">
              <w:rPr>
                <w:rFonts w:asciiTheme="majorHAnsi" w:hAnsiTheme="majorHAnsi" w:cstheme="majorHAnsi"/>
                <w:b/>
                <w:sz w:val="24"/>
                <w:szCs w:val="24"/>
              </w:rPr>
              <w:t>Office:</w:t>
            </w:r>
            <w:r w:rsidRPr="00117A0B">
              <w:rPr>
                <w:rFonts w:asciiTheme="majorHAnsi" w:hAnsiTheme="majorHAnsi" w:cstheme="majorHAnsi"/>
                <w:sz w:val="24"/>
                <w:szCs w:val="24"/>
              </w:rPr>
              <w:t xml:space="preserve"> </w:t>
            </w:r>
            <w:r w:rsidR="00223A38" w:rsidRPr="00117A0B">
              <w:rPr>
                <w:rFonts w:asciiTheme="majorHAnsi" w:hAnsiTheme="majorHAnsi" w:cstheme="majorHAnsi"/>
                <w:sz w:val="24"/>
                <w:szCs w:val="24"/>
              </w:rPr>
              <w:t xml:space="preserve">              </w:t>
            </w:r>
            <w:r w:rsidR="00600807" w:rsidRPr="00117A0B">
              <w:rPr>
                <w:rFonts w:asciiTheme="majorHAnsi" w:hAnsiTheme="majorHAnsi" w:cstheme="majorHAnsi"/>
                <w:sz w:val="24"/>
                <w:szCs w:val="24"/>
              </w:rPr>
              <w:t>online</w:t>
            </w:r>
          </w:p>
          <w:p w14:paraId="770B6D75" w14:textId="77970A04" w:rsidR="00CF4300" w:rsidRPr="00117A0B" w:rsidRDefault="00223A38" w:rsidP="00A966B8">
            <w:pPr>
              <w:pStyle w:val="COMastText"/>
              <w:tabs>
                <w:tab w:val="clear" w:pos="5760"/>
                <w:tab w:val="left" w:pos="6521"/>
              </w:tabs>
              <w:rPr>
                <w:rFonts w:asciiTheme="majorHAnsi" w:hAnsiTheme="majorHAnsi" w:cstheme="majorHAnsi"/>
                <w:sz w:val="24"/>
                <w:szCs w:val="24"/>
              </w:rPr>
            </w:pPr>
            <w:r w:rsidRPr="00117A0B">
              <w:rPr>
                <w:rFonts w:asciiTheme="majorHAnsi" w:hAnsiTheme="majorHAnsi" w:cstheme="majorHAnsi"/>
                <w:b/>
                <w:sz w:val="24"/>
                <w:szCs w:val="24"/>
              </w:rPr>
              <w:t>e</w:t>
            </w:r>
            <w:r w:rsidR="00CF4300" w:rsidRPr="00117A0B">
              <w:rPr>
                <w:rFonts w:asciiTheme="majorHAnsi" w:hAnsiTheme="majorHAnsi" w:cstheme="majorHAnsi"/>
                <w:b/>
                <w:sz w:val="24"/>
                <w:szCs w:val="24"/>
              </w:rPr>
              <w:t>mail:</w:t>
            </w:r>
            <w:r w:rsidR="00CF4300" w:rsidRPr="00117A0B">
              <w:rPr>
                <w:rFonts w:asciiTheme="majorHAnsi" w:hAnsiTheme="majorHAnsi" w:cstheme="majorHAnsi"/>
                <w:sz w:val="24"/>
                <w:szCs w:val="24"/>
              </w:rPr>
              <w:t xml:space="preserve"> </w:t>
            </w:r>
            <w:r w:rsidRPr="00117A0B">
              <w:rPr>
                <w:rFonts w:asciiTheme="majorHAnsi" w:hAnsiTheme="majorHAnsi" w:cstheme="majorHAnsi"/>
                <w:sz w:val="24"/>
                <w:szCs w:val="24"/>
              </w:rPr>
              <w:t xml:space="preserve">               </w:t>
            </w:r>
            <w:r w:rsidR="00850146" w:rsidRPr="00117A0B">
              <w:rPr>
                <w:rFonts w:asciiTheme="majorHAnsi" w:hAnsiTheme="majorHAnsi" w:cstheme="majorHAnsi"/>
                <w:sz w:val="24"/>
                <w:szCs w:val="24"/>
              </w:rPr>
              <w:t>upaschen@sfu.ca</w:t>
            </w:r>
          </w:p>
        </w:tc>
      </w:tr>
    </w:tbl>
    <w:p w14:paraId="53BD48AE" w14:textId="7116A216" w:rsidR="00B87271" w:rsidRPr="00117A0B" w:rsidRDefault="00B87271" w:rsidP="00A26E16">
      <w:pPr>
        <w:pStyle w:val="COMastText"/>
        <w:pBdr>
          <w:bottom w:val="single" w:sz="12" w:space="1" w:color="auto"/>
        </w:pBdr>
        <w:tabs>
          <w:tab w:val="clear" w:pos="5760"/>
          <w:tab w:val="clear" w:pos="7380"/>
          <w:tab w:val="left" w:pos="6379"/>
        </w:tabs>
        <w:rPr>
          <w:rFonts w:asciiTheme="majorHAnsi" w:hAnsiTheme="majorHAnsi" w:cstheme="majorHAnsi"/>
          <w:sz w:val="24"/>
          <w:szCs w:val="24"/>
        </w:rPr>
      </w:pPr>
    </w:p>
    <w:p w14:paraId="1F9A0B03" w14:textId="77777777" w:rsidR="00B87271" w:rsidRPr="00117A0B" w:rsidRDefault="00B87271" w:rsidP="00B87271">
      <w:pPr>
        <w:pBdr>
          <w:between w:val="single" w:sz="12" w:space="10" w:color="auto"/>
        </w:pBdr>
        <w:tabs>
          <w:tab w:val="left" w:pos="1620"/>
          <w:tab w:val="left" w:pos="2520"/>
          <w:tab w:val="left" w:pos="5760"/>
          <w:tab w:val="left" w:pos="7920"/>
        </w:tabs>
        <w:rPr>
          <w:rFonts w:asciiTheme="majorHAnsi" w:hAnsiTheme="majorHAnsi" w:cstheme="majorHAnsi"/>
        </w:rPr>
      </w:pPr>
    </w:p>
    <w:p w14:paraId="73A536B9" w14:textId="4406BF04" w:rsidR="00B87271" w:rsidRPr="00117A0B" w:rsidRDefault="00B87271" w:rsidP="002C03A8">
      <w:pPr>
        <w:pStyle w:val="COReqsTexts"/>
        <w:ind w:left="2410" w:hanging="2410"/>
        <w:rPr>
          <w:rFonts w:asciiTheme="majorHAnsi" w:hAnsiTheme="majorHAnsi" w:cstheme="majorHAnsi"/>
          <w:b w:val="0"/>
          <w:sz w:val="24"/>
          <w:szCs w:val="24"/>
        </w:rPr>
      </w:pPr>
      <w:r w:rsidRPr="00117A0B">
        <w:rPr>
          <w:rFonts w:asciiTheme="majorHAnsi" w:hAnsiTheme="majorHAnsi" w:cstheme="majorHAnsi"/>
          <w:sz w:val="24"/>
          <w:szCs w:val="24"/>
        </w:rPr>
        <w:t>Prerequisites:</w:t>
      </w:r>
      <w:r w:rsidRPr="00117A0B">
        <w:rPr>
          <w:rFonts w:asciiTheme="majorHAnsi" w:hAnsiTheme="majorHAnsi" w:cstheme="majorHAnsi"/>
          <w:b w:val="0"/>
          <w:sz w:val="24"/>
          <w:szCs w:val="24"/>
        </w:rPr>
        <w:tab/>
      </w:r>
      <w:r w:rsidR="00BC0C12">
        <w:rPr>
          <w:rFonts w:asciiTheme="majorHAnsi" w:hAnsiTheme="majorHAnsi" w:cstheme="majorHAnsi"/>
          <w:b w:val="0"/>
          <w:sz w:val="24"/>
          <w:szCs w:val="24"/>
        </w:rPr>
        <w:t>Refer to calendar</w:t>
      </w:r>
    </w:p>
    <w:p w14:paraId="45056A2B" w14:textId="51DACDF9" w:rsidR="00D62439" w:rsidRPr="00117A0B" w:rsidRDefault="009E24FE" w:rsidP="00D62439">
      <w:pPr>
        <w:tabs>
          <w:tab w:val="left" w:pos="2410"/>
        </w:tabs>
        <w:ind w:left="2410" w:hanging="2410"/>
        <w:rPr>
          <w:rFonts w:asciiTheme="majorHAnsi" w:eastAsia="Times New Roman" w:hAnsiTheme="majorHAnsi" w:cstheme="majorHAnsi"/>
        </w:rPr>
      </w:pPr>
      <w:r w:rsidRPr="00117A0B">
        <w:rPr>
          <w:rFonts w:asciiTheme="majorHAnsi" w:hAnsiTheme="majorHAnsi" w:cstheme="majorHAnsi"/>
          <w:b/>
          <w:bCs/>
        </w:rPr>
        <w:t>Required Text:</w:t>
      </w:r>
      <w:r w:rsidRPr="00117A0B">
        <w:rPr>
          <w:rFonts w:asciiTheme="majorHAnsi" w:hAnsiTheme="majorHAnsi" w:cstheme="majorHAnsi"/>
        </w:rPr>
        <w:tab/>
      </w:r>
      <w:r w:rsidR="00F42696" w:rsidRPr="00117A0B">
        <w:rPr>
          <w:rFonts w:asciiTheme="majorHAnsi" w:eastAsia="Times New Roman" w:hAnsiTheme="majorHAnsi" w:cstheme="majorHAnsi"/>
        </w:rPr>
        <w:t xml:space="preserve">Wisner, Joel D.; Tan, </w:t>
      </w:r>
      <w:proofErr w:type="spellStart"/>
      <w:r w:rsidR="00465D6B" w:rsidRPr="00117A0B">
        <w:rPr>
          <w:rFonts w:asciiTheme="majorHAnsi" w:eastAsia="Times New Roman" w:hAnsiTheme="majorHAnsi" w:cstheme="majorHAnsi"/>
        </w:rPr>
        <w:t>Keah-Choon</w:t>
      </w:r>
      <w:proofErr w:type="spellEnd"/>
      <w:r w:rsidR="00465D6B" w:rsidRPr="00117A0B">
        <w:rPr>
          <w:rFonts w:asciiTheme="majorHAnsi" w:eastAsia="Times New Roman" w:hAnsiTheme="majorHAnsi" w:cstheme="majorHAnsi"/>
        </w:rPr>
        <w:t xml:space="preserve">: </w:t>
      </w:r>
      <w:r w:rsidR="00F42696" w:rsidRPr="00117A0B">
        <w:rPr>
          <w:rFonts w:asciiTheme="majorHAnsi" w:eastAsia="Times New Roman" w:hAnsiTheme="majorHAnsi" w:cstheme="majorHAnsi"/>
        </w:rPr>
        <w:t>Leong</w:t>
      </w:r>
      <w:r w:rsidR="00465D6B" w:rsidRPr="00117A0B">
        <w:rPr>
          <w:rFonts w:asciiTheme="majorHAnsi" w:eastAsia="Times New Roman" w:hAnsiTheme="majorHAnsi" w:cstheme="majorHAnsi"/>
        </w:rPr>
        <w:t xml:space="preserve">, G. </w:t>
      </w:r>
      <w:proofErr w:type="spellStart"/>
      <w:r w:rsidR="00465D6B" w:rsidRPr="00117A0B">
        <w:rPr>
          <w:rFonts w:asciiTheme="majorHAnsi" w:eastAsia="Times New Roman" w:hAnsiTheme="majorHAnsi" w:cstheme="majorHAnsi"/>
        </w:rPr>
        <w:t>Keong</w:t>
      </w:r>
      <w:proofErr w:type="spellEnd"/>
      <w:r w:rsidR="00F42696" w:rsidRPr="00117A0B">
        <w:rPr>
          <w:rFonts w:asciiTheme="majorHAnsi" w:eastAsia="Times New Roman" w:hAnsiTheme="majorHAnsi" w:cstheme="majorHAnsi"/>
        </w:rPr>
        <w:t xml:space="preserve"> </w:t>
      </w:r>
      <w:r w:rsidR="00D62439" w:rsidRPr="00117A0B">
        <w:rPr>
          <w:rFonts w:asciiTheme="majorHAnsi" w:eastAsia="Times New Roman" w:hAnsiTheme="majorHAnsi" w:cstheme="majorHAnsi"/>
        </w:rPr>
        <w:t>(20</w:t>
      </w:r>
      <w:r w:rsidR="00465D6B" w:rsidRPr="00117A0B">
        <w:rPr>
          <w:rFonts w:asciiTheme="majorHAnsi" w:eastAsia="Times New Roman" w:hAnsiTheme="majorHAnsi" w:cstheme="majorHAnsi"/>
        </w:rPr>
        <w:t>23</w:t>
      </w:r>
      <w:r w:rsidR="00D62439" w:rsidRPr="00117A0B">
        <w:rPr>
          <w:rFonts w:asciiTheme="majorHAnsi" w:eastAsia="Times New Roman" w:hAnsiTheme="majorHAnsi" w:cstheme="majorHAnsi"/>
        </w:rPr>
        <w:t xml:space="preserve">): </w:t>
      </w:r>
      <w:r w:rsidR="00465D6B" w:rsidRPr="00117A0B">
        <w:rPr>
          <w:rFonts w:asciiTheme="majorHAnsi" w:eastAsia="Times New Roman" w:hAnsiTheme="majorHAnsi" w:cstheme="majorHAnsi"/>
        </w:rPr>
        <w:br/>
      </w:r>
      <w:r w:rsidR="00F64ACC" w:rsidRPr="00117A0B">
        <w:rPr>
          <w:rFonts w:asciiTheme="majorHAnsi" w:eastAsia="Times New Roman" w:hAnsiTheme="majorHAnsi" w:cstheme="majorHAnsi"/>
        </w:rPr>
        <w:t>Principles of Supply Chain Management</w:t>
      </w:r>
      <w:r w:rsidR="00A1249B" w:rsidRPr="00117A0B">
        <w:rPr>
          <w:rFonts w:asciiTheme="majorHAnsi" w:eastAsia="Times New Roman" w:hAnsiTheme="majorHAnsi" w:cstheme="majorHAnsi"/>
        </w:rPr>
        <w:t xml:space="preserve"> -</w:t>
      </w:r>
      <w:r w:rsidR="00F64ACC" w:rsidRPr="00117A0B">
        <w:rPr>
          <w:rFonts w:asciiTheme="majorHAnsi" w:eastAsia="Times New Roman" w:hAnsiTheme="majorHAnsi" w:cstheme="majorHAnsi"/>
        </w:rPr>
        <w:t xml:space="preserve"> A Balanced Approach, 6th Edition</w:t>
      </w:r>
    </w:p>
    <w:p w14:paraId="04DD0F45" w14:textId="0BBAF8AB" w:rsidR="00D62439" w:rsidRPr="00117A0B" w:rsidRDefault="00D62439" w:rsidP="00D62439">
      <w:pPr>
        <w:tabs>
          <w:tab w:val="left" w:pos="2410"/>
        </w:tabs>
        <w:ind w:left="2410" w:hanging="2410"/>
        <w:rPr>
          <w:rFonts w:asciiTheme="majorHAnsi" w:eastAsia="Times New Roman" w:hAnsiTheme="majorHAnsi" w:cstheme="majorHAnsi"/>
          <w:lang w:val="de-DE"/>
        </w:rPr>
      </w:pPr>
      <w:r w:rsidRPr="00117A0B">
        <w:rPr>
          <w:rFonts w:asciiTheme="majorHAnsi" w:eastAsia="Times New Roman" w:hAnsiTheme="majorHAnsi" w:cstheme="majorHAnsi"/>
        </w:rPr>
        <w:tab/>
      </w:r>
      <w:r w:rsidRPr="00117A0B">
        <w:rPr>
          <w:rFonts w:asciiTheme="majorHAnsi" w:eastAsia="Times New Roman" w:hAnsiTheme="majorHAnsi" w:cstheme="majorHAnsi"/>
          <w:lang w:val="de-DE"/>
        </w:rPr>
        <w:t>Print</w:t>
      </w:r>
      <w:r w:rsidR="00B54C40" w:rsidRPr="00117A0B">
        <w:rPr>
          <w:rFonts w:asciiTheme="majorHAnsi" w:eastAsia="Times New Roman" w:hAnsiTheme="majorHAnsi" w:cstheme="majorHAnsi"/>
          <w:lang w:val="de-DE"/>
        </w:rPr>
        <w:t>: ISBN-10: 0357715608; ISBN-13: 9780357715604</w:t>
      </w:r>
    </w:p>
    <w:p w14:paraId="3CBB2D96" w14:textId="2B8895E0" w:rsidR="008D7EFA" w:rsidRPr="00117A0B" w:rsidRDefault="00D62439" w:rsidP="00D62439">
      <w:pPr>
        <w:tabs>
          <w:tab w:val="left" w:pos="2410"/>
        </w:tabs>
        <w:ind w:left="2410" w:hanging="2410"/>
        <w:rPr>
          <w:rFonts w:asciiTheme="majorHAnsi" w:eastAsia="Times New Roman" w:hAnsiTheme="majorHAnsi" w:cstheme="majorHAnsi"/>
          <w:lang w:val="de-DE"/>
        </w:rPr>
      </w:pPr>
      <w:r w:rsidRPr="00117A0B">
        <w:rPr>
          <w:rFonts w:asciiTheme="majorHAnsi" w:eastAsia="Times New Roman" w:hAnsiTheme="majorHAnsi" w:cstheme="majorHAnsi"/>
          <w:lang w:val="de-DE"/>
        </w:rPr>
        <w:tab/>
      </w:r>
      <w:r w:rsidR="00903FF7" w:rsidRPr="00117A0B">
        <w:rPr>
          <w:rFonts w:asciiTheme="majorHAnsi" w:eastAsia="Times New Roman" w:hAnsiTheme="majorHAnsi" w:cstheme="majorHAnsi"/>
          <w:lang w:val="de-DE"/>
        </w:rPr>
        <w:t>e-</w:t>
      </w:r>
      <w:r w:rsidRPr="00117A0B">
        <w:rPr>
          <w:rFonts w:asciiTheme="majorHAnsi" w:eastAsia="Times New Roman" w:hAnsiTheme="majorHAnsi" w:cstheme="majorHAnsi"/>
          <w:lang w:val="de-DE"/>
        </w:rPr>
        <w:t>Text</w:t>
      </w:r>
      <w:r w:rsidR="00B54C40" w:rsidRPr="00117A0B">
        <w:rPr>
          <w:rFonts w:asciiTheme="majorHAnsi" w:eastAsia="Times New Roman" w:hAnsiTheme="majorHAnsi" w:cstheme="majorHAnsi"/>
          <w:lang w:val="de-DE"/>
        </w:rPr>
        <w:t xml:space="preserve">: </w:t>
      </w:r>
      <w:r w:rsidR="00FC43E6" w:rsidRPr="00117A0B">
        <w:rPr>
          <w:rFonts w:asciiTheme="majorHAnsi" w:eastAsia="Times New Roman" w:hAnsiTheme="majorHAnsi" w:cstheme="majorHAnsi"/>
          <w:lang w:val="de-DE"/>
        </w:rPr>
        <w:t>ISBN-10: 0357715705 ISBN-13: 9780357715703</w:t>
      </w:r>
    </w:p>
    <w:p w14:paraId="0D231232" w14:textId="6F5E0B11" w:rsidR="002C03A8" w:rsidRPr="00117A0B" w:rsidRDefault="002C03A8" w:rsidP="002C03A8">
      <w:pPr>
        <w:tabs>
          <w:tab w:val="left" w:pos="2410"/>
        </w:tabs>
        <w:rPr>
          <w:rFonts w:asciiTheme="majorHAnsi" w:hAnsiTheme="majorHAnsi" w:cstheme="majorHAnsi"/>
          <w:lang w:val="de-DE"/>
        </w:rPr>
      </w:pPr>
    </w:p>
    <w:p w14:paraId="05DB7B33" w14:textId="77777777" w:rsidR="00170547" w:rsidRPr="00117A0B" w:rsidRDefault="00170547" w:rsidP="002C03A8">
      <w:pPr>
        <w:tabs>
          <w:tab w:val="left" w:pos="2410"/>
        </w:tabs>
        <w:rPr>
          <w:rFonts w:asciiTheme="majorHAnsi" w:hAnsiTheme="majorHAnsi" w:cstheme="majorHAnsi"/>
          <w:lang w:val="de-DE"/>
        </w:rPr>
      </w:pPr>
    </w:p>
    <w:p w14:paraId="0D115B36" w14:textId="7794FCEA" w:rsidR="004F0B31" w:rsidRPr="00117A0B" w:rsidRDefault="004F0B31" w:rsidP="007A76A1">
      <w:pPr>
        <w:pStyle w:val="COReqsTexts"/>
        <w:spacing w:after="0"/>
        <w:ind w:left="2342" w:hanging="2342"/>
        <w:rPr>
          <w:rFonts w:asciiTheme="majorHAnsi" w:hAnsiTheme="majorHAnsi" w:cstheme="majorHAnsi"/>
          <w:sz w:val="24"/>
          <w:szCs w:val="24"/>
        </w:rPr>
      </w:pPr>
      <w:r w:rsidRPr="00117A0B">
        <w:rPr>
          <w:rFonts w:asciiTheme="majorHAnsi" w:hAnsiTheme="majorHAnsi" w:cstheme="majorHAnsi"/>
          <w:sz w:val="24"/>
          <w:szCs w:val="24"/>
        </w:rPr>
        <w:t>Course Website:</w:t>
      </w:r>
      <w:r w:rsidRPr="00117A0B">
        <w:rPr>
          <w:rFonts w:asciiTheme="majorHAnsi" w:hAnsiTheme="majorHAnsi" w:cstheme="majorHAnsi"/>
          <w:sz w:val="24"/>
          <w:szCs w:val="24"/>
        </w:rPr>
        <w:tab/>
      </w:r>
      <w:hyperlink r:id="rId12" w:history="1">
        <w:r w:rsidRPr="00117A0B">
          <w:rPr>
            <w:rStyle w:val="Hyperlink"/>
            <w:rFonts w:asciiTheme="majorHAnsi" w:hAnsiTheme="majorHAnsi" w:cstheme="majorHAnsi"/>
            <w:sz w:val="24"/>
            <w:szCs w:val="24"/>
          </w:rPr>
          <w:t>https://canvas.sfu.ca</w:t>
        </w:r>
      </w:hyperlink>
    </w:p>
    <w:p w14:paraId="21CC3097" w14:textId="77777777" w:rsidR="004F0B31" w:rsidRPr="00117A0B" w:rsidRDefault="004F0B31" w:rsidP="007A76A1">
      <w:pPr>
        <w:pStyle w:val="COReqsTexts"/>
        <w:spacing w:after="0"/>
        <w:ind w:left="2342" w:hanging="2342"/>
        <w:rPr>
          <w:rFonts w:asciiTheme="majorHAnsi" w:hAnsiTheme="majorHAnsi" w:cstheme="majorHAnsi"/>
          <w:sz w:val="24"/>
          <w:szCs w:val="24"/>
        </w:rPr>
      </w:pPr>
    </w:p>
    <w:p w14:paraId="5389DDBC" w14:textId="6D1CD681" w:rsidR="00B87271" w:rsidRPr="00117A0B" w:rsidRDefault="00B87271" w:rsidP="00B87271">
      <w:pPr>
        <w:pStyle w:val="COCourseText"/>
        <w:ind w:left="0" w:firstLine="0"/>
        <w:jc w:val="both"/>
        <w:rPr>
          <w:rFonts w:asciiTheme="majorHAnsi" w:hAnsiTheme="majorHAnsi" w:cstheme="majorHAnsi"/>
          <w:b/>
          <w:sz w:val="24"/>
          <w:szCs w:val="24"/>
        </w:rPr>
      </w:pPr>
      <w:r w:rsidRPr="00117A0B">
        <w:rPr>
          <w:rFonts w:asciiTheme="majorHAnsi" w:hAnsiTheme="majorHAnsi" w:cstheme="majorHAnsi"/>
          <w:b/>
          <w:sz w:val="24"/>
          <w:szCs w:val="24"/>
        </w:rPr>
        <w:t>Course Objectives:</w:t>
      </w:r>
      <w:r w:rsidR="001B6D93" w:rsidRPr="00117A0B">
        <w:rPr>
          <w:rFonts w:asciiTheme="majorHAnsi" w:hAnsiTheme="majorHAnsi" w:cstheme="majorHAnsi"/>
          <w:b/>
          <w:sz w:val="24"/>
          <w:szCs w:val="24"/>
        </w:rPr>
        <w:t xml:space="preserve"> </w:t>
      </w:r>
    </w:p>
    <w:p w14:paraId="2D4800F5" w14:textId="77777777" w:rsidR="00F20E5E" w:rsidRPr="00117A0B" w:rsidRDefault="000018F3" w:rsidP="001B6D93">
      <w:pPr>
        <w:widowControl w:val="0"/>
        <w:pBdr>
          <w:bottom w:val="single" w:sz="6" w:space="1" w:color="auto"/>
        </w:pBdr>
        <w:autoSpaceDE w:val="0"/>
        <w:autoSpaceDN w:val="0"/>
        <w:adjustRightInd w:val="0"/>
        <w:rPr>
          <w:rFonts w:asciiTheme="majorHAnsi" w:hAnsiTheme="majorHAnsi" w:cstheme="majorHAnsi"/>
          <w:color w:val="000000" w:themeColor="text1"/>
        </w:rPr>
      </w:pPr>
      <w:r w:rsidRPr="00117A0B">
        <w:rPr>
          <w:rFonts w:asciiTheme="majorHAnsi" w:hAnsiTheme="majorHAnsi" w:cstheme="majorHAnsi"/>
          <w:color w:val="000000" w:themeColor="text1"/>
        </w:rPr>
        <w:t xml:space="preserve">Exploration of the entire network of companies that work to design, produce, distribute, service and recycle their goods and services to customers. Efficient flow of information, material and finances along the entire chain allows firms to collaborate in a manner that benefits both corporations and customers. Analysis of the broader supply chain enables improvements in procurement, customer response time, risk sharing, on-time delivery, inventory levels, and transportation and global logistics. </w:t>
      </w:r>
    </w:p>
    <w:p w14:paraId="0AD79A02" w14:textId="77777777" w:rsidR="00F20E5E" w:rsidRPr="00117A0B" w:rsidRDefault="00F20E5E" w:rsidP="001B6D93">
      <w:pPr>
        <w:widowControl w:val="0"/>
        <w:pBdr>
          <w:bottom w:val="single" w:sz="6" w:space="1" w:color="auto"/>
        </w:pBdr>
        <w:autoSpaceDE w:val="0"/>
        <w:autoSpaceDN w:val="0"/>
        <w:adjustRightInd w:val="0"/>
        <w:rPr>
          <w:rFonts w:asciiTheme="majorHAnsi" w:hAnsiTheme="majorHAnsi" w:cstheme="majorHAnsi"/>
          <w:color w:val="000000" w:themeColor="text1"/>
        </w:rPr>
      </w:pPr>
    </w:p>
    <w:p w14:paraId="55E7E30E" w14:textId="755BBF8A" w:rsidR="00223A38" w:rsidRPr="00117A0B" w:rsidRDefault="00F20E5E" w:rsidP="001B6D93">
      <w:pPr>
        <w:widowControl w:val="0"/>
        <w:pBdr>
          <w:bottom w:val="single" w:sz="6" w:space="1" w:color="auto"/>
        </w:pBdr>
        <w:autoSpaceDE w:val="0"/>
        <w:autoSpaceDN w:val="0"/>
        <w:adjustRightInd w:val="0"/>
        <w:rPr>
          <w:rFonts w:asciiTheme="majorHAnsi" w:eastAsia="Times New Roman" w:hAnsiTheme="majorHAnsi" w:cstheme="majorHAnsi"/>
          <w:color w:val="000000" w:themeColor="text1"/>
        </w:rPr>
      </w:pPr>
      <w:r w:rsidRPr="00117A0B">
        <w:rPr>
          <w:rFonts w:asciiTheme="majorHAnsi" w:hAnsiTheme="majorHAnsi" w:cstheme="majorHAnsi"/>
          <w:color w:val="000000" w:themeColor="text1"/>
        </w:rPr>
        <w:t xml:space="preserve">This </w:t>
      </w:r>
      <w:r w:rsidR="007A57AA" w:rsidRPr="00117A0B">
        <w:rPr>
          <w:rFonts w:asciiTheme="majorHAnsi" w:hAnsiTheme="majorHAnsi" w:cstheme="majorHAnsi"/>
          <w:color w:val="000000" w:themeColor="text1"/>
        </w:rPr>
        <w:t>course</w:t>
      </w:r>
      <w:r w:rsidRPr="00117A0B">
        <w:rPr>
          <w:rFonts w:asciiTheme="majorHAnsi" w:hAnsiTheme="majorHAnsi" w:cstheme="majorHAnsi"/>
          <w:color w:val="000000" w:themeColor="text1"/>
        </w:rPr>
        <w:t xml:space="preserve"> discusses supply</w:t>
      </w:r>
      <w:r w:rsidR="007A57AA" w:rsidRPr="00117A0B">
        <w:rPr>
          <w:rFonts w:asciiTheme="majorHAnsi" w:hAnsiTheme="majorHAnsi" w:cstheme="majorHAnsi"/>
          <w:color w:val="000000" w:themeColor="text1"/>
        </w:rPr>
        <w:t xml:space="preserve"> chain</w:t>
      </w:r>
      <w:r w:rsidRPr="00117A0B">
        <w:rPr>
          <w:rFonts w:asciiTheme="majorHAnsi" w:hAnsiTheme="majorHAnsi" w:cstheme="majorHAnsi"/>
          <w:color w:val="000000" w:themeColor="text1"/>
        </w:rPr>
        <w:t xml:space="preserve"> management from four foundational perspectives: purchasing, operations, logistics and process integration. </w:t>
      </w:r>
      <w:r w:rsidR="00540264" w:rsidRPr="00117A0B">
        <w:rPr>
          <w:rFonts w:asciiTheme="majorHAnsi" w:hAnsiTheme="majorHAnsi" w:cstheme="majorHAnsi"/>
          <w:color w:val="000000" w:themeColor="text1"/>
        </w:rPr>
        <w:t xml:space="preserve">The </w:t>
      </w:r>
      <w:r w:rsidR="00C36E09" w:rsidRPr="00117A0B">
        <w:rPr>
          <w:rFonts w:asciiTheme="majorHAnsi" w:hAnsiTheme="majorHAnsi" w:cstheme="majorHAnsi"/>
          <w:color w:val="000000" w:themeColor="text1"/>
        </w:rPr>
        <w:t>course incorporates significant</w:t>
      </w:r>
      <w:r w:rsidR="00C6357E" w:rsidRPr="00117A0B">
        <w:rPr>
          <w:rFonts w:asciiTheme="majorHAnsi" w:hAnsiTheme="majorHAnsi" w:cstheme="majorHAnsi"/>
          <w:color w:val="000000" w:themeColor="text1"/>
        </w:rPr>
        <w:t xml:space="preserve"> case-based </w:t>
      </w:r>
      <w:r w:rsidR="00F37A0D" w:rsidRPr="00117A0B">
        <w:rPr>
          <w:rFonts w:asciiTheme="majorHAnsi" w:hAnsiTheme="majorHAnsi" w:cstheme="majorHAnsi"/>
          <w:color w:val="000000" w:themeColor="text1"/>
        </w:rPr>
        <w:t>and group work.</w:t>
      </w:r>
      <w:r w:rsidR="00D57499" w:rsidRPr="00117A0B">
        <w:rPr>
          <w:rFonts w:asciiTheme="majorHAnsi" w:hAnsiTheme="majorHAnsi" w:cstheme="majorHAnsi"/>
          <w:color w:val="000000" w:themeColor="text1"/>
        </w:rPr>
        <w:br/>
      </w:r>
      <w:r w:rsidR="00D57499" w:rsidRPr="00117A0B">
        <w:rPr>
          <w:rFonts w:asciiTheme="majorHAnsi" w:hAnsiTheme="majorHAnsi" w:cstheme="majorHAnsi"/>
          <w:color w:val="000000" w:themeColor="text1"/>
        </w:rPr>
        <w:br/>
      </w:r>
      <w:r w:rsidR="000018F3" w:rsidRPr="00117A0B">
        <w:rPr>
          <w:rFonts w:asciiTheme="majorHAnsi" w:hAnsiTheme="majorHAnsi" w:cstheme="majorHAnsi"/>
          <w:color w:val="000000" w:themeColor="text1"/>
        </w:rPr>
        <w:t>Students who have taken BUS 490-495 under this topic may not take this course for further credit.</w:t>
      </w:r>
    </w:p>
    <w:p w14:paraId="6B49067C" w14:textId="08C75388" w:rsidR="0004618E" w:rsidRPr="00117A0B" w:rsidRDefault="0004618E" w:rsidP="0004618E">
      <w:pPr>
        <w:rPr>
          <w:rFonts w:asciiTheme="majorHAnsi" w:eastAsia="Times New Roman" w:hAnsiTheme="majorHAnsi" w:cstheme="majorHAnsi"/>
        </w:rPr>
      </w:pPr>
    </w:p>
    <w:p w14:paraId="61DC3762" w14:textId="77777777" w:rsidR="000176E5" w:rsidRPr="00117A0B" w:rsidRDefault="000176E5" w:rsidP="0004618E">
      <w:pPr>
        <w:rPr>
          <w:rFonts w:asciiTheme="majorHAnsi" w:eastAsia="Times New Roman" w:hAnsiTheme="majorHAnsi" w:cstheme="majorHAnsi"/>
        </w:rPr>
      </w:pPr>
    </w:p>
    <w:tbl>
      <w:tblPr>
        <w:tblpPr w:leftFromText="180" w:rightFromText="180" w:vertAnchor="text" w:tblpY="1"/>
        <w:tblOverlap w:val="never"/>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000" w:firstRow="0" w:lastRow="0" w:firstColumn="0" w:lastColumn="0" w:noHBand="0" w:noVBand="0"/>
      </w:tblPr>
      <w:tblGrid>
        <w:gridCol w:w="3969"/>
        <w:gridCol w:w="1224"/>
        <w:gridCol w:w="1186"/>
        <w:gridCol w:w="992"/>
      </w:tblGrid>
      <w:tr w:rsidR="00506C8C" w:rsidRPr="00117A0B" w14:paraId="3E9EE819" w14:textId="77777777" w:rsidTr="00557897">
        <w:tc>
          <w:tcPr>
            <w:tcW w:w="3969" w:type="dxa"/>
            <w:vAlign w:val="center"/>
          </w:tcPr>
          <w:p w14:paraId="4E406CDE" w14:textId="77777777" w:rsidR="00506C8C" w:rsidRPr="00117A0B" w:rsidRDefault="00506C8C" w:rsidP="00557897">
            <w:pPr>
              <w:rPr>
                <w:rFonts w:asciiTheme="majorHAnsi" w:eastAsia="Times New Roman" w:hAnsiTheme="majorHAnsi" w:cstheme="majorHAnsi"/>
                <w:b/>
                <w:bCs/>
                <w:lang w:val="en-CA"/>
              </w:rPr>
            </w:pPr>
            <w:bookmarkStart w:id="0" w:name="_Hlk60665843"/>
            <w:r w:rsidRPr="00117A0B">
              <w:rPr>
                <w:rFonts w:asciiTheme="majorHAnsi" w:eastAsia="Times New Roman" w:hAnsiTheme="majorHAnsi" w:cstheme="majorHAnsi"/>
                <w:b/>
                <w:bCs/>
                <w:lang w:val="en-CA"/>
              </w:rPr>
              <w:t>Evaluation</w:t>
            </w:r>
          </w:p>
        </w:tc>
        <w:tc>
          <w:tcPr>
            <w:tcW w:w="1224" w:type="dxa"/>
            <w:vAlign w:val="center"/>
          </w:tcPr>
          <w:p w14:paraId="189D6C40" w14:textId="77777777" w:rsidR="00506C8C" w:rsidRPr="00117A0B" w:rsidRDefault="00506C8C" w:rsidP="00557897">
            <w:pPr>
              <w:rPr>
                <w:rFonts w:asciiTheme="majorHAnsi" w:eastAsia="Times New Roman" w:hAnsiTheme="majorHAnsi" w:cstheme="majorHAnsi"/>
                <w:b/>
                <w:bCs/>
                <w:i/>
                <w:iCs/>
                <w:lang w:val="en-CA"/>
              </w:rPr>
            </w:pPr>
            <w:r w:rsidRPr="00117A0B">
              <w:rPr>
                <w:rFonts w:asciiTheme="majorHAnsi" w:eastAsia="Times New Roman" w:hAnsiTheme="majorHAnsi" w:cstheme="majorHAnsi"/>
                <w:b/>
                <w:bCs/>
                <w:i/>
                <w:iCs/>
                <w:lang w:val="en-CA"/>
              </w:rPr>
              <w:t>Individual</w:t>
            </w:r>
          </w:p>
        </w:tc>
        <w:tc>
          <w:tcPr>
            <w:tcW w:w="1186" w:type="dxa"/>
            <w:vAlign w:val="center"/>
          </w:tcPr>
          <w:p w14:paraId="6A4E806E" w14:textId="77777777" w:rsidR="00506C8C" w:rsidRPr="00117A0B" w:rsidRDefault="00506C8C" w:rsidP="00557897">
            <w:pPr>
              <w:rPr>
                <w:rFonts w:asciiTheme="majorHAnsi" w:eastAsia="Times New Roman" w:hAnsiTheme="majorHAnsi" w:cstheme="majorHAnsi"/>
                <w:b/>
                <w:bCs/>
                <w:i/>
                <w:iCs/>
                <w:lang w:val="en-CA"/>
              </w:rPr>
            </w:pPr>
            <w:r w:rsidRPr="00117A0B">
              <w:rPr>
                <w:rFonts w:asciiTheme="majorHAnsi" w:eastAsia="Times New Roman" w:hAnsiTheme="majorHAnsi" w:cstheme="majorHAnsi"/>
                <w:b/>
                <w:bCs/>
                <w:i/>
                <w:iCs/>
                <w:lang w:val="en-CA"/>
              </w:rPr>
              <w:t>Group</w:t>
            </w:r>
          </w:p>
        </w:tc>
        <w:tc>
          <w:tcPr>
            <w:tcW w:w="992" w:type="dxa"/>
            <w:vAlign w:val="center"/>
          </w:tcPr>
          <w:p w14:paraId="60A1EA1B" w14:textId="77777777" w:rsidR="00506C8C" w:rsidRPr="00117A0B" w:rsidRDefault="00506C8C" w:rsidP="00557897">
            <w:pPr>
              <w:rPr>
                <w:rFonts w:asciiTheme="majorHAnsi" w:eastAsia="Times New Roman" w:hAnsiTheme="majorHAnsi" w:cstheme="majorHAnsi"/>
                <w:b/>
                <w:bCs/>
                <w:i/>
                <w:iCs/>
                <w:lang w:val="en-CA"/>
              </w:rPr>
            </w:pPr>
            <w:r w:rsidRPr="00117A0B">
              <w:rPr>
                <w:rFonts w:asciiTheme="majorHAnsi" w:eastAsia="Times New Roman" w:hAnsiTheme="majorHAnsi" w:cstheme="majorHAnsi"/>
                <w:b/>
                <w:bCs/>
                <w:i/>
                <w:iCs/>
                <w:lang w:val="en-CA"/>
              </w:rPr>
              <w:t>Total</w:t>
            </w:r>
          </w:p>
        </w:tc>
      </w:tr>
      <w:tr w:rsidR="00506C8C" w:rsidRPr="00117A0B" w14:paraId="42192CF6" w14:textId="77777777" w:rsidTr="00557897">
        <w:tc>
          <w:tcPr>
            <w:tcW w:w="3969" w:type="dxa"/>
            <w:vAlign w:val="center"/>
          </w:tcPr>
          <w:p w14:paraId="713ADC33" w14:textId="76525793" w:rsidR="00506C8C" w:rsidRPr="00117A0B" w:rsidRDefault="007058D1"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12 weekly q</w:t>
            </w:r>
            <w:r w:rsidR="00506C8C" w:rsidRPr="00117A0B">
              <w:rPr>
                <w:rFonts w:asciiTheme="majorHAnsi" w:eastAsia="Times New Roman" w:hAnsiTheme="majorHAnsi" w:cstheme="majorHAnsi"/>
                <w:lang w:val="en-CA"/>
              </w:rPr>
              <w:t>uizzes</w:t>
            </w:r>
            <w:r w:rsidRPr="00117A0B">
              <w:rPr>
                <w:rFonts w:asciiTheme="majorHAnsi" w:eastAsia="Times New Roman" w:hAnsiTheme="majorHAnsi" w:cstheme="majorHAnsi"/>
                <w:lang w:val="en-CA"/>
              </w:rPr>
              <w:t xml:space="preserve"> (3% each)</w:t>
            </w:r>
          </w:p>
        </w:tc>
        <w:tc>
          <w:tcPr>
            <w:tcW w:w="1224" w:type="dxa"/>
            <w:vAlign w:val="center"/>
          </w:tcPr>
          <w:p w14:paraId="7A1E778D" w14:textId="4BBB4992" w:rsidR="00506C8C" w:rsidRPr="00117A0B" w:rsidRDefault="00D57499"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36</w:t>
            </w:r>
            <w:r w:rsidR="00506C8C" w:rsidRPr="00117A0B">
              <w:rPr>
                <w:rFonts w:asciiTheme="majorHAnsi" w:eastAsia="Times New Roman" w:hAnsiTheme="majorHAnsi" w:cstheme="majorHAnsi"/>
                <w:lang w:val="en-CA"/>
              </w:rPr>
              <w:t>%</w:t>
            </w:r>
          </w:p>
        </w:tc>
        <w:tc>
          <w:tcPr>
            <w:tcW w:w="1186" w:type="dxa"/>
            <w:vAlign w:val="center"/>
          </w:tcPr>
          <w:p w14:paraId="7DDD5321" w14:textId="77777777" w:rsidR="00506C8C" w:rsidRPr="00117A0B" w:rsidRDefault="00506C8C"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w:t>
            </w:r>
          </w:p>
        </w:tc>
        <w:tc>
          <w:tcPr>
            <w:tcW w:w="992" w:type="dxa"/>
            <w:vAlign w:val="center"/>
          </w:tcPr>
          <w:p w14:paraId="2ECB2362" w14:textId="7F702D5A" w:rsidR="00506C8C" w:rsidRPr="00117A0B" w:rsidRDefault="00D57499"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36</w:t>
            </w:r>
            <w:r w:rsidR="00506C8C" w:rsidRPr="00117A0B">
              <w:rPr>
                <w:rFonts w:asciiTheme="majorHAnsi" w:eastAsia="Times New Roman" w:hAnsiTheme="majorHAnsi" w:cstheme="majorHAnsi"/>
                <w:lang w:val="en-CA"/>
              </w:rPr>
              <w:t>%</w:t>
            </w:r>
          </w:p>
        </w:tc>
      </w:tr>
      <w:tr w:rsidR="00506C8C" w:rsidRPr="00117A0B" w14:paraId="1001A5F2" w14:textId="77777777" w:rsidTr="00557897">
        <w:tc>
          <w:tcPr>
            <w:tcW w:w="3969" w:type="dxa"/>
            <w:vAlign w:val="center"/>
          </w:tcPr>
          <w:p w14:paraId="5ADEA259" w14:textId="76F78543" w:rsidR="00506C8C" w:rsidRPr="00117A0B" w:rsidRDefault="00800467"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Reflective Journal</w:t>
            </w:r>
            <w:r w:rsidR="00420C30" w:rsidRPr="00117A0B">
              <w:rPr>
                <w:rFonts w:asciiTheme="majorHAnsi" w:eastAsia="Times New Roman" w:hAnsiTheme="majorHAnsi" w:cstheme="majorHAnsi"/>
                <w:lang w:val="en-CA"/>
              </w:rPr>
              <w:t xml:space="preserve"> (</w:t>
            </w:r>
            <w:r w:rsidR="00AE4DF0" w:rsidRPr="00117A0B">
              <w:rPr>
                <w:rFonts w:asciiTheme="majorHAnsi" w:eastAsia="Times New Roman" w:hAnsiTheme="majorHAnsi" w:cstheme="majorHAnsi"/>
                <w:lang w:val="en-CA"/>
              </w:rPr>
              <w:t>3</w:t>
            </w:r>
            <w:r w:rsidR="00420C30" w:rsidRPr="00117A0B">
              <w:rPr>
                <w:rFonts w:asciiTheme="majorHAnsi" w:eastAsia="Times New Roman" w:hAnsiTheme="majorHAnsi" w:cstheme="majorHAnsi"/>
                <w:lang w:val="en-CA"/>
              </w:rPr>
              <w:t xml:space="preserve"> assignments)</w:t>
            </w:r>
          </w:p>
        </w:tc>
        <w:tc>
          <w:tcPr>
            <w:tcW w:w="1224" w:type="dxa"/>
            <w:vAlign w:val="center"/>
          </w:tcPr>
          <w:p w14:paraId="2A070707" w14:textId="3E9034BA" w:rsidR="00506C8C" w:rsidRPr="00117A0B" w:rsidRDefault="00420C30"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2</w:t>
            </w:r>
            <w:r w:rsidR="00AE4DF0" w:rsidRPr="00117A0B">
              <w:rPr>
                <w:rFonts w:asciiTheme="majorHAnsi" w:eastAsia="Times New Roman" w:hAnsiTheme="majorHAnsi" w:cstheme="majorHAnsi"/>
                <w:lang w:val="en-CA"/>
              </w:rPr>
              <w:t>0</w:t>
            </w:r>
            <w:r w:rsidRPr="00117A0B">
              <w:rPr>
                <w:rFonts w:asciiTheme="majorHAnsi" w:eastAsia="Times New Roman" w:hAnsiTheme="majorHAnsi" w:cstheme="majorHAnsi"/>
                <w:lang w:val="en-CA"/>
              </w:rPr>
              <w:t>%</w:t>
            </w:r>
          </w:p>
        </w:tc>
        <w:tc>
          <w:tcPr>
            <w:tcW w:w="1186" w:type="dxa"/>
            <w:vAlign w:val="center"/>
          </w:tcPr>
          <w:p w14:paraId="6AA55116" w14:textId="2CAC945C" w:rsidR="00506C8C" w:rsidRPr="00117A0B" w:rsidRDefault="00B07AF5"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w:t>
            </w:r>
          </w:p>
        </w:tc>
        <w:tc>
          <w:tcPr>
            <w:tcW w:w="992" w:type="dxa"/>
            <w:vAlign w:val="center"/>
          </w:tcPr>
          <w:p w14:paraId="6324A603" w14:textId="53612FED" w:rsidR="00506C8C" w:rsidRPr="00117A0B" w:rsidRDefault="00420C30"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2</w:t>
            </w:r>
            <w:r w:rsidR="00AE4DF0" w:rsidRPr="00117A0B">
              <w:rPr>
                <w:rFonts w:asciiTheme="majorHAnsi" w:eastAsia="Times New Roman" w:hAnsiTheme="majorHAnsi" w:cstheme="majorHAnsi"/>
                <w:lang w:val="en-CA"/>
              </w:rPr>
              <w:t>0</w:t>
            </w:r>
            <w:r w:rsidRPr="00117A0B">
              <w:rPr>
                <w:rFonts w:asciiTheme="majorHAnsi" w:eastAsia="Times New Roman" w:hAnsiTheme="majorHAnsi" w:cstheme="majorHAnsi"/>
                <w:lang w:val="en-CA"/>
              </w:rPr>
              <w:t>%</w:t>
            </w:r>
          </w:p>
        </w:tc>
      </w:tr>
      <w:tr w:rsidR="00506C8C" w:rsidRPr="00117A0B" w14:paraId="2B1B9697" w14:textId="77777777" w:rsidTr="00557897">
        <w:tc>
          <w:tcPr>
            <w:tcW w:w="3969" w:type="dxa"/>
            <w:vAlign w:val="center"/>
          </w:tcPr>
          <w:p w14:paraId="2A47FB20" w14:textId="02AF156E" w:rsidR="00506C8C" w:rsidRPr="00117A0B" w:rsidRDefault="00506C8C"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 xml:space="preserve">Individual </w:t>
            </w:r>
            <w:r w:rsidR="000D189E" w:rsidRPr="00117A0B">
              <w:rPr>
                <w:rFonts w:asciiTheme="majorHAnsi" w:eastAsia="Times New Roman" w:hAnsiTheme="majorHAnsi" w:cstheme="majorHAnsi"/>
                <w:lang w:val="en-CA"/>
              </w:rPr>
              <w:t>Learning Contribution</w:t>
            </w:r>
          </w:p>
        </w:tc>
        <w:tc>
          <w:tcPr>
            <w:tcW w:w="1224" w:type="dxa"/>
            <w:vAlign w:val="center"/>
          </w:tcPr>
          <w:p w14:paraId="2679B5AC" w14:textId="059EA914" w:rsidR="00506C8C" w:rsidRPr="00117A0B" w:rsidRDefault="00F31816"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1</w:t>
            </w:r>
            <w:r w:rsidR="000D189E" w:rsidRPr="00117A0B">
              <w:rPr>
                <w:rFonts w:asciiTheme="majorHAnsi" w:eastAsia="Times New Roman" w:hAnsiTheme="majorHAnsi" w:cstheme="majorHAnsi"/>
                <w:lang w:val="en-CA"/>
              </w:rPr>
              <w:t>4</w:t>
            </w:r>
            <w:r w:rsidR="008D183D" w:rsidRPr="00117A0B">
              <w:rPr>
                <w:rFonts w:asciiTheme="majorHAnsi" w:eastAsia="Times New Roman" w:hAnsiTheme="majorHAnsi" w:cstheme="majorHAnsi"/>
                <w:lang w:val="en-CA"/>
              </w:rPr>
              <w:t>%</w:t>
            </w:r>
          </w:p>
        </w:tc>
        <w:tc>
          <w:tcPr>
            <w:tcW w:w="1186" w:type="dxa"/>
            <w:vAlign w:val="center"/>
          </w:tcPr>
          <w:p w14:paraId="263B400F" w14:textId="77777777" w:rsidR="00506C8C" w:rsidRPr="00117A0B" w:rsidRDefault="00506C8C"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w:t>
            </w:r>
          </w:p>
        </w:tc>
        <w:tc>
          <w:tcPr>
            <w:tcW w:w="992" w:type="dxa"/>
            <w:vAlign w:val="center"/>
          </w:tcPr>
          <w:p w14:paraId="4A15383F" w14:textId="69BD0D61" w:rsidR="00506C8C" w:rsidRPr="00117A0B" w:rsidRDefault="00F31816"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1</w:t>
            </w:r>
            <w:r w:rsidR="008D183D" w:rsidRPr="00117A0B">
              <w:rPr>
                <w:rFonts w:asciiTheme="majorHAnsi" w:eastAsia="Times New Roman" w:hAnsiTheme="majorHAnsi" w:cstheme="majorHAnsi"/>
                <w:lang w:val="en-CA"/>
              </w:rPr>
              <w:t>4</w:t>
            </w:r>
            <w:r w:rsidR="00506C8C" w:rsidRPr="00117A0B">
              <w:rPr>
                <w:rFonts w:asciiTheme="majorHAnsi" w:eastAsia="Times New Roman" w:hAnsiTheme="majorHAnsi" w:cstheme="majorHAnsi"/>
                <w:lang w:val="en-CA"/>
              </w:rPr>
              <w:t>%</w:t>
            </w:r>
          </w:p>
        </w:tc>
      </w:tr>
      <w:tr w:rsidR="000D189E" w:rsidRPr="00117A0B" w14:paraId="1527DC5C" w14:textId="77777777" w:rsidTr="00557897">
        <w:tc>
          <w:tcPr>
            <w:tcW w:w="3969" w:type="dxa"/>
            <w:vAlign w:val="center"/>
          </w:tcPr>
          <w:p w14:paraId="5C6CE031" w14:textId="5E8500B8" w:rsidR="000D189E" w:rsidRPr="00117A0B" w:rsidRDefault="000D189E"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 xml:space="preserve">Group </w:t>
            </w:r>
            <w:r w:rsidR="007929C5" w:rsidRPr="00117A0B">
              <w:rPr>
                <w:rFonts w:asciiTheme="majorHAnsi" w:eastAsia="Times New Roman" w:hAnsiTheme="majorHAnsi" w:cstheme="majorHAnsi"/>
                <w:lang w:val="en-CA"/>
              </w:rPr>
              <w:t>Case Presentation</w:t>
            </w:r>
          </w:p>
        </w:tc>
        <w:tc>
          <w:tcPr>
            <w:tcW w:w="1224" w:type="dxa"/>
            <w:vAlign w:val="center"/>
          </w:tcPr>
          <w:p w14:paraId="57E1A0A0" w14:textId="4B305D0B" w:rsidR="000D189E" w:rsidRPr="00117A0B" w:rsidRDefault="000D189E"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w:t>
            </w:r>
          </w:p>
        </w:tc>
        <w:tc>
          <w:tcPr>
            <w:tcW w:w="1186" w:type="dxa"/>
            <w:vAlign w:val="center"/>
          </w:tcPr>
          <w:p w14:paraId="05DBF863" w14:textId="2649A369" w:rsidR="000D189E" w:rsidRPr="00117A0B" w:rsidRDefault="007929C5"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1</w:t>
            </w:r>
            <w:r w:rsidR="00676C60">
              <w:rPr>
                <w:rFonts w:asciiTheme="majorHAnsi" w:eastAsia="Times New Roman" w:hAnsiTheme="majorHAnsi" w:cstheme="majorHAnsi"/>
                <w:lang w:val="en-CA"/>
              </w:rPr>
              <w:t>5</w:t>
            </w:r>
            <w:r w:rsidR="000D189E" w:rsidRPr="00117A0B">
              <w:rPr>
                <w:rFonts w:asciiTheme="majorHAnsi" w:eastAsia="Times New Roman" w:hAnsiTheme="majorHAnsi" w:cstheme="majorHAnsi"/>
                <w:lang w:val="en-CA"/>
              </w:rPr>
              <w:t>%</w:t>
            </w:r>
          </w:p>
        </w:tc>
        <w:tc>
          <w:tcPr>
            <w:tcW w:w="992" w:type="dxa"/>
            <w:vAlign w:val="center"/>
          </w:tcPr>
          <w:p w14:paraId="62D4B4C5" w14:textId="39095D31" w:rsidR="000D189E" w:rsidRPr="00117A0B" w:rsidRDefault="007929C5"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1</w:t>
            </w:r>
            <w:r w:rsidR="00676C60">
              <w:rPr>
                <w:rFonts w:asciiTheme="majorHAnsi" w:eastAsia="Times New Roman" w:hAnsiTheme="majorHAnsi" w:cstheme="majorHAnsi"/>
                <w:lang w:val="en-CA"/>
              </w:rPr>
              <w:t>5</w:t>
            </w:r>
            <w:r w:rsidR="000D189E" w:rsidRPr="00117A0B">
              <w:rPr>
                <w:rFonts w:asciiTheme="majorHAnsi" w:eastAsia="Times New Roman" w:hAnsiTheme="majorHAnsi" w:cstheme="majorHAnsi"/>
                <w:lang w:val="en-CA"/>
              </w:rPr>
              <w:t>%</w:t>
            </w:r>
          </w:p>
        </w:tc>
      </w:tr>
      <w:tr w:rsidR="007929C5" w:rsidRPr="00117A0B" w14:paraId="26845AE3" w14:textId="77777777" w:rsidTr="00557897">
        <w:tc>
          <w:tcPr>
            <w:tcW w:w="3969" w:type="dxa"/>
            <w:vAlign w:val="center"/>
          </w:tcPr>
          <w:p w14:paraId="71B0AE6D" w14:textId="6BFDD4B7" w:rsidR="007929C5" w:rsidRPr="00117A0B" w:rsidRDefault="007929C5"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 xml:space="preserve">Group </w:t>
            </w:r>
            <w:r w:rsidR="005F2F43" w:rsidRPr="00117A0B">
              <w:rPr>
                <w:rFonts w:asciiTheme="majorHAnsi" w:eastAsia="Times New Roman" w:hAnsiTheme="majorHAnsi" w:cstheme="majorHAnsi"/>
                <w:lang w:val="en-CA"/>
              </w:rPr>
              <w:t xml:space="preserve">Research </w:t>
            </w:r>
            <w:r w:rsidRPr="00117A0B">
              <w:rPr>
                <w:rFonts w:asciiTheme="majorHAnsi" w:eastAsia="Times New Roman" w:hAnsiTheme="majorHAnsi" w:cstheme="majorHAnsi"/>
                <w:lang w:val="en-CA"/>
              </w:rPr>
              <w:t xml:space="preserve">Project </w:t>
            </w:r>
          </w:p>
        </w:tc>
        <w:tc>
          <w:tcPr>
            <w:tcW w:w="1224" w:type="dxa"/>
            <w:vAlign w:val="center"/>
          </w:tcPr>
          <w:p w14:paraId="22208908" w14:textId="77777777" w:rsidR="007929C5" w:rsidRPr="00117A0B" w:rsidRDefault="007929C5" w:rsidP="00557897">
            <w:pPr>
              <w:rPr>
                <w:rFonts w:asciiTheme="majorHAnsi" w:eastAsia="Times New Roman" w:hAnsiTheme="majorHAnsi" w:cstheme="majorHAnsi"/>
                <w:lang w:val="en-CA"/>
              </w:rPr>
            </w:pPr>
            <w:r w:rsidRPr="00117A0B">
              <w:rPr>
                <w:rFonts w:asciiTheme="majorHAnsi" w:eastAsia="Times New Roman" w:hAnsiTheme="majorHAnsi" w:cstheme="majorHAnsi"/>
                <w:lang w:val="en-CA"/>
              </w:rPr>
              <w:t>-</w:t>
            </w:r>
          </w:p>
        </w:tc>
        <w:tc>
          <w:tcPr>
            <w:tcW w:w="1186" w:type="dxa"/>
            <w:vAlign w:val="center"/>
          </w:tcPr>
          <w:p w14:paraId="5535AE14" w14:textId="13543B60" w:rsidR="007929C5" w:rsidRPr="00117A0B" w:rsidRDefault="00676C60" w:rsidP="00557897">
            <w:pPr>
              <w:rPr>
                <w:rFonts w:asciiTheme="majorHAnsi" w:eastAsia="Times New Roman" w:hAnsiTheme="majorHAnsi" w:cstheme="majorHAnsi"/>
                <w:lang w:val="en-CA"/>
              </w:rPr>
            </w:pPr>
            <w:r>
              <w:rPr>
                <w:rFonts w:asciiTheme="majorHAnsi" w:eastAsia="Times New Roman" w:hAnsiTheme="majorHAnsi" w:cstheme="majorHAnsi"/>
                <w:lang w:val="en-CA"/>
              </w:rPr>
              <w:t>15%</w:t>
            </w:r>
          </w:p>
        </w:tc>
        <w:tc>
          <w:tcPr>
            <w:tcW w:w="992" w:type="dxa"/>
            <w:vAlign w:val="center"/>
          </w:tcPr>
          <w:p w14:paraId="07641B9F" w14:textId="01A88E86" w:rsidR="007929C5" w:rsidRPr="00117A0B" w:rsidRDefault="00676C60" w:rsidP="00557897">
            <w:pPr>
              <w:rPr>
                <w:rFonts w:asciiTheme="majorHAnsi" w:eastAsia="Times New Roman" w:hAnsiTheme="majorHAnsi" w:cstheme="majorHAnsi"/>
                <w:lang w:val="en-CA"/>
              </w:rPr>
            </w:pPr>
            <w:r>
              <w:rPr>
                <w:rFonts w:asciiTheme="majorHAnsi" w:eastAsia="Times New Roman" w:hAnsiTheme="majorHAnsi" w:cstheme="majorHAnsi"/>
                <w:lang w:val="en-CA"/>
              </w:rPr>
              <w:t>15</w:t>
            </w:r>
            <w:r w:rsidR="007929C5" w:rsidRPr="00117A0B">
              <w:rPr>
                <w:rFonts w:asciiTheme="majorHAnsi" w:eastAsia="Times New Roman" w:hAnsiTheme="majorHAnsi" w:cstheme="majorHAnsi"/>
                <w:lang w:val="en-CA"/>
              </w:rPr>
              <w:t>%</w:t>
            </w:r>
          </w:p>
        </w:tc>
      </w:tr>
      <w:tr w:rsidR="00506C8C" w:rsidRPr="00117A0B" w14:paraId="0C614422" w14:textId="77777777" w:rsidTr="00557897">
        <w:tc>
          <w:tcPr>
            <w:tcW w:w="3969" w:type="dxa"/>
            <w:vAlign w:val="center"/>
          </w:tcPr>
          <w:p w14:paraId="353D7363" w14:textId="77777777" w:rsidR="00506C8C" w:rsidRPr="00117A0B" w:rsidRDefault="00506C8C" w:rsidP="00557897">
            <w:pPr>
              <w:rPr>
                <w:rFonts w:asciiTheme="majorHAnsi" w:eastAsia="Times New Roman" w:hAnsiTheme="majorHAnsi" w:cstheme="majorHAnsi"/>
                <w:b/>
                <w:bCs/>
                <w:lang w:val="en-CA"/>
              </w:rPr>
            </w:pPr>
            <w:r w:rsidRPr="00117A0B">
              <w:rPr>
                <w:rFonts w:asciiTheme="majorHAnsi" w:eastAsia="Times New Roman" w:hAnsiTheme="majorHAnsi" w:cstheme="majorHAnsi"/>
                <w:b/>
                <w:bCs/>
                <w:lang w:val="en-CA"/>
              </w:rPr>
              <w:t>Total</w:t>
            </w:r>
          </w:p>
        </w:tc>
        <w:tc>
          <w:tcPr>
            <w:tcW w:w="1224" w:type="dxa"/>
            <w:vAlign w:val="center"/>
          </w:tcPr>
          <w:p w14:paraId="11807F20" w14:textId="6ED6DA7D" w:rsidR="00506C8C" w:rsidRPr="00117A0B" w:rsidRDefault="001502B9" w:rsidP="00557897">
            <w:pPr>
              <w:rPr>
                <w:rFonts w:asciiTheme="majorHAnsi" w:eastAsia="Times New Roman" w:hAnsiTheme="majorHAnsi" w:cstheme="majorHAnsi"/>
                <w:b/>
                <w:bCs/>
                <w:lang w:val="en-CA"/>
              </w:rPr>
            </w:pPr>
            <w:r w:rsidRPr="00117A0B">
              <w:rPr>
                <w:rFonts w:asciiTheme="majorHAnsi" w:eastAsia="Times New Roman" w:hAnsiTheme="majorHAnsi" w:cstheme="majorHAnsi"/>
                <w:b/>
                <w:bCs/>
                <w:lang w:val="en-CA"/>
              </w:rPr>
              <w:t>70</w:t>
            </w:r>
            <w:r w:rsidR="00506C8C" w:rsidRPr="00117A0B">
              <w:rPr>
                <w:rFonts w:asciiTheme="majorHAnsi" w:eastAsia="Times New Roman" w:hAnsiTheme="majorHAnsi" w:cstheme="majorHAnsi"/>
                <w:b/>
                <w:bCs/>
                <w:lang w:val="en-CA"/>
              </w:rPr>
              <w:t>%</w:t>
            </w:r>
          </w:p>
        </w:tc>
        <w:tc>
          <w:tcPr>
            <w:tcW w:w="1186" w:type="dxa"/>
            <w:vAlign w:val="center"/>
          </w:tcPr>
          <w:p w14:paraId="0999A028" w14:textId="4E5EABAF" w:rsidR="00506C8C" w:rsidRPr="00117A0B" w:rsidRDefault="00AE4DF0" w:rsidP="00557897">
            <w:pPr>
              <w:rPr>
                <w:rFonts w:asciiTheme="majorHAnsi" w:eastAsia="Times New Roman" w:hAnsiTheme="majorHAnsi" w:cstheme="majorHAnsi"/>
                <w:b/>
                <w:bCs/>
                <w:lang w:val="en-CA"/>
              </w:rPr>
            </w:pPr>
            <w:r w:rsidRPr="00117A0B">
              <w:rPr>
                <w:rFonts w:asciiTheme="majorHAnsi" w:eastAsia="Times New Roman" w:hAnsiTheme="majorHAnsi" w:cstheme="majorHAnsi"/>
                <w:b/>
                <w:bCs/>
                <w:lang w:val="en-CA"/>
              </w:rPr>
              <w:t>30</w:t>
            </w:r>
            <w:r w:rsidR="00506C8C" w:rsidRPr="00117A0B">
              <w:rPr>
                <w:rFonts w:asciiTheme="majorHAnsi" w:eastAsia="Times New Roman" w:hAnsiTheme="majorHAnsi" w:cstheme="majorHAnsi"/>
                <w:b/>
                <w:bCs/>
                <w:lang w:val="en-CA"/>
              </w:rPr>
              <w:t>%</w:t>
            </w:r>
          </w:p>
        </w:tc>
        <w:tc>
          <w:tcPr>
            <w:tcW w:w="992" w:type="dxa"/>
            <w:vAlign w:val="center"/>
          </w:tcPr>
          <w:p w14:paraId="65A1D47A" w14:textId="77777777" w:rsidR="00506C8C" w:rsidRPr="00117A0B" w:rsidRDefault="00506C8C" w:rsidP="00557897">
            <w:pPr>
              <w:rPr>
                <w:rFonts w:asciiTheme="majorHAnsi" w:eastAsia="Times New Roman" w:hAnsiTheme="majorHAnsi" w:cstheme="majorHAnsi"/>
                <w:b/>
                <w:bCs/>
                <w:lang w:val="en-CA"/>
              </w:rPr>
            </w:pPr>
            <w:r w:rsidRPr="00117A0B">
              <w:rPr>
                <w:rFonts w:asciiTheme="majorHAnsi" w:eastAsia="Times New Roman" w:hAnsiTheme="majorHAnsi" w:cstheme="majorHAnsi"/>
                <w:b/>
                <w:bCs/>
                <w:lang w:val="en-CA"/>
              </w:rPr>
              <w:t>100%</w:t>
            </w:r>
          </w:p>
        </w:tc>
      </w:tr>
    </w:tbl>
    <w:bookmarkEnd w:id="0"/>
    <w:p w14:paraId="4957A98A" w14:textId="18E88856" w:rsidR="00E00ABF" w:rsidRPr="00117A0B" w:rsidRDefault="00557897" w:rsidP="00D62439">
      <w:pPr>
        <w:rPr>
          <w:rFonts w:asciiTheme="majorHAnsi" w:eastAsia="Times New Roman" w:hAnsiTheme="majorHAnsi" w:cstheme="majorHAnsi"/>
        </w:rPr>
      </w:pPr>
      <w:r>
        <w:rPr>
          <w:rFonts w:asciiTheme="majorHAnsi" w:eastAsia="Times New Roman" w:hAnsiTheme="majorHAnsi" w:cstheme="majorHAnsi"/>
        </w:rPr>
        <w:br w:type="textWrapping" w:clear="all"/>
      </w:r>
    </w:p>
    <w:sectPr w:rsidR="00E00ABF" w:rsidRPr="00117A0B" w:rsidSect="00A94AF2">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48E36" w14:textId="77777777" w:rsidR="00037C1B" w:rsidRDefault="00037C1B" w:rsidP="00CF0466">
      <w:r>
        <w:separator/>
      </w:r>
    </w:p>
  </w:endnote>
  <w:endnote w:type="continuationSeparator" w:id="0">
    <w:p w14:paraId="6BBEFF8E" w14:textId="77777777" w:rsidR="00037C1B" w:rsidRDefault="00037C1B" w:rsidP="00CF0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988F7" w14:textId="77777777" w:rsidR="00037C1B" w:rsidRDefault="00037C1B" w:rsidP="00CF0466">
      <w:r>
        <w:separator/>
      </w:r>
    </w:p>
  </w:footnote>
  <w:footnote w:type="continuationSeparator" w:id="0">
    <w:p w14:paraId="3F56488E" w14:textId="77777777" w:rsidR="00037C1B" w:rsidRDefault="00037C1B" w:rsidP="00CF04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990DAF"/>
    <w:multiLevelType w:val="hybridMultilevel"/>
    <w:tmpl w:val="6008937E"/>
    <w:lvl w:ilvl="0" w:tplc="E0A49504">
      <w:start w:val="1"/>
      <w:numFmt w:val="bullet"/>
      <w:lvlText w:val="•"/>
      <w:lvlJc w:val="left"/>
      <w:pPr>
        <w:tabs>
          <w:tab w:val="num" w:pos="720"/>
        </w:tabs>
        <w:ind w:left="720" w:hanging="360"/>
      </w:pPr>
      <w:rPr>
        <w:rFonts w:ascii="Times New Roman" w:hAnsi="Times New Roman" w:hint="default"/>
      </w:rPr>
    </w:lvl>
    <w:lvl w:ilvl="1" w:tplc="31366DDA" w:tentative="1">
      <w:start w:val="1"/>
      <w:numFmt w:val="bullet"/>
      <w:lvlText w:val="•"/>
      <w:lvlJc w:val="left"/>
      <w:pPr>
        <w:tabs>
          <w:tab w:val="num" w:pos="1440"/>
        </w:tabs>
        <w:ind w:left="1440" w:hanging="360"/>
      </w:pPr>
      <w:rPr>
        <w:rFonts w:ascii="Times New Roman" w:hAnsi="Times New Roman" w:hint="default"/>
      </w:rPr>
    </w:lvl>
    <w:lvl w:ilvl="2" w:tplc="BFC2ED7A" w:tentative="1">
      <w:start w:val="1"/>
      <w:numFmt w:val="bullet"/>
      <w:lvlText w:val="•"/>
      <w:lvlJc w:val="left"/>
      <w:pPr>
        <w:tabs>
          <w:tab w:val="num" w:pos="2160"/>
        </w:tabs>
        <w:ind w:left="2160" w:hanging="360"/>
      </w:pPr>
      <w:rPr>
        <w:rFonts w:ascii="Times New Roman" w:hAnsi="Times New Roman" w:hint="default"/>
      </w:rPr>
    </w:lvl>
    <w:lvl w:ilvl="3" w:tplc="0ECAE0A8" w:tentative="1">
      <w:start w:val="1"/>
      <w:numFmt w:val="bullet"/>
      <w:lvlText w:val="•"/>
      <w:lvlJc w:val="left"/>
      <w:pPr>
        <w:tabs>
          <w:tab w:val="num" w:pos="2880"/>
        </w:tabs>
        <w:ind w:left="2880" w:hanging="360"/>
      </w:pPr>
      <w:rPr>
        <w:rFonts w:ascii="Times New Roman" w:hAnsi="Times New Roman" w:hint="default"/>
      </w:rPr>
    </w:lvl>
    <w:lvl w:ilvl="4" w:tplc="2AAC688E" w:tentative="1">
      <w:start w:val="1"/>
      <w:numFmt w:val="bullet"/>
      <w:lvlText w:val="•"/>
      <w:lvlJc w:val="left"/>
      <w:pPr>
        <w:tabs>
          <w:tab w:val="num" w:pos="3600"/>
        </w:tabs>
        <w:ind w:left="3600" w:hanging="360"/>
      </w:pPr>
      <w:rPr>
        <w:rFonts w:ascii="Times New Roman" w:hAnsi="Times New Roman" w:hint="default"/>
      </w:rPr>
    </w:lvl>
    <w:lvl w:ilvl="5" w:tplc="A014CAF0" w:tentative="1">
      <w:start w:val="1"/>
      <w:numFmt w:val="bullet"/>
      <w:lvlText w:val="•"/>
      <w:lvlJc w:val="left"/>
      <w:pPr>
        <w:tabs>
          <w:tab w:val="num" w:pos="4320"/>
        </w:tabs>
        <w:ind w:left="4320" w:hanging="360"/>
      </w:pPr>
      <w:rPr>
        <w:rFonts w:ascii="Times New Roman" w:hAnsi="Times New Roman" w:hint="default"/>
      </w:rPr>
    </w:lvl>
    <w:lvl w:ilvl="6" w:tplc="CEBEF2F8" w:tentative="1">
      <w:start w:val="1"/>
      <w:numFmt w:val="bullet"/>
      <w:lvlText w:val="•"/>
      <w:lvlJc w:val="left"/>
      <w:pPr>
        <w:tabs>
          <w:tab w:val="num" w:pos="5040"/>
        </w:tabs>
        <w:ind w:left="5040" w:hanging="360"/>
      </w:pPr>
      <w:rPr>
        <w:rFonts w:ascii="Times New Roman" w:hAnsi="Times New Roman" w:hint="default"/>
      </w:rPr>
    </w:lvl>
    <w:lvl w:ilvl="7" w:tplc="95986518" w:tentative="1">
      <w:start w:val="1"/>
      <w:numFmt w:val="bullet"/>
      <w:lvlText w:val="•"/>
      <w:lvlJc w:val="left"/>
      <w:pPr>
        <w:tabs>
          <w:tab w:val="num" w:pos="5760"/>
        </w:tabs>
        <w:ind w:left="5760" w:hanging="360"/>
      </w:pPr>
      <w:rPr>
        <w:rFonts w:ascii="Times New Roman" w:hAnsi="Times New Roman" w:hint="default"/>
      </w:rPr>
    </w:lvl>
    <w:lvl w:ilvl="8" w:tplc="AB3460D6"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1A2353CA"/>
    <w:multiLevelType w:val="hybridMultilevel"/>
    <w:tmpl w:val="7416E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872EF6"/>
    <w:multiLevelType w:val="hybridMultilevel"/>
    <w:tmpl w:val="AC1AC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D6EC0"/>
    <w:multiLevelType w:val="hybridMultilevel"/>
    <w:tmpl w:val="118464CE"/>
    <w:lvl w:ilvl="0" w:tplc="9D80B092">
      <w:start w:val="1"/>
      <w:numFmt w:val="bullet"/>
      <w:lvlText w:val="•"/>
      <w:lvlJc w:val="left"/>
      <w:pPr>
        <w:tabs>
          <w:tab w:val="num" w:pos="720"/>
        </w:tabs>
        <w:ind w:left="720" w:hanging="360"/>
      </w:pPr>
      <w:rPr>
        <w:rFonts w:ascii="Times New Roman" w:hAnsi="Times New Roman" w:hint="default"/>
      </w:rPr>
    </w:lvl>
    <w:lvl w:ilvl="1" w:tplc="65DE7878" w:tentative="1">
      <w:start w:val="1"/>
      <w:numFmt w:val="bullet"/>
      <w:lvlText w:val="•"/>
      <w:lvlJc w:val="left"/>
      <w:pPr>
        <w:tabs>
          <w:tab w:val="num" w:pos="1440"/>
        </w:tabs>
        <w:ind w:left="1440" w:hanging="360"/>
      </w:pPr>
      <w:rPr>
        <w:rFonts w:ascii="Times New Roman" w:hAnsi="Times New Roman" w:hint="default"/>
      </w:rPr>
    </w:lvl>
    <w:lvl w:ilvl="2" w:tplc="F5520F62" w:tentative="1">
      <w:start w:val="1"/>
      <w:numFmt w:val="bullet"/>
      <w:lvlText w:val="•"/>
      <w:lvlJc w:val="left"/>
      <w:pPr>
        <w:tabs>
          <w:tab w:val="num" w:pos="2160"/>
        </w:tabs>
        <w:ind w:left="2160" w:hanging="360"/>
      </w:pPr>
      <w:rPr>
        <w:rFonts w:ascii="Times New Roman" w:hAnsi="Times New Roman" w:hint="default"/>
      </w:rPr>
    </w:lvl>
    <w:lvl w:ilvl="3" w:tplc="84C644BE" w:tentative="1">
      <w:start w:val="1"/>
      <w:numFmt w:val="bullet"/>
      <w:lvlText w:val="•"/>
      <w:lvlJc w:val="left"/>
      <w:pPr>
        <w:tabs>
          <w:tab w:val="num" w:pos="2880"/>
        </w:tabs>
        <w:ind w:left="2880" w:hanging="360"/>
      </w:pPr>
      <w:rPr>
        <w:rFonts w:ascii="Times New Roman" w:hAnsi="Times New Roman" w:hint="default"/>
      </w:rPr>
    </w:lvl>
    <w:lvl w:ilvl="4" w:tplc="8BFE113C" w:tentative="1">
      <w:start w:val="1"/>
      <w:numFmt w:val="bullet"/>
      <w:lvlText w:val="•"/>
      <w:lvlJc w:val="left"/>
      <w:pPr>
        <w:tabs>
          <w:tab w:val="num" w:pos="3600"/>
        </w:tabs>
        <w:ind w:left="3600" w:hanging="360"/>
      </w:pPr>
      <w:rPr>
        <w:rFonts w:ascii="Times New Roman" w:hAnsi="Times New Roman" w:hint="default"/>
      </w:rPr>
    </w:lvl>
    <w:lvl w:ilvl="5" w:tplc="9880EEE0" w:tentative="1">
      <w:start w:val="1"/>
      <w:numFmt w:val="bullet"/>
      <w:lvlText w:val="•"/>
      <w:lvlJc w:val="left"/>
      <w:pPr>
        <w:tabs>
          <w:tab w:val="num" w:pos="4320"/>
        </w:tabs>
        <w:ind w:left="4320" w:hanging="360"/>
      </w:pPr>
      <w:rPr>
        <w:rFonts w:ascii="Times New Roman" w:hAnsi="Times New Roman" w:hint="default"/>
      </w:rPr>
    </w:lvl>
    <w:lvl w:ilvl="6" w:tplc="921E1578" w:tentative="1">
      <w:start w:val="1"/>
      <w:numFmt w:val="bullet"/>
      <w:lvlText w:val="•"/>
      <w:lvlJc w:val="left"/>
      <w:pPr>
        <w:tabs>
          <w:tab w:val="num" w:pos="5040"/>
        </w:tabs>
        <w:ind w:left="5040" w:hanging="360"/>
      </w:pPr>
      <w:rPr>
        <w:rFonts w:ascii="Times New Roman" w:hAnsi="Times New Roman" w:hint="default"/>
      </w:rPr>
    </w:lvl>
    <w:lvl w:ilvl="7" w:tplc="E4B22188" w:tentative="1">
      <w:start w:val="1"/>
      <w:numFmt w:val="bullet"/>
      <w:lvlText w:val="•"/>
      <w:lvlJc w:val="left"/>
      <w:pPr>
        <w:tabs>
          <w:tab w:val="num" w:pos="5760"/>
        </w:tabs>
        <w:ind w:left="5760" w:hanging="360"/>
      </w:pPr>
      <w:rPr>
        <w:rFonts w:ascii="Times New Roman" w:hAnsi="Times New Roman" w:hint="default"/>
      </w:rPr>
    </w:lvl>
    <w:lvl w:ilvl="8" w:tplc="C5D2A34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24A34A0B"/>
    <w:multiLevelType w:val="hybridMultilevel"/>
    <w:tmpl w:val="896C9722"/>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258F0889"/>
    <w:multiLevelType w:val="hybridMultilevel"/>
    <w:tmpl w:val="2B5271D0"/>
    <w:lvl w:ilvl="0" w:tplc="B2A01CF2">
      <w:start w:val="1"/>
      <w:numFmt w:val="bullet"/>
      <w:lvlText w:val="•"/>
      <w:lvlJc w:val="left"/>
      <w:pPr>
        <w:tabs>
          <w:tab w:val="num" w:pos="720"/>
        </w:tabs>
        <w:ind w:left="720" w:hanging="360"/>
      </w:pPr>
      <w:rPr>
        <w:rFonts w:ascii="Times New Roman" w:hAnsi="Times New Roman" w:hint="default"/>
      </w:rPr>
    </w:lvl>
    <w:lvl w:ilvl="1" w:tplc="E3AA9816" w:tentative="1">
      <w:start w:val="1"/>
      <w:numFmt w:val="bullet"/>
      <w:lvlText w:val="•"/>
      <w:lvlJc w:val="left"/>
      <w:pPr>
        <w:tabs>
          <w:tab w:val="num" w:pos="1440"/>
        </w:tabs>
        <w:ind w:left="1440" w:hanging="360"/>
      </w:pPr>
      <w:rPr>
        <w:rFonts w:ascii="Times New Roman" w:hAnsi="Times New Roman" w:hint="default"/>
      </w:rPr>
    </w:lvl>
    <w:lvl w:ilvl="2" w:tplc="0F604CC4" w:tentative="1">
      <w:start w:val="1"/>
      <w:numFmt w:val="bullet"/>
      <w:lvlText w:val="•"/>
      <w:lvlJc w:val="left"/>
      <w:pPr>
        <w:tabs>
          <w:tab w:val="num" w:pos="2160"/>
        </w:tabs>
        <w:ind w:left="2160" w:hanging="360"/>
      </w:pPr>
      <w:rPr>
        <w:rFonts w:ascii="Times New Roman" w:hAnsi="Times New Roman" w:hint="default"/>
      </w:rPr>
    </w:lvl>
    <w:lvl w:ilvl="3" w:tplc="6646040E" w:tentative="1">
      <w:start w:val="1"/>
      <w:numFmt w:val="bullet"/>
      <w:lvlText w:val="•"/>
      <w:lvlJc w:val="left"/>
      <w:pPr>
        <w:tabs>
          <w:tab w:val="num" w:pos="2880"/>
        </w:tabs>
        <w:ind w:left="2880" w:hanging="360"/>
      </w:pPr>
      <w:rPr>
        <w:rFonts w:ascii="Times New Roman" w:hAnsi="Times New Roman" w:hint="default"/>
      </w:rPr>
    </w:lvl>
    <w:lvl w:ilvl="4" w:tplc="CC3E0AA2" w:tentative="1">
      <w:start w:val="1"/>
      <w:numFmt w:val="bullet"/>
      <w:lvlText w:val="•"/>
      <w:lvlJc w:val="left"/>
      <w:pPr>
        <w:tabs>
          <w:tab w:val="num" w:pos="3600"/>
        </w:tabs>
        <w:ind w:left="3600" w:hanging="360"/>
      </w:pPr>
      <w:rPr>
        <w:rFonts w:ascii="Times New Roman" w:hAnsi="Times New Roman" w:hint="default"/>
      </w:rPr>
    </w:lvl>
    <w:lvl w:ilvl="5" w:tplc="55642F48" w:tentative="1">
      <w:start w:val="1"/>
      <w:numFmt w:val="bullet"/>
      <w:lvlText w:val="•"/>
      <w:lvlJc w:val="left"/>
      <w:pPr>
        <w:tabs>
          <w:tab w:val="num" w:pos="4320"/>
        </w:tabs>
        <w:ind w:left="4320" w:hanging="360"/>
      </w:pPr>
      <w:rPr>
        <w:rFonts w:ascii="Times New Roman" w:hAnsi="Times New Roman" w:hint="default"/>
      </w:rPr>
    </w:lvl>
    <w:lvl w:ilvl="6" w:tplc="43464C74" w:tentative="1">
      <w:start w:val="1"/>
      <w:numFmt w:val="bullet"/>
      <w:lvlText w:val="•"/>
      <w:lvlJc w:val="left"/>
      <w:pPr>
        <w:tabs>
          <w:tab w:val="num" w:pos="5040"/>
        </w:tabs>
        <w:ind w:left="5040" w:hanging="360"/>
      </w:pPr>
      <w:rPr>
        <w:rFonts w:ascii="Times New Roman" w:hAnsi="Times New Roman" w:hint="default"/>
      </w:rPr>
    </w:lvl>
    <w:lvl w:ilvl="7" w:tplc="97062C62" w:tentative="1">
      <w:start w:val="1"/>
      <w:numFmt w:val="bullet"/>
      <w:lvlText w:val="•"/>
      <w:lvlJc w:val="left"/>
      <w:pPr>
        <w:tabs>
          <w:tab w:val="num" w:pos="5760"/>
        </w:tabs>
        <w:ind w:left="5760" w:hanging="360"/>
      </w:pPr>
      <w:rPr>
        <w:rFonts w:ascii="Times New Roman" w:hAnsi="Times New Roman" w:hint="default"/>
      </w:rPr>
    </w:lvl>
    <w:lvl w:ilvl="8" w:tplc="1FBA88CC"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2E5E781F"/>
    <w:multiLevelType w:val="hybridMultilevel"/>
    <w:tmpl w:val="3F6C8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0C5ABC"/>
    <w:multiLevelType w:val="hybridMultilevel"/>
    <w:tmpl w:val="488EF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671D20"/>
    <w:multiLevelType w:val="hybridMultilevel"/>
    <w:tmpl w:val="F462E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032E4D"/>
    <w:multiLevelType w:val="hybridMultilevel"/>
    <w:tmpl w:val="0F78D388"/>
    <w:lvl w:ilvl="0" w:tplc="AD1CB6DC">
      <w:start w:val="1"/>
      <w:numFmt w:val="bullet"/>
      <w:lvlText w:val="•"/>
      <w:lvlJc w:val="left"/>
      <w:pPr>
        <w:tabs>
          <w:tab w:val="num" w:pos="720"/>
        </w:tabs>
        <w:ind w:left="720" w:hanging="360"/>
      </w:pPr>
      <w:rPr>
        <w:rFonts w:ascii="Times New Roman" w:hAnsi="Times New Roman" w:hint="default"/>
      </w:rPr>
    </w:lvl>
    <w:lvl w:ilvl="1" w:tplc="B97C822C" w:tentative="1">
      <w:start w:val="1"/>
      <w:numFmt w:val="bullet"/>
      <w:lvlText w:val="•"/>
      <w:lvlJc w:val="left"/>
      <w:pPr>
        <w:tabs>
          <w:tab w:val="num" w:pos="1440"/>
        </w:tabs>
        <w:ind w:left="1440" w:hanging="360"/>
      </w:pPr>
      <w:rPr>
        <w:rFonts w:ascii="Times New Roman" w:hAnsi="Times New Roman" w:hint="default"/>
      </w:rPr>
    </w:lvl>
    <w:lvl w:ilvl="2" w:tplc="4C8E4660" w:tentative="1">
      <w:start w:val="1"/>
      <w:numFmt w:val="bullet"/>
      <w:lvlText w:val="•"/>
      <w:lvlJc w:val="left"/>
      <w:pPr>
        <w:tabs>
          <w:tab w:val="num" w:pos="2160"/>
        </w:tabs>
        <w:ind w:left="2160" w:hanging="360"/>
      </w:pPr>
      <w:rPr>
        <w:rFonts w:ascii="Times New Roman" w:hAnsi="Times New Roman" w:hint="default"/>
      </w:rPr>
    </w:lvl>
    <w:lvl w:ilvl="3" w:tplc="48ECDD4A" w:tentative="1">
      <w:start w:val="1"/>
      <w:numFmt w:val="bullet"/>
      <w:lvlText w:val="•"/>
      <w:lvlJc w:val="left"/>
      <w:pPr>
        <w:tabs>
          <w:tab w:val="num" w:pos="2880"/>
        </w:tabs>
        <w:ind w:left="2880" w:hanging="360"/>
      </w:pPr>
      <w:rPr>
        <w:rFonts w:ascii="Times New Roman" w:hAnsi="Times New Roman" w:hint="default"/>
      </w:rPr>
    </w:lvl>
    <w:lvl w:ilvl="4" w:tplc="FE3844A4" w:tentative="1">
      <w:start w:val="1"/>
      <w:numFmt w:val="bullet"/>
      <w:lvlText w:val="•"/>
      <w:lvlJc w:val="left"/>
      <w:pPr>
        <w:tabs>
          <w:tab w:val="num" w:pos="3600"/>
        </w:tabs>
        <w:ind w:left="3600" w:hanging="360"/>
      </w:pPr>
      <w:rPr>
        <w:rFonts w:ascii="Times New Roman" w:hAnsi="Times New Roman" w:hint="default"/>
      </w:rPr>
    </w:lvl>
    <w:lvl w:ilvl="5" w:tplc="A45E4808" w:tentative="1">
      <w:start w:val="1"/>
      <w:numFmt w:val="bullet"/>
      <w:lvlText w:val="•"/>
      <w:lvlJc w:val="left"/>
      <w:pPr>
        <w:tabs>
          <w:tab w:val="num" w:pos="4320"/>
        </w:tabs>
        <w:ind w:left="4320" w:hanging="360"/>
      </w:pPr>
      <w:rPr>
        <w:rFonts w:ascii="Times New Roman" w:hAnsi="Times New Roman" w:hint="default"/>
      </w:rPr>
    </w:lvl>
    <w:lvl w:ilvl="6" w:tplc="E92E16B2" w:tentative="1">
      <w:start w:val="1"/>
      <w:numFmt w:val="bullet"/>
      <w:lvlText w:val="•"/>
      <w:lvlJc w:val="left"/>
      <w:pPr>
        <w:tabs>
          <w:tab w:val="num" w:pos="5040"/>
        </w:tabs>
        <w:ind w:left="5040" w:hanging="360"/>
      </w:pPr>
      <w:rPr>
        <w:rFonts w:ascii="Times New Roman" w:hAnsi="Times New Roman" w:hint="default"/>
      </w:rPr>
    </w:lvl>
    <w:lvl w:ilvl="7" w:tplc="2012C3B2" w:tentative="1">
      <w:start w:val="1"/>
      <w:numFmt w:val="bullet"/>
      <w:lvlText w:val="•"/>
      <w:lvlJc w:val="left"/>
      <w:pPr>
        <w:tabs>
          <w:tab w:val="num" w:pos="5760"/>
        </w:tabs>
        <w:ind w:left="5760" w:hanging="360"/>
      </w:pPr>
      <w:rPr>
        <w:rFonts w:ascii="Times New Roman" w:hAnsi="Times New Roman" w:hint="default"/>
      </w:rPr>
    </w:lvl>
    <w:lvl w:ilvl="8" w:tplc="09E263B6"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43B36562"/>
    <w:multiLevelType w:val="hybridMultilevel"/>
    <w:tmpl w:val="788E6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DB2008"/>
    <w:multiLevelType w:val="hybridMultilevel"/>
    <w:tmpl w:val="AC2CA07E"/>
    <w:lvl w:ilvl="0" w:tplc="20800E9A">
      <w:start w:val="1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95368"/>
    <w:multiLevelType w:val="hybridMultilevel"/>
    <w:tmpl w:val="FF5E8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E41B63"/>
    <w:multiLevelType w:val="hybridMultilevel"/>
    <w:tmpl w:val="7A8EF7AA"/>
    <w:lvl w:ilvl="0" w:tplc="51AA393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643800E4"/>
    <w:multiLevelType w:val="hybridMultilevel"/>
    <w:tmpl w:val="E4FA0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843B90"/>
    <w:multiLevelType w:val="multilevel"/>
    <w:tmpl w:val="64D0E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88964DC"/>
    <w:multiLevelType w:val="hybridMultilevel"/>
    <w:tmpl w:val="41A24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7C2829"/>
    <w:multiLevelType w:val="hybridMultilevel"/>
    <w:tmpl w:val="60703A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0"/>
  </w:num>
  <w:num w:numId="5">
    <w:abstractNumId w:val="4"/>
  </w:num>
  <w:num w:numId="6">
    <w:abstractNumId w:val="1"/>
  </w:num>
  <w:num w:numId="7">
    <w:abstractNumId w:val="5"/>
  </w:num>
  <w:num w:numId="8">
    <w:abstractNumId w:val="15"/>
  </w:num>
  <w:num w:numId="9">
    <w:abstractNumId w:val="9"/>
  </w:num>
  <w:num w:numId="10">
    <w:abstractNumId w:val="16"/>
  </w:num>
  <w:num w:numId="11">
    <w:abstractNumId w:val="3"/>
  </w:num>
  <w:num w:numId="12">
    <w:abstractNumId w:val="18"/>
  </w:num>
  <w:num w:numId="13">
    <w:abstractNumId w:val="13"/>
  </w:num>
  <w:num w:numId="14">
    <w:abstractNumId w:val="2"/>
  </w:num>
  <w:num w:numId="15">
    <w:abstractNumId w:val="7"/>
  </w:num>
  <w:num w:numId="16">
    <w:abstractNumId w:val="11"/>
  </w:num>
  <w:num w:numId="17">
    <w:abstractNumId w:val="0"/>
  </w:num>
  <w:num w:numId="18">
    <w:abstractNumId w:val="8"/>
  </w:num>
  <w:num w:numId="19">
    <w:abstractNumId w:val="17"/>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271"/>
    <w:rsid w:val="00000A96"/>
    <w:rsid w:val="000018F3"/>
    <w:rsid w:val="0000426B"/>
    <w:rsid w:val="000176E5"/>
    <w:rsid w:val="00037C1B"/>
    <w:rsid w:val="0004618E"/>
    <w:rsid w:val="00056EDF"/>
    <w:rsid w:val="00063072"/>
    <w:rsid w:val="000C230A"/>
    <w:rsid w:val="000C4B88"/>
    <w:rsid w:val="000D189E"/>
    <w:rsid w:val="000D6235"/>
    <w:rsid w:val="001106C1"/>
    <w:rsid w:val="00110883"/>
    <w:rsid w:val="00113F5C"/>
    <w:rsid w:val="00116866"/>
    <w:rsid w:val="00117A0B"/>
    <w:rsid w:val="001261E0"/>
    <w:rsid w:val="001502B9"/>
    <w:rsid w:val="00150AE6"/>
    <w:rsid w:val="0015289B"/>
    <w:rsid w:val="00152932"/>
    <w:rsid w:val="00170547"/>
    <w:rsid w:val="00181E56"/>
    <w:rsid w:val="00197AFA"/>
    <w:rsid w:val="001A2CA5"/>
    <w:rsid w:val="001B2D9E"/>
    <w:rsid w:val="001B60B3"/>
    <w:rsid w:val="001B6D93"/>
    <w:rsid w:val="001E7E25"/>
    <w:rsid w:val="001F6259"/>
    <w:rsid w:val="002063CF"/>
    <w:rsid w:val="00211022"/>
    <w:rsid w:val="00211AA3"/>
    <w:rsid w:val="002141F6"/>
    <w:rsid w:val="00215F75"/>
    <w:rsid w:val="00221FBA"/>
    <w:rsid w:val="002232FD"/>
    <w:rsid w:val="00223A38"/>
    <w:rsid w:val="00232160"/>
    <w:rsid w:val="0027205D"/>
    <w:rsid w:val="0027362D"/>
    <w:rsid w:val="002A5BA8"/>
    <w:rsid w:val="002C0225"/>
    <w:rsid w:val="002C03A8"/>
    <w:rsid w:val="002C58B7"/>
    <w:rsid w:val="002E224F"/>
    <w:rsid w:val="002E6FEC"/>
    <w:rsid w:val="002F056D"/>
    <w:rsid w:val="002F071D"/>
    <w:rsid w:val="002F3729"/>
    <w:rsid w:val="0031181D"/>
    <w:rsid w:val="003151A7"/>
    <w:rsid w:val="00325835"/>
    <w:rsid w:val="003304C1"/>
    <w:rsid w:val="00330F3D"/>
    <w:rsid w:val="00331B3E"/>
    <w:rsid w:val="00332034"/>
    <w:rsid w:val="00344D76"/>
    <w:rsid w:val="003618B7"/>
    <w:rsid w:val="00363CCF"/>
    <w:rsid w:val="00366509"/>
    <w:rsid w:val="0038328E"/>
    <w:rsid w:val="003839B6"/>
    <w:rsid w:val="003839E5"/>
    <w:rsid w:val="003A24B1"/>
    <w:rsid w:val="003B743C"/>
    <w:rsid w:val="003B7E9A"/>
    <w:rsid w:val="003D5FA6"/>
    <w:rsid w:val="003D6B32"/>
    <w:rsid w:val="003E4BF9"/>
    <w:rsid w:val="003F02E3"/>
    <w:rsid w:val="003F2577"/>
    <w:rsid w:val="003F58EB"/>
    <w:rsid w:val="00406DF1"/>
    <w:rsid w:val="00410AAB"/>
    <w:rsid w:val="00410CCB"/>
    <w:rsid w:val="00411A01"/>
    <w:rsid w:val="00415088"/>
    <w:rsid w:val="00420C30"/>
    <w:rsid w:val="004256B2"/>
    <w:rsid w:val="00433613"/>
    <w:rsid w:val="00441BFB"/>
    <w:rsid w:val="00442B8E"/>
    <w:rsid w:val="00447A8A"/>
    <w:rsid w:val="00465D6B"/>
    <w:rsid w:val="00470084"/>
    <w:rsid w:val="0048300D"/>
    <w:rsid w:val="004940B2"/>
    <w:rsid w:val="004A0D2E"/>
    <w:rsid w:val="004B0CC6"/>
    <w:rsid w:val="004D7ECA"/>
    <w:rsid w:val="004E44E2"/>
    <w:rsid w:val="004F0B31"/>
    <w:rsid w:val="004F515E"/>
    <w:rsid w:val="00501463"/>
    <w:rsid w:val="00506C8C"/>
    <w:rsid w:val="005074DB"/>
    <w:rsid w:val="005077E6"/>
    <w:rsid w:val="00507FB5"/>
    <w:rsid w:val="00510BF3"/>
    <w:rsid w:val="00515414"/>
    <w:rsid w:val="00533616"/>
    <w:rsid w:val="00540264"/>
    <w:rsid w:val="0054028A"/>
    <w:rsid w:val="00542CDA"/>
    <w:rsid w:val="00543227"/>
    <w:rsid w:val="00557897"/>
    <w:rsid w:val="00565299"/>
    <w:rsid w:val="00583DE2"/>
    <w:rsid w:val="00584357"/>
    <w:rsid w:val="00584EA5"/>
    <w:rsid w:val="005A7B37"/>
    <w:rsid w:val="005B588F"/>
    <w:rsid w:val="005C087A"/>
    <w:rsid w:val="005C41E4"/>
    <w:rsid w:val="005C64E4"/>
    <w:rsid w:val="005E526C"/>
    <w:rsid w:val="005F2F43"/>
    <w:rsid w:val="005F7070"/>
    <w:rsid w:val="00600807"/>
    <w:rsid w:val="00601151"/>
    <w:rsid w:val="006074C8"/>
    <w:rsid w:val="00611434"/>
    <w:rsid w:val="00621143"/>
    <w:rsid w:val="00621E30"/>
    <w:rsid w:val="0062689C"/>
    <w:rsid w:val="00627E16"/>
    <w:rsid w:val="0064175C"/>
    <w:rsid w:val="00641B9A"/>
    <w:rsid w:val="006525F3"/>
    <w:rsid w:val="0065264A"/>
    <w:rsid w:val="00657198"/>
    <w:rsid w:val="00672B21"/>
    <w:rsid w:val="006731CD"/>
    <w:rsid w:val="00676C60"/>
    <w:rsid w:val="006804BA"/>
    <w:rsid w:val="006B71E8"/>
    <w:rsid w:val="006C3C40"/>
    <w:rsid w:val="006C500E"/>
    <w:rsid w:val="006D043F"/>
    <w:rsid w:val="006E688B"/>
    <w:rsid w:val="006E75E3"/>
    <w:rsid w:val="007001E4"/>
    <w:rsid w:val="007058D1"/>
    <w:rsid w:val="0070619B"/>
    <w:rsid w:val="0071106B"/>
    <w:rsid w:val="00713107"/>
    <w:rsid w:val="00740BD6"/>
    <w:rsid w:val="00744F32"/>
    <w:rsid w:val="00746159"/>
    <w:rsid w:val="00750461"/>
    <w:rsid w:val="007554EB"/>
    <w:rsid w:val="0076051B"/>
    <w:rsid w:val="00760D32"/>
    <w:rsid w:val="00772BDC"/>
    <w:rsid w:val="007929C5"/>
    <w:rsid w:val="007A1830"/>
    <w:rsid w:val="007A57AA"/>
    <w:rsid w:val="007A5832"/>
    <w:rsid w:val="007A76A1"/>
    <w:rsid w:val="007B2256"/>
    <w:rsid w:val="007C339B"/>
    <w:rsid w:val="007C77E4"/>
    <w:rsid w:val="007D1974"/>
    <w:rsid w:val="007D2741"/>
    <w:rsid w:val="007E2D1F"/>
    <w:rsid w:val="007E7BD4"/>
    <w:rsid w:val="007F705F"/>
    <w:rsid w:val="007F7D7E"/>
    <w:rsid w:val="00800467"/>
    <w:rsid w:val="008046A3"/>
    <w:rsid w:val="00804A32"/>
    <w:rsid w:val="00813DBD"/>
    <w:rsid w:val="00821BFA"/>
    <w:rsid w:val="00822800"/>
    <w:rsid w:val="00850146"/>
    <w:rsid w:val="00855E4F"/>
    <w:rsid w:val="0086578B"/>
    <w:rsid w:val="00873C48"/>
    <w:rsid w:val="00876D1C"/>
    <w:rsid w:val="008927A8"/>
    <w:rsid w:val="00897CAD"/>
    <w:rsid w:val="008C03B0"/>
    <w:rsid w:val="008C747A"/>
    <w:rsid w:val="008D183D"/>
    <w:rsid w:val="008D7698"/>
    <w:rsid w:val="008D7EFA"/>
    <w:rsid w:val="008E3075"/>
    <w:rsid w:val="008F26D6"/>
    <w:rsid w:val="008F2E01"/>
    <w:rsid w:val="008F2F12"/>
    <w:rsid w:val="008F554D"/>
    <w:rsid w:val="008F76A6"/>
    <w:rsid w:val="00903FF7"/>
    <w:rsid w:val="0090416E"/>
    <w:rsid w:val="0090756F"/>
    <w:rsid w:val="00911DC7"/>
    <w:rsid w:val="00916A38"/>
    <w:rsid w:val="00920EF1"/>
    <w:rsid w:val="00924A91"/>
    <w:rsid w:val="00927B8C"/>
    <w:rsid w:val="0093797E"/>
    <w:rsid w:val="00941E1D"/>
    <w:rsid w:val="00953C30"/>
    <w:rsid w:val="0097376C"/>
    <w:rsid w:val="009830B0"/>
    <w:rsid w:val="00997E75"/>
    <w:rsid w:val="009A1CDC"/>
    <w:rsid w:val="009A412A"/>
    <w:rsid w:val="009C13FF"/>
    <w:rsid w:val="009D0604"/>
    <w:rsid w:val="009E24FE"/>
    <w:rsid w:val="009E3095"/>
    <w:rsid w:val="009E3479"/>
    <w:rsid w:val="009E5B9F"/>
    <w:rsid w:val="00A076CD"/>
    <w:rsid w:val="00A1249B"/>
    <w:rsid w:val="00A13E94"/>
    <w:rsid w:val="00A14FCC"/>
    <w:rsid w:val="00A22B30"/>
    <w:rsid w:val="00A266EA"/>
    <w:rsid w:val="00A26E16"/>
    <w:rsid w:val="00A31906"/>
    <w:rsid w:val="00A365F0"/>
    <w:rsid w:val="00A36B6C"/>
    <w:rsid w:val="00A47817"/>
    <w:rsid w:val="00A52806"/>
    <w:rsid w:val="00A57966"/>
    <w:rsid w:val="00A94AF2"/>
    <w:rsid w:val="00A966B8"/>
    <w:rsid w:val="00AA7994"/>
    <w:rsid w:val="00AB2926"/>
    <w:rsid w:val="00AC5781"/>
    <w:rsid w:val="00AC630D"/>
    <w:rsid w:val="00AD1D6C"/>
    <w:rsid w:val="00AE4DF0"/>
    <w:rsid w:val="00AE7051"/>
    <w:rsid w:val="00AF22C5"/>
    <w:rsid w:val="00AF5B8F"/>
    <w:rsid w:val="00AF7FA0"/>
    <w:rsid w:val="00B03FF2"/>
    <w:rsid w:val="00B07AF5"/>
    <w:rsid w:val="00B21D10"/>
    <w:rsid w:val="00B4491A"/>
    <w:rsid w:val="00B54C40"/>
    <w:rsid w:val="00B56E5C"/>
    <w:rsid w:val="00B650BB"/>
    <w:rsid w:val="00B712E6"/>
    <w:rsid w:val="00B74944"/>
    <w:rsid w:val="00B82412"/>
    <w:rsid w:val="00B86771"/>
    <w:rsid w:val="00B8691B"/>
    <w:rsid w:val="00B87271"/>
    <w:rsid w:val="00B87B36"/>
    <w:rsid w:val="00B91010"/>
    <w:rsid w:val="00B94D03"/>
    <w:rsid w:val="00BA0EAA"/>
    <w:rsid w:val="00BC0C12"/>
    <w:rsid w:val="00BD3696"/>
    <w:rsid w:val="00BD7C34"/>
    <w:rsid w:val="00BE20EC"/>
    <w:rsid w:val="00BE5FEC"/>
    <w:rsid w:val="00BE7407"/>
    <w:rsid w:val="00BF05F1"/>
    <w:rsid w:val="00BF4606"/>
    <w:rsid w:val="00BF493B"/>
    <w:rsid w:val="00BF4E53"/>
    <w:rsid w:val="00C249C6"/>
    <w:rsid w:val="00C36E09"/>
    <w:rsid w:val="00C44D5E"/>
    <w:rsid w:val="00C53AEF"/>
    <w:rsid w:val="00C6357E"/>
    <w:rsid w:val="00C67500"/>
    <w:rsid w:val="00C67767"/>
    <w:rsid w:val="00C72C92"/>
    <w:rsid w:val="00C7388C"/>
    <w:rsid w:val="00C74F18"/>
    <w:rsid w:val="00C75040"/>
    <w:rsid w:val="00C800F2"/>
    <w:rsid w:val="00C8676F"/>
    <w:rsid w:val="00C94263"/>
    <w:rsid w:val="00CA2E9A"/>
    <w:rsid w:val="00CA52A5"/>
    <w:rsid w:val="00CC6918"/>
    <w:rsid w:val="00CD3B05"/>
    <w:rsid w:val="00CD4183"/>
    <w:rsid w:val="00CE0F28"/>
    <w:rsid w:val="00CE3780"/>
    <w:rsid w:val="00CE3A1F"/>
    <w:rsid w:val="00CE5172"/>
    <w:rsid w:val="00CE5840"/>
    <w:rsid w:val="00CF0466"/>
    <w:rsid w:val="00CF0A07"/>
    <w:rsid w:val="00CF0BFD"/>
    <w:rsid w:val="00CF3691"/>
    <w:rsid w:val="00CF3B1E"/>
    <w:rsid w:val="00CF4300"/>
    <w:rsid w:val="00CF4BEA"/>
    <w:rsid w:val="00CF5E07"/>
    <w:rsid w:val="00D0399B"/>
    <w:rsid w:val="00D10E8A"/>
    <w:rsid w:val="00D17EAB"/>
    <w:rsid w:val="00D27DA4"/>
    <w:rsid w:val="00D34E37"/>
    <w:rsid w:val="00D57499"/>
    <w:rsid w:val="00D62167"/>
    <w:rsid w:val="00D62439"/>
    <w:rsid w:val="00D80C24"/>
    <w:rsid w:val="00D90D7D"/>
    <w:rsid w:val="00D94050"/>
    <w:rsid w:val="00D9721A"/>
    <w:rsid w:val="00DA2DBE"/>
    <w:rsid w:val="00DA598E"/>
    <w:rsid w:val="00DB0954"/>
    <w:rsid w:val="00DB41D4"/>
    <w:rsid w:val="00DB52E6"/>
    <w:rsid w:val="00DB702D"/>
    <w:rsid w:val="00DD2C4D"/>
    <w:rsid w:val="00DD39CB"/>
    <w:rsid w:val="00DD5F64"/>
    <w:rsid w:val="00DE0713"/>
    <w:rsid w:val="00DF4C06"/>
    <w:rsid w:val="00DF7677"/>
    <w:rsid w:val="00E00ABF"/>
    <w:rsid w:val="00E04984"/>
    <w:rsid w:val="00E26FA8"/>
    <w:rsid w:val="00E41892"/>
    <w:rsid w:val="00E419BF"/>
    <w:rsid w:val="00E46DFA"/>
    <w:rsid w:val="00E778A1"/>
    <w:rsid w:val="00E86BA1"/>
    <w:rsid w:val="00EA553C"/>
    <w:rsid w:val="00EA72C8"/>
    <w:rsid w:val="00EB3188"/>
    <w:rsid w:val="00EB3D80"/>
    <w:rsid w:val="00ED78EE"/>
    <w:rsid w:val="00EE27CC"/>
    <w:rsid w:val="00EF3422"/>
    <w:rsid w:val="00EF4287"/>
    <w:rsid w:val="00F11955"/>
    <w:rsid w:val="00F15939"/>
    <w:rsid w:val="00F20E5E"/>
    <w:rsid w:val="00F31816"/>
    <w:rsid w:val="00F327C2"/>
    <w:rsid w:val="00F37A0D"/>
    <w:rsid w:val="00F4142F"/>
    <w:rsid w:val="00F42696"/>
    <w:rsid w:val="00F64ACC"/>
    <w:rsid w:val="00F67549"/>
    <w:rsid w:val="00F8295F"/>
    <w:rsid w:val="00F83810"/>
    <w:rsid w:val="00F87B7D"/>
    <w:rsid w:val="00F90F81"/>
    <w:rsid w:val="00FA481F"/>
    <w:rsid w:val="00FB2476"/>
    <w:rsid w:val="00FB6F1D"/>
    <w:rsid w:val="00FC43E6"/>
    <w:rsid w:val="00FD4898"/>
    <w:rsid w:val="00FF4CF6"/>
  </w:rsids>
  <m:mathPr>
    <m:mathFont m:val="Cambria Math"/>
    <m:brkBin m:val="before"/>
    <m:brkBinSub m:val="--"/>
    <m:smallFrac m:val="0"/>
    <m:dispDef m:val="0"/>
    <m:lMargin m:val="0"/>
    <m:rMargin m:val="0"/>
    <m:defJc m:val="centerGroup"/>
    <m:wrapRight/>
    <m:intLim m:val="subSup"/>
    <m:naryLim m:val="subSup"/>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717818"/>
  <w15:docId w15:val="{3A2CA539-FF49-4F95-A489-B8C445977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 Normal,CO"/>
    <w:qFormat/>
    <w:rsid w:val="00BF493B"/>
    <w:rPr>
      <w:rFonts w:ascii="Times New Roman" w:hAnsi="Times New Roman" w:cs="Times New Roman"/>
    </w:rPr>
  </w:style>
  <w:style w:type="paragraph" w:styleId="Heading1">
    <w:name w:val="heading 1"/>
    <w:basedOn w:val="Normal"/>
    <w:link w:val="Heading1Char"/>
    <w:uiPriority w:val="9"/>
    <w:qFormat/>
    <w:rsid w:val="002C03A8"/>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GradingText">
    <w:name w:val="CO Grading Text"/>
    <w:basedOn w:val="COCourseText"/>
    <w:rsid w:val="00B87271"/>
    <w:pPr>
      <w:tabs>
        <w:tab w:val="clear" w:pos="1800"/>
        <w:tab w:val="clear" w:pos="2160"/>
      </w:tabs>
      <w:ind w:left="0" w:firstLine="0"/>
    </w:pPr>
  </w:style>
  <w:style w:type="paragraph" w:customStyle="1" w:styleId="COReqsTexts">
    <w:name w:val="CO Reqs &amp; Texts"/>
    <w:basedOn w:val="Normal"/>
    <w:rsid w:val="00B87271"/>
    <w:pPr>
      <w:tabs>
        <w:tab w:val="left" w:pos="2700"/>
        <w:tab w:val="left" w:pos="3060"/>
      </w:tabs>
      <w:spacing w:after="240"/>
      <w:ind w:left="2340" w:hanging="2340"/>
    </w:pPr>
    <w:rPr>
      <w:rFonts w:ascii="Geneva" w:eastAsia="Times New Roman" w:hAnsi="Geneva"/>
      <w:b/>
      <w:sz w:val="20"/>
      <w:szCs w:val="20"/>
    </w:rPr>
  </w:style>
  <w:style w:type="paragraph" w:customStyle="1" w:styleId="COSFUHeading">
    <w:name w:val="CO  SFU Heading"/>
    <w:basedOn w:val="Normal"/>
    <w:next w:val="Normal"/>
    <w:rsid w:val="00B87271"/>
    <w:pPr>
      <w:tabs>
        <w:tab w:val="center" w:pos="5400"/>
      </w:tabs>
      <w:spacing w:after="60"/>
    </w:pPr>
    <w:rPr>
      <w:rFonts w:ascii="Helvetica" w:eastAsia="Times New Roman" w:hAnsi="Helvetica"/>
      <w:b/>
      <w:caps/>
      <w:sz w:val="56"/>
      <w:szCs w:val="20"/>
    </w:rPr>
  </w:style>
  <w:style w:type="paragraph" w:customStyle="1" w:styleId="COMastText">
    <w:name w:val="CO Mast Text"/>
    <w:basedOn w:val="Normal"/>
    <w:rsid w:val="00B87271"/>
    <w:pPr>
      <w:tabs>
        <w:tab w:val="left" w:pos="1080"/>
        <w:tab w:val="left" w:pos="5760"/>
        <w:tab w:val="left" w:pos="7380"/>
      </w:tabs>
      <w:spacing w:line="360" w:lineRule="atLeast"/>
    </w:pPr>
    <w:rPr>
      <w:rFonts w:ascii="Geneva" w:eastAsia="Times New Roman" w:hAnsi="Geneva"/>
      <w:sz w:val="20"/>
      <w:szCs w:val="20"/>
    </w:rPr>
  </w:style>
  <w:style w:type="character" w:customStyle="1" w:styleId="CORevisedHeader">
    <w:name w:val="CO Revised Header"/>
    <w:basedOn w:val="DefaultParagraphFont"/>
    <w:rsid w:val="00B87271"/>
    <w:rPr>
      <w:rFonts w:ascii="Helvetica" w:hAnsi="Helvetica"/>
      <w:b/>
      <w:color w:val="808080"/>
      <w:sz w:val="36"/>
      <w:vertAlign w:val="baseline"/>
    </w:rPr>
  </w:style>
  <w:style w:type="paragraph" w:customStyle="1" w:styleId="COCourseText">
    <w:name w:val="CO Course Text"/>
    <w:basedOn w:val="Normal"/>
    <w:rsid w:val="00B87271"/>
    <w:pPr>
      <w:tabs>
        <w:tab w:val="right" w:pos="1080"/>
        <w:tab w:val="left" w:pos="1440"/>
        <w:tab w:val="left" w:pos="1800"/>
        <w:tab w:val="left" w:pos="2160"/>
        <w:tab w:val="left" w:pos="6480"/>
        <w:tab w:val="left" w:pos="8640"/>
      </w:tabs>
      <w:spacing w:after="120"/>
      <w:ind w:left="1440" w:hanging="1440"/>
    </w:pPr>
    <w:rPr>
      <w:rFonts w:ascii="Geneva" w:eastAsia="Times New Roman" w:hAnsi="Geneva"/>
      <w:sz w:val="20"/>
      <w:szCs w:val="20"/>
    </w:rPr>
  </w:style>
  <w:style w:type="paragraph" w:customStyle="1" w:styleId="COCourseCaption">
    <w:name w:val="CO Course Caption"/>
    <w:basedOn w:val="Normal"/>
    <w:next w:val="COCourseText"/>
    <w:rsid w:val="00B87271"/>
    <w:pPr>
      <w:spacing w:before="120" w:after="240"/>
    </w:pPr>
    <w:rPr>
      <w:rFonts w:ascii="Geneva" w:eastAsia="Times New Roman" w:hAnsi="Geneva"/>
      <w:b/>
      <w:sz w:val="20"/>
      <w:szCs w:val="20"/>
    </w:rPr>
  </w:style>
  <w:style w:type="paragraph" w:styleId="Title">
    <w:name w:val="Title"/>
    <w:basedOn w:val="Normal"/>
    <w:link w:val="TitleChar"/>
    <w:qFormat/>
    <w:rsid w:val="00B87271"/>
    <w:pPr>
      <w:overflowPunct w:val="0"/>
      <w:autoSpaceDE w:val="0"/>
      <w:autoSpaceDN w:val="0"/>
      <w:adjustRightInd w:val="0"/>
      <w:jc w:val="center"/>
      <w:textAlignment w:val="baseline"/>
    </w:pPr>
    <w:rPr>
      <w:rFonts w:eastAsia="Times New Roman"/>
      <w:sz w:val="28"/>
      <w:szCs w:val="20"/>
    </w:rPr>
  </w:style>
  <w:style w:type="character" w:customStyle="1" w:styleId="TitleChar">
    <w:name w:val="Title Char"/>
    <w:basedOn w:val="DefaultParagraphFont"/>
    <w:link w:val="Title"/>
    <w:rsid w:val="00B87271"/>
    <w:rPr>
      <w:rFonts w:ascii="Times New Roman" w:eastAsia="Times New Roman" w:hAnsi="Times New Roman" w:cs="Times New Roman"/>
      <w:sz w:val="28"/>
      <w:szCs w:val="20"/>
    </w:rPr>
  </w:style>
  <w:style w:type="character" w:styleId="Hyperlink">
    <w:name w:val="Hyperlink"/>
    <w:basedOn w:val="DefaultParagraphFont"/>
    <w:rsid w:val="00B87271"/>
    <w:rPr>
      <w:color w:val="0000FF"/>
      <w:u w:val="single"/>
    </w:rPr>
  </w:style>
  <w:style w:type="paragraph" w:styleId="ListParagraph">
    <w:name w:val="List Paragraph"/>
    <w:basedOn w:val="Normal"/>
    <w:uiPriority w:val="34"/>
    <w:qFormat/>
    <w:rsid w:val="00B87271"/>
    <w:pPr>
      <w:ind w:left="720"/>
    </w:pPr>
    <w:rPr>
      <w:rFonts w:ascii="Calibri" w:eastAsia="Calibri" w:hAnsi="Calibri"/>
      <w:sz w:val="22"/>
      <w:szCs w:val="22"/>
    </w:rPr>
  </w:style>
  <w:style w:type="paragraph" w:styleId="BalloonText">
    <w:name w:val="Balloon Text"/>
    <w:basedOn w:val="Normal"/>
    <w:link w:val="BalloonTextChar"/>
    <w:uiPriority w:val="99"/>
    <w:semiHidden/>
    <w:unhideWhenUsed/>
    <w:rsid w:val="006C3C40"/>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6C3C40"/>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7C77E4"/>
    <w:rPr>
      <w:sz w:val="18"/>
      <w:szCs w:val="18"/>
    </w:rPr>
  </w:style>
  <w:style w:type="paragraph" w:styleId="CommentText">
    <w:name w:val="annotation text"/>
    <w:basedOn w:val="Normal"/>
    <w:link w:val="CommentTextChar"/>
    <w:uiPriority w:val="99"/>
    <w:semiHidden/>
    <w:unhideWhenUsed/>
    <w:rsid w:val="007C77E4"/>
    <w:rPr>
      <w:rFonts w:ascii="Geneva" w:eastAsia="Times New Roman" w:hAnsi="Geneva"/>
    </w:rPr>
  </w:style>
  <w:style w:type="character" w:customStyle="1" w:styleId="CommentTextChar">
    <w:name w:val="Comment Text Char"/>
    <w:basedOn w:val="DefaultParagraphFont"/>
    <w:link w:val="CommentText"/>
    <w:uiPriority w:val="99"/>
    <w:semiHidden/>
    <w:rsid w:val="007C77E4"/>
    <w:rPr>
      <w:rFonts w:ascii="Geneva" w:eastAsia="Times New Roman" w:hAnsi="Geneva" w:cs="Times New Roman"/>
    </w:rPr>
  </w:style>
  <w:style w:type="paragraph" w:styleId="CommentSubject">
    <w:name w:val="annotation subject"/>
    <w:basedOn w:val="CommentText"/>
    <w:next w:val="CommentText"/>
    <w:link w:val="CommentSubjectChar"/>
    <w:uiPriority w:val="99"/>
    <w:semiHidden/>
    <w:unhideWhenUsed/>
    <w:rsid w:val="007C77E4"/>
    <w:rPr>
      <w:b/>
      <w:bCs/>
      <w:sz w:val="20"/>
      <w:szCs w:val="20"/>
    </w:rPr>
  </w:style>
  <w:style w:type="character" w:customStyle="1" w:styleId="CommentSubjectChar">
    <w:name w:val="Comment Subject Char"/>
    <w:basedOn w:val="CommentTextChar"/>
    <w:link w:val="CommentSubject"/>
    <w:uiPriority w:val="99"/>
    <w:semiHidden/>
    <w:rsid w:val="007C77E4"/>
    <w:rPr>
      <w:rFonts w:ascii="Geneva" w:eastAsia="Times New Roman" w:hAnsi="Geneva" w:cs="Times New Roman"/>
      <w:b/>
      <w:bCs/>
      <w:sz w:val="20"/>
      <w:szCs w:val="20"/>
    </w:rPr>
  </w:style>
  <w:style w:type="character" w:styleId="Strong">
    <w:name w:val="Strong"/>
    <w:basedOn w:val="DefaultParagraphFont"/>
    <w:uiPriority w:val="22"/>
    <w:qFormat/>
    <w:rsid w:val="00813DBD"/>
    <w:rPr>
      <w:b/>
      <w:bCs/>
    </w:rPr>
  </w:style>
  <w:style w:type="paragraph" w:styleId="Header">
    <w:name w:val="header"/>
    <w:basedOn w:val="Normal"/>
    <w:link w:val="HeaderChar"/>
    <w:unhideWhenUsed/>
    <w:rsid w:val="00CF0466"/>
    <w:pPr>
      <w:tabs>
        <w:tab w:val="center" w:pos="4680"/>
        <w:tab w:val="right" w:pos="9360"/>
      </w:tabs>
    </w:pPr>
    <w:rPr>
      <w:rFonts w:ascii="Geneva" w:eastAsia="Times New Roman" w:hAnsi="Geneva"/>
      <w:sz w:val="20"/>
      <w:szCs w:val="20"/>
    </w:rPr>
  </w:style>
  <w:style w:type="character" w:customStyle="1" w:styleId="HeaderChar">
    <w:name w:val="Header Char"/>
    <w:basedOn w:val="DefaultParagraphFont"/>
    <w:link w:val="Header"/>
    <w:rsid w:val="00CF0466"/>
    <w:rPr>
      <w:rFonts w:ascii="Geneva" w:eastAsia="Times New Roman" w:hAnsi="Geneva" w:cs="Times New Roman"/>
      <w:sz w:val="20"/>
      <w:szCs w:val="20"/>
    </w:rPr>
  </w:style>
  <w:style w:type="paragraph" w:styleId="Footer">
    <w:name w:val="footer"/>
    <w:basedOn w:val="Normal"/>
    <w:link w:val="FooterChar"/>
    <w:uiPriority w:val="99"/>
    <w:unhideWhenUsed/>
    <w:rsid w:val="00CF0466"/>
    <w:pPr>
      <w:tabs>
        <w:tab w:val="center" w:pos="4680"/>
        <w:tab w:val="right" w:pos="9360"/>
      </w:tabs>
    </w:pPr>
    <w:rPr>
      <w:rFonts w:ascii="Geneva" w:eastAsia="Times New Roman" w:hAnsi="Geneva"/>
      <w:sz w:val="20"/>
      <w:szCs w:val="20"/>
    </w:rPr>
  </w:style>
  <w:style w:type="character" w:customStyle="1" w:styleId="FooterChar">
    <w:name w:val="Footer Char"/>
    <w:basedOn w:val="DefaultParagraphFont"/>
    <w:link w:val="Footer"/>
    <w:uiPriority w:val="99"/>
    <w:rsid w:val="00CF0466"/>
    <w:rPr>
      <w:rFonts w:ascii="Geneva" w:eastAsia="Times New Roman" w:hAnsi="Geneva" w:cs="Times New Roman"/>
      <w:sz w:val="20"/>
      <w:szCs w:val="20"/>
    </w:rPr>
  </w:style>
  <w:style w:type="table" w:customStyle="1" w:styleId="GridTable1Light-Accent11">
    <w:name w:val="Grid Table 1 Light - Accent 11"/>
    <w:basedOn w:val="TableNormal"/>
    <w:uiPriority w:val="46"/>
    <w:rsid w:val="0097376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GridTable1Light-Accent41">
    <w:name w:val="Grid Table 1 Light - Accent 41"/>
    <w:basedOn w:val="TableNormal"/>
    <w:uiPriority w:val="46"/>
    <w:rsid w:val="0097376C"/>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ListTable31">
    <w:name w:val="List Table 31"/>
    <w:basedOn w:val="TableNormal"/>
    <w:uiPriority w:val="48"/>
    <w:rsid w:val="004B0CC6"/>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NormalWeb">
    <w:name w:val="Normal (Web)"/>
    <w:basedOn w:val="Normal"/>
    <w:uiPriority w:val="99"/>
    <w:semiHidden/>
    <w:unhideWhenUsed/>
    <w:rsid w:val="008C747A"/>
    <w:pPr>
      <w:spacing w:before="100" w:beforeAutospacing="1" w:after="100" w:afterAutospacing="1"/>
    </w:pPr>
  </w:style>
  <w:style w:type="character" w:customStyle="1" w:styleId="t">
    <w:name w:val="t"/>
    <w:basedOn w:val="DefaultParagraphFont"/>
    <w:rsid w:val="00515414"/>
  </w:style>
  <w:style w:type="character" w:customStyle="1" w:styleId="apple-converted-space">
    <w:name w:val="apple-converted-space"/>
    <w:basedOn w:val="DefaultParagraphFont"/>
    <w:rsid w:val="0031181D"/>
  </w:style>
  <w:style w:type="table" w:styleId="TableGrid">
    <w:name w:val="Table Grid"/>
    <w:basedOn w:val="TableNormal"/>
    <w:uiPriority w:val="59"/>
    <w:rsid w:val="006211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2C03A8"/>
    <w:rPr>
      <w:rFonts w:ascii="Times New Roman" w:hAnsi="Times New Roman" w:cs="Times New Roman"/>
      <w:b/>
      <w:bCs/>
      <w:kern w:val="36"/>
      <w:sz w:val="48"/>
      <w:szCs w:val="48"/>
    </w:rPr>
  </w:style>
  <w:style w:type="character" w:customStyle="1" w:styleId="a-size-large">
    <w:name w:val="a-size-large"/>
    <w:basedOn w:val="DefaultParagraphFont"/>
    <w:rsid w:val="002C03A8"/>
  </w:style>
  <w:style w:type="character" w:customStyle="1" w:styleId="pslongeditbox">
    <w:name w:val="pslongeditbox"/>
    <w:basedOn w:val="DefaultParagraphFont"/>
    <w:rsid w:val="00E04984"/>
  </w:style>
  <w:style w:type="character" w:customStyle="1" w:styleId="pseditboxdisponly">
    <w:name w:val="pseditbox_disponly"/>
    <w:basedOn w:val="DefaultParagraphFont"/>
    <w:rsid w:val="00211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994779">
      <w:bodyDiv w:val="1"/>
      <w:marLeft w:val="0"/>
      <w:marRight w:val="0"/>
      <w:marTop w:val="0"/>
      <w:marBottom w:val="0"/>
      <w:divBdr>
        <w:top w:val="none" w:sz="0" w:space="0" w:color="auto"/>
        <w:left w:val="none" w:sz="0" w:space="0" w:color="auto"/>
        <w:bottom w:val="none" w:sz="0" w:space="0" w:color="auto"/>
        <w:right w:val="none" w:sz="0" w:space="0" w:color="auto"/>
      </w:divBdr>
    </w:div>
    <w:div w:id="498157461">
      <w:bodyDiv w:val="1"/>
      <w:marLeft w:val="0"/>
      <w:marRight w:val="0"/>
      <w:marTop w:val="0"/>
      <w:marBottom w:val="0"/>
      <w:divBdr>
        <w:top w:val="none" w:sz="0" w:space="0" w:color="auto"/>
        <w:left w:val="none" w:sz="0" w:space="0" w:color="auto"/>
        <w:bottom w:val="none" w:sz="0" w:space="0" w:color="auto"/>
        <w:right w:val="none" w:sz="0" w:space="0" w:color="auto"/>
      </w:divBdr>
    </w:div>
    <w:div w:id="579214725">
      <w:bodyDiv w:val="1"/>
      <w:marLeft w:val="0"/>
      <w:marRight w:val="0"/>
      <w:marTop w:val="0"/>
      <w:marBottom w:val="0"/>
      <w:divBdr>
        <w:top w:val="none" w:sz="0" w:space="0" w:color="auto"/>
        <w:left w:val="none" w:sz="0" w:space="0" w:color="auto"/>
        <w:bottom w:val="none" w:sz="0" w:space="0" w:color="auto"/>
        <w:right w:val="none" w:sz="0" w:space="0" w:color="auto"/>
      </w:divBdr>
    </w:div>
    <w:div w:id="635185170">
      <w:bodyDiv w:val="1"/>
      <w:marLeft w:val="0"/>
      <w:marRight w:val="0"/>
      <w:marTop w:val="0"/>
      <w:marBottom w:val="0"/>
      <w:divBdr>
        <w:top w:val="none" w:sz="0" w:space="0" w:color="auto"/>
        <w:left w:val="none" w:sz="0" w:space="0" w:color="auto"/>
        <w:bottom w:val="none" w:sz="0" w:space="0" w:color="auto"/>
        <w:right w:val="none" w:sz="0" w:space="0" w:color="auto"/>
      </w:divBdr>
      <w:divsChild>
        <w:div w:id="1863395682">
          <w:marLeft w:val="0"/>
          <w:marRight w:val="0"/>
          <w:marTop w:val="0"/>
          <w:marBottom w:val="0"/>
          <w:divBdr>
            <w:top w:val="none" w:sz="0" w:space="0" w:color="auto"/>
            <w:left w:val="none" w:sz="0" w:space="0" w:color="auto"/>
            <w:bottom w:val="none" w:sz="0" w:space="0" w:color="auto"/>
            <w:right w:val="none" w:sz="0" w:space="0" w:color="auto"/>
          </w:divBdr>
        </w:div>
        <w:div w:id="507327936">
          <w:marLeft w:val="0"/>
          <w:marRight w:val="0"/>
          <w:marTop w:val="0"/>
          <w:marBottom w:val="0"/>
          <w:divBdr>
            <w:top w:val="none" w:sz="0" w:space="0" w:color="auto"/>
            <w:left w:val="none" w:sz="0" w:space="0" w:color="auto"/>
            <w:bottom w:val="none" w:sz="0" w:space="0" w:color="auto"/>
            <w:right w:val="none" w:sz="0" w:space="0" w:color="auto"/>
          </w:divBdr>
        </w:div>
      </w:divsChild>
    </w:div>
    <w:div w:id="680474838">
      <w:bodyDiv w:val="1"/>
      <w:marLeft w:val="0"/>
      <w:marRight w:val="0"/>
      <w:marTop w:val="0"/>
      <w:marBottom w:val="0"/>
      <w:divBdr>
        <w:top w:val="none" w:sz="0" w:space="0" w:color="auto"/>
        <w:left w:val="none" w:sz="0" w:space="0" w:color="auto"/>
        <w:bottom w:val="none" w:sz="0" w:space="0" w:color="auto"/>
        <w:right w:val="none" w:sz="0" w:space="0" w:color="auto"/>
      </w:divBdr>
    </w:div>
    <w:div w:id="785541440">
      <w:bodyDiv w:val="1"/>
      <w:marLeft w:val="0"/>
      <w:marRight w:val="0"/>
      <w:marTop w:val="0"/>
      <w:marBottom w:val="0"/>
      <w:divBdr>
        <w:top w:val="none" w:sz="0" w:space="0" w:color="auto"/>
        <w:left w:val="none" w:sz="0" w:space="0" w:color="auto"/>
        <w:bottom w:val="none" w:sz="0" w:space="0" w:color="auto"/>
        <w:right w:val="none" w:sz="0" w:space="0" w:color="auto"/>
      </w:divBdr>
    </w:div>
    <w:div w:id="849216501">
      <w:bodyDiv w:val="1"/>
      <w:marLeft w:val="0"/>
      <w:marRight w:val="0"/>
      <w:marTop w:val="0"/>
      <w:marBottom w:val="0"/>
      <w:divBdr>
        <w:top w:val="none" w:sz="0" w:space="0" w:color="auto"/>
        <w:left w:val="none" w:sz="0" w:space="0" w:color="auto"/>
        <w:bottom w:val="none" w:sz="0" w:space="0" w:color="auto"/>
        <w:right w:val="none" w:sz="0" w:space="0" w:color="auto"/>
      </w:divBdr>
    </w:div>
    <w:div w:id="919291393">
      <w:bodyDiv w:val="1"/>
      <w:marLeft w:val="0"/>
      <w:marRight w:val="0"/>
      <w:marTop w:val="0"/>
      <w:marBottom w:val="0"/>
      <w:divBdr>
        <w:top w:val="none" w:sz="0" w:space="0" w:color="auto"/>
        <w:left w:val="none" w:sz="0" w:space="0" w:color="auto"/>
        <w:bottom w:val="none" w:sz="0" w:space="0" w:color="auto"/>
        <w:right w:val="none" w:sz="0" w:space="0" w:color="auto"/>
      </w:divBdr>
    </w:div>
    <w:div w:id="1006784885">
      <w:bodyDiv w:val="1"/>
      <w:marLeft w:val="0"/>
      <w:marRight w:val="0"/>
      <w:marTop w:val="0"/>
      <w:marBottom w:val="0"/>
      <w:divBdr>
        <w:top w:val="none" w:sz="0" w:space="0" w:color="auto"/>
        <w:left w:val="none" w:sz="0" w:space="0" w:color="auto"/>
        <w:bottom w:val="none" w:sz="0" w:space="0" w:color="auto"/>
        <w:right w:val="none" w:sz="0" w:space="0" w:color="auto"/>
      </w:divBdr>
    </w:div>
    <w:div w:id="1012269576">
      <w:bodyDiv w:val="1"/>
      <w:marLeft w:val="0"/>
      <w:marRight w:val="0"/>
      <w:marTop w:val="0"/>
      <w:marBottom w:val="0"/>
      <w:divBdr>
        <w:top w:val="none" w:sz="0" w:space="0" w:color="auto"/>
        <w:left w:val="none" w:sz="0" w:space="0" w:color="auto"/>
        <w:bottom w:val="none" w:sz="0" w:space="0" w:color="auto"/>
        <w:right w:val="none" w:sz="0" w:space="0" w:color="auto"/>
      </w:divBdr>
      <w:divsChild>
        <w:div w:id="1555654143">
          <w:marLeft w:val="0"/>
          <w:marRight w:val="0"/>
          <w:marTop w:val="0"/>
          <w:marBottom w:val="0"/>
          <w:divBdr>
            <w:top w:val="none" w:sz="0" w:space="0" w:color="auto"/>
            <w:left w:val="none" w:sz="0" w:space="0" w:color="auto"/>
            <w:bottom w:val="none" w:sz="0" w:space="0" w:color="auto"/>
            <w:right w:val="none" w:sz="0" w:space="0" w:color="auto"/>
          </w:divBdr>
        </w:div>
        <w:div w:id="496925216">
          <w:marLeft w:val="0"/>
          <w:marRight w:val="0"/>
          <w:marTop w:val="0"/>
          <w:marBottom w:val="0"/>
          <w:divBdr>
            <w:top w:val="none" w:sz="0" w:space="0" w:color="auto"/>
            <w:left w:val="none" w:sz="0" w:space="0" w:color="auto"/>
            <w:bottom w:val="none" w:sz="0" w:space="0" w:color="auto"/>
            <w:right w:val="none" w:sz="0" w:space="0" w:color="auto"/>
          </w:divBdr>
        </w:div>
        <w:div w:id="1527450275">
          <w:marLeft w:val="0"/>
          <w:marRight w:val="0"/>
          <w:marTop w:val="0"/>
          <w:marBottom w:val="0"/>
          <w:divBdr>
            <w:top w:val="none" w:sz="0" w:space="0" w:color="auto"/>
            <w:left w:val="none" w:sz="0" w:space="0" w:color="auto"/>
            <w:bottom w:val="none" w:sz="0" w:space="0" w:color="auto"/>
            <w:right w:val="none" w:sz="0" w:space="0" w:color="auto"/>
          </w:divBdr>
        </w:div>
        <w:div w:id="416361581">
          <w:marLeft w:val="0"/>
          <w:marRight w:val="0"/>
          <w:marTop w:val="0"/>
          <w:marBottom w:val="0"/>
          <w:divBdr>
            <w:top w:val="none" w:sz="0" w:space="0" w:color="auto"/>
            <w:left w:val="none" w:sz="0" w:space="0" w:color="auto"/>
            <w:bottom w:val="none" w:sz="0" w:space="0" w:color="auto"/>
            <w:right w:val="none" w:sz="0" w:space="0" w:color="auto"/>
          </w:divBdr>
        </w:div>
        <w:div w:id="1773740144">
          <w:marLeft w:val="0"/>
          <w:marRight w:val="0"/>
          <w:marTop w:val="0"/>
          <w:marBottom w:val="0"/>
          <w:divBdr>
            <w:top w:val="none" w:sz="0" w:space="0" w:color="auto"/>
            <w:left w:val="none" w:sz="0" w:space="0" w:color="auto"/>
            <w:bottom w:val="none" w:sz="0" w:space="0" w:color="auto"/>
            <w:right w:val="none" w:sz="0" w:space="0" w:color="auto"/>
          </w:divBdr>
        </w:div>
        <w:div w:id="59908596">
          <w:marLeft w:val="0"/>
          <w:marRight w:val="0"/>
          <w:marTop w:val="0"/>
          <w:marBottom w:val="0"/>
          <w:divBdr>
            <w:top w:val="none" w:sz="0" w:space="0" w:color="auto"/>
            <w:left w:val="none" w:sz="0" w:space="0" w:color="auto"/>
            <w:bottom w:val="none" w:sz="0" w:space="0" w:color="auto"/>
            <w:right w:val="none" w:sz="0" w:space="0" w:color="auto"/>
          </w:divBdr>
        </w:div>
        <w:div w:id="223836105">
          <w:marLeft w:val="0"/>
          <w:marRight w:val="0"/>
          <w:marTop w:val="0"/>
          <w:marBottom w:val="0"/>
          <w:divBdr>
            <w:top w:val="none" w:sz="0" w:space="0" w:color="auto"/>
            <w:left w:val="none" w:sz="0" w:space="0" w:color="auto"/>
            <w:bottom w:val="none" w:sz="0" w:space="0" w:color="auto"/>
            <w:right w:val="none" w:sz="0" w:space="0" w:color="auto"/>
          </w:divBdr>
        </w:div>
        <w:div w:id="287391866">
          <w:marLeft w:val="0"/>
          <w:marRight w:val="0"/>
          <w:marTop w:val="0"/>
          <w:marBottom w:val="0"/>
          <w:divBdr>
            <w:top w:val="none" w:sz="0" w:space="0" w:color="auto"/>
            <w:left w:val="none" w:sz="0" w:space="0" w:color="auto"/>
            <w:bottom w:val="none" w:sz="0" w:space="0" w:color="auto"/>
            <w:right w:val="none" w:sz="0" w:space="0" w:color="auto"/>
          </w:divBdr>
        </w:div>
        <w:div w:id="673529870">
          <w:marLeft w:val="0"/>
          <w:marRight w:val="0"/>
          <w:marTop w:val="0"/>
          <w:marBottom w:val="0"/>
          <w:divBdr>
            <w:top w:val="none" w:sz="0" w:space="0" w:color="auto"/>
            <w:left w:val="none" w:sz="0" w:space="0" w:color="auto"/>
            <w:bottom w:val="none" w:sz="0" w:space="0" w:color="auto"/>
            <w:right w:val="none" w:sz="0" w:space="0" w:color="auto"/>
          </w:divBdr>
        </w:div>
        <w:div w:id="1807772799">
          <w:marLeft w:val="0"/>
          <w:marRight w:val="0"/>
          <w:marTop w:val="0"/>
          <w:marBottom w:val="0"/>
          <w:divBdr>
            <w:top w:val="none" w:sz="0" w:space="0" w:color="auto"/>
            <w:left w:val="none" w:sz="0" w:space="0" w:color="auto"/>
            <w:bottom w:val="none" w:sz="0" w:space="0" w:color="auto"/>
            <w:right w:val="none" w:sz="0" w:space="0" w:color="auto"/>
          </w:divBdr>
        </w:div>
        <w:div w:id="1718508694">
          <w:marLeft w:val="0"/>
          <w:marRight w:val="0"/>
          <w:marTop w:val="0"/>
          <w:marBottom w:val="0"/>
          <w:divBdr>
            <w:top w:val="none" w:sz="0" w:space="0" w:color="auto"/>
            <w:left w:val="none" w:sz="0" w:space="0" w:color="auto"/>
            <w:bottom w:val="none" w:sz="0" w:space="0" w:color="auto"/>
            <w:right w:val="none" w:sz="0" w:space="0" w:color="auto"/>
          </w:divBdr>
        </w:div>
        <w:div w:id="423231557">
          <w:marLeft w:val="0"/>
          <w:marRight w:val="0"/>
          <w:marTop w:val="0"/>
          <w:marBottom w:val="0"/>
          <w:divBdr>
            <w:top w:val="none" w:sz="0" w:space="0" w:color="auto"/>
            <w:left w:val="none" w:sz="0" w:space="0" w:color="auto"/>
            <w:bottom w:val="none" w:sz="0" w:space="0" w:color="auto"/>
            <w:right w:val="none" w:sz="0" w:space="0" w:color="auto"/>
          </w:divBdr>
        </w:div>
        <w:div w:id="1352680246">
          <w:marLeft w:val="0"/>
          <w:marRight w:val="0"/>
          <w:marTop w:val="0"/>
          <w:marBottom w:val="0"/>
          <w:divBdr>
            <w:top w:val="none" w:sz="0" w:space="0" w:color="auto"/>
            <w:left w:val="none" w:sz="0" w:space="0" w:color="auto"/>
            <w:bottom w:val="none" w:sz="0" w:space="0" w:color="auto"/>
            <w:right w:val="none" w:sz="0" w:space="0" w:color="auto"/>
          </w:divBdr>
        </w:div>
        <w:div w:id="368378845">
          <w:marLeft w:val="0"/>
          <w:marRight w:val="0"/>
          <w:marTop w:val="0"/>
          <w:marBottom w:val="0"/>
          <w:divBdr>
            <w:top w:val="none" w:sz="0" w:space="0" w:color="auto"/>
            <w:left w:val="none" w:sz="0" w:space="0" w:color="auto"/>
            <w:bottom w:val="none" w:sz="0" w:space="0" w:color="auto"/>
            <w:right w:val="none" w:sz="0" w:space="0" w:color="auto"/>
          </w:divBdr>
        </w:div>
        <w:div w:id="1348019220">
          <w:marLeft w:val="0"/>
          <w:marRight w:val="0"/>
          <w:marTop w:val="0"/>
          <w:marBottom w:val="0"/>
          <w:divBdr>
            <w:top w:val="none" w:sz="0" w:space="0" w:color="auto"/>
            <w:left w:val="none" w:sz="0" w:space="0" w:color="auto"/>
            <w:bottom w:val="none" w:sz="0" w:space="0" w:color="auto"/>
            <w:right w:val="none" w:sz="0" w:space="0" w:color="auto"/>
          </w:divBdr>
        </w:div>
        <w:div w:id="615450015">
          <w:marLeft w:val="0"/>
          <w:marRight w:val="0"/>
          <w:marTop w:val="0"/>
          <w:marBottom w:val="0"/>
          <w:divBdr>
            <w:top w:val="none" w:sz="0" w:space="0" w:color="auto"/>
            <w:left w:val="none" w:sz="0" w:space="0" w:color="auto"/>
            <w:bottom w:val="none" w:sz="0" w:space="0" w:color="auto"/>
            <w:right w:val="none" w:sz="0" w:space="0" w:color="auto"/>
          </w:divBdr>
        </w:div>
        <w:div w:id="580064268">
          <w:marLeft w:val="0"/>
          <w:marRight w:val="0"/>
          <w:marTop w:val="0"/>
          <w:marBottom w:val="0"/>
          <w:divBdr>
            <w:top w:val="none" w:sz="0" w:space="0" w:color="auto"/>
            <w:left w:val="none" w:sz="0" w:space="0" w:color="auto"/>
            <w:bottom w:val="none" w:sz="0" w:space="0" w:color="auto"/>
            <w:right w:val="none" w:sz="0" w:space="0" w:color="auto"/>
          </w:divBdr>
        </w:div>
        <w:div w:id="729115830">
          <w:marLeft w:val="0"/>
          <w:marRight w:val="0"/>
          <w:marTop w:val="0"/>
          <w:marBottom w:val="0"/>
          <w:divBdr>
            <w:top w:val="none" w:sz="0" w:space="0" w:color="auto"/>
            <w:left w:val="none" w:sz="0" w:space="0" w:color="auto"/>
            <w:bottom w:val="none" w:sz="0" w:space="0" w:color="auto"/>
            <w:right w:val="none" w:sz="0" w:space="0" w:color="auto"/>
          </w:divBdr>
        </w:div>
        <w:div w:id="572545911">
          <w:marLeft w:val="0"/>
          <w:marRight w:val="0"/>
          <w:marTop w:val="0"/>
          <w:marBottom w:val="0"/>
          <w:divBdr>
            <w:top w:val="none" w:sz="0" w:space="0" w:color="auto"/>
            <w:left w:val="none" w:sz="0" w:space="0" w:color="auto"/>
            <w:bottom w:val="none" w:sz="0" w:space="0" w:color="auto"/>
            <w:right w:val="none" w:sz="0" w:space="0" w:color="auto"/>
          </w:divBdr>
        </w:div>
        <w:div w:id="2131823930">
          <w:marLeft w:val="0"/>
          <w:marRight w:val="0"/>
          <w:marTop w:val="0"/>
          <w:marBottom w:val="0"/>
          <w:divBdr>
            <w:top w:val="none" w:sz="0" w:space="0" w:color="auto"/>
            <w:left w:val="none" w:sz="0" w:space="0" w:color="auto"/>
            <w:bottom w:val="none" w:sz="0" w:space="0" w:color="auto"/>
            <w:right w:val="none" w:sz="0" w:space="0" w:color="auto"/>
          </w:divBdr>
        </w:div>
        <w:div w:id="1688410070">
          <w:marLeft w:val="0"/>
          <w:marRight w:val="0"/>
          <w:marTop w:val="0"/>
          <w:marBottom w:val="0"/>
          <w:divBdr>
            <w:top w:val="none" w:sz="0" w:space="0" w:color="auto"/>
            <w:left w:val="none" w:sz="0" w:space="0" w:color="auto"/>
            <w:bottom w:val="none" w:sz="0" w:space="0" w:color="auto"/>
            <w:right w:val="none" w:sz="0" w:space="0" w:color="auto"/>
          </w:divBdr>
        </w:div>
        <w:div w:id="1994874047">
          <w:marLeft w:val="0"/>
          <w:marRight w:val="0"/>
          <w:marTop w:val="0"/>
          <w:marBottom w:val="0"/>
          <w:divBdr>
            <w:top w:val="none" w:sz="0" w:space="0" w:color="auto"/>
            <w:left w:val="none" w:sz="0" w:space="0" w:color="auto"/>
            <w:bottom w:val="none" w:sz="0" w:space="0" w:color="auto"/>
            <w:right w:val="none" w:sz="0" w:space="0" w:color="auto"/>
          </w:divBdr>
        </w:div>
        <w:div w:id="1080710442">
          <w:marLeft w:val="0"/>
          <w:marRight w:val="0"/>
          <w:marTop w:val="0"/>
          <w:marBottom w:val="0"/>
          <w:divBdr>
            <w:top w:val="none" w:sz="0" w:space="0" w:color="auto"/>
            <w:left w:val="none" w:sz="0" w:space="0" w:color="auto"/>
            <w:bottom w:val="none" w:sz="0" w:space="0" w:color="auto"/>
            <w:right w:val="none" w:sz="0" w:space="0" w:color="auto"/>
          </w:divBdr>
        </w:div>
        <w:div w:id="1313411306">
          <w:marLeft w:val="0"/>
          <w:marRight w:val="0"/>
          <w:marTop w:val="0"/>
          <w:marBottom w:val="0"/>
          <w:divBdr>
            <w:top w:val="none" w:sz="0" w:space="0" w:color="auto"/>
            <w:left w:val="none" w:sz="0" w:space="0" w:color="auto"/>
            <w:bottom w:val="none" w:sz="0" w:space="0" w:color="auto"/>
            <w:right w:val="none" w:sz="0" w:space="0" w:color="auto"/>
          </w:divBdr>
        </w:div>
        <w:div w:id="1588504">
          <w:marLeft w:val="0"/>
          <w:marRight w:val="0"/>
          <w:marTop w:val="0"/>
          <w:marBottom w:val="0"/>
          <w:divBdr>
            <w:top w:val="none" w:sz="0" w:space="0" w:color="auto"/>
            <w:left w:val="none" w:sz="0" w:space="0" w:color="auto"/>
            <w:bottom w:val="none" w:sz="0" w:space="0" w:color="auto"/>
            <w:right w:val="none" w:sz="0" w:space="0" w:color="auto"/>
          </w:divBdr>
        </w:div>
        <w:div w:id="1710951093">
          <w:marLeft w:val="0"/>
          <w:marRight w:val="0"/>
          <w:marTop w:val="0"/>
          <w:marBottom w:val="0"/>
          <w:divBdr>
            <w:top w:val="none" w:sz="0" w:space="0" w:color="auto"/>
            <w:left w:val="none" w:sz="0" w:space="0" w:color="auto"/>
            <w:bottom w:val="none" w:sz="0" w:space="0" w:color="auto"/>
            <w:right w:val="none" w:sz="0" w:space="0" w:color="auto"/>
          </w:divBdr>
        </w:div>
        <w:div w:id="1565484875">
          <w:marLeft w:val="0"/>
          <w:marRight w:val="0"/>
          <w:marTop w:val="0"/>
          <w:marBottom w:val="0"/>
          <w:divBdr>
            <w:top w:val="none" w:sz="0" w:space="0" w:color="auto"/>
            <w:left w:val="none" w:sz="0" w:space="0" w:color="auto"/>
            <w:bottom w:val="none" w:sz="0" w:space="0" w:color="auto"/>
            <w:right w:val="none" w:sz="0" w:space="0" w:color="auto"/>
          </w:divBdr>
        </w:div>
        <w:div w:id="1582984586">
          <w:marLeft w:val="0"/>
          <w:marRight w:val="0"/>
          <w:marTop w:val="0"/>
          <w:marBottom w:val="0"/>
          <w:divBdr>
            <w:top w:val="none" w:sz="0" w:space="0" w:color="auto"/>
            <w:left w:val="none" w:sz="0" w:space="0" w:color="auto"/>
            <w:bottom w:val="none" w:sz="0" w:space="0" w:color="auto"/>
            <w:right w:val="none" w:sz="0" w:space="0" w:color="auto"/>
          </w:divBdr>
        </w:div>
        <w:div w:id="2109890845">
          <w:marLeft w:val="0"/>
          <w:marRight w:val="0"/>
          <w:marTop w:val="0"/>
          <w:marBottom w:val="0"/>
          <w:divBdr>
            <w:top w:val="none" w:sz="0" w:space="0" w:color="auto"/>
            <w:left w:val="none" w:sz="0" w:space="0" w:color="auto"/>
            <w:bottom w:val="none" w:sz="0" w:space="0" w:color="auto"/>
            <w:right w:val="none" w:sz="0" w:space="0" w:color="auto"/>
          </w:divBdr>
        </w:div>
        <w:div w:id="1269774740">
          <w:marLeft w:val="0"/>
          <w:marRight w:val="0"/>
          <w:marTop w:val="0"/>
          <w:marBottom w:val="0"/>
          <w:divBdr>
            <w:top w:val="none" w:sz="0" w:space="0" w:color="auto"/>
            <w:left w:val="none" w:sz="0" w:space="0" w:color="auto"/>
            <w:bottom w:val="none" w:sz="0" w:space="0" w:color="auto"/>
            <w:right w:val="none" w:sz="0" w:space="0" w:color="auto"/>
          </w:divBdr>
        </w:div>
        <w:div w:id="2063021971">
          <w:marLeft w:val="0"/>
          <w:marRight w:val="0"/>
          <w:marTop w:val="0"/>
          <w:marBottom w:val="0"/>
          <w:divBdr>
            <w:top w:val="none" w:sz="0" w:space="0" w:color="auto"/>
            <w:left w:val="none" w:sz="0" w:space="0" w:color="auto"/>
            <w:bottom w:val="none" w:sz="0" w:space="0" w:color="auto"/>
            <w:right w:val="none" w:sz="0" w:space="0" w:color="auto"/>
          </w:divBdr>
        </w:div>
        <w:div w:id="754329432">
          <w:marLeft w:val="0"/>
          <w:marRight w:val="0"/>
          <w:marTop w:val="0"/>
          <w:marBottom w:val="0"/>
          <w:divBdr>
            <w:top w:val="none" w:sz="0" w:space="0" w:color="auto"/>
            <w:left w:val="none" w:sz="0" w:space="0" w:color="auto"/>
            <w:bottom w:val="none" w:sz="0" w:space="0" w:color="auto"/>
            <w:right w:val="none" w:sz="0" w:space="0" w:color="auto"/>
          </w:divBdr>
        </w:div>
        <w:div w:id="1735622377">
          <w:marLeft w:val="0"/>
          <w:marRight w:val="0"/>
          <w:marTop w:val="0"/>
          <w:marBottom w:val="0"/>
          <w:divBdr>
            <w:top w:val="none" w:sz="0" w:space="0" w:color="auto"/>
            <w:left w:val="none" w:sz="0" w:space="0" w:color="auto"/>
            <w:bottom w:val="none" w:sz="0" w:space="0" w:color="auto"/>
            <w:right w:val="none" w:sz="0" w:space="0" w:color="auto"/>
          </w:divBdr>
        </w:div>
        <w:div w:id="1319650082">
          <w:marLeft w:val="0"/>
          <w:marRight w:val="0"/>
          <w:marTop w:val="0"/>
          <w:marBottom w:val="0"/>
          <w:divBdr>
            <w:top w:val="none" w:sz="0" w:space="0" w:color="auto"/>
            <w:left w:val="none" w:sz="0" w:space="0" w:color="auto"/>
            <w:bottom w:val="none" w:sz="0" w:space="0" w:color="auto"/>
            <w:right w:val="none" w:sz="0" w:space="0" w:color="auto"/>
          </w:divBdr>
        </w:div>
        <w:div w:id="2091389946">
          <w:marLeft w:val="0"/>
          <w:marRight w:val="0"/>
          <w:marTop w:val="0"/>
          <w:marBottom w:val="0"/>
          <w:divBdr>
            <w:top w:val="none" w:sz="0" w:space="0" w:color="auto"/>
            <w:left w:val="none" w:sz="0" w:space="0" w:color="auto"/>
            <w:bottom w:val="none" w:sz="0" w:space="0" w:color="auto"/>
            <w:right w:val="none" w:sz="0" w:space="0" w:color="auto"/>
          </w:divBdr>
        </w:div>
        <w:div w:id="1796635366">
          <w:marLeft w:val="0"/>
          <w:marRight w:val="0"/>
          <w:marTop w:val="0"/>
          <w:marBottom w:val="0"/>
          <w:divBdr>
            <w:top w:val="none" w:sz="0" w:space="0" w:color="auto"/>
            <w:left w:val="none" w:sz="0" w:space="0" w:color="auto"/>
            <w:bottom w:val="none" w:sz="0" w:space="0" w:color="auto"/>
            <w:right w:val="none" w:sz="0" w:space="0" w:color="auto"/>
          </w:divBdr>
        </w:div>
        <w:div w:id="1702170204">
          <w:marLeft w:val="0"/>
          <w:marRight w:val="0"/>
          <w:marTop w:val="0"/>
          <w:marBottom w:val="0"/>
          <w:divBdr>
            <w:top w:val="none" w:sz="0" w:space="0" w:color="auto"/>
            <w:left w:val="none" w:sz="0" w:space="0" w:color="auto"/>
            <w:bottom w:val="none" w:sz="0" w:space="0" w:color="auto"/>
            <w:right w:val="none" w:sz="0" w:space="0" w:color="auto"/>
          </w:divBdr>
        </w:div>
        <w:div w:id="1569152477">
          <w:marLeft w:val="0"/>
          <w:marRight w:val="0"/>
          <w:marTop w:val="0"/>
          <w:marBottom w:val="0"/>
          <w:divBdr>
            <w:top w:val="none" w:sz="0" w:space="0" w:color="auto"/>
            <w:left w:val="none" w:sz="0" w:space="0" w:color="auto"/>
            <w:bottom w:val="none" w:sz="0" w:space="0" w:color="auto"/>
            <w:right w:val="none" w:sz="0" w:space="0" w:color="auto"/>
          </w:divBdr>
        </w:div>
        <w:div w:id="64376424">
          <w:marLeft w:val="0"/>
          <w:marRight w:val="0"/>
          <w:marTop w:val="0"/>
          <w:marBottom w:val="0"/>
          <w:divBdr>
            <w:top w:val="none" w:sz="0" w:space="0" w:color="auto"/>
            <w:left w:val="none" w:sz="0" w:space="0" w:color="auto"/>
            <w:bottom w:val="none" w:sz="0" w:space="0" w:color="auto"/>
            <w:right w:val="none" w:sz="0" w:space="0" w:color="auto"/>
          </w:divBdr>
        </w:div>
        <w:div w:id="2087141082">
          <w:marLeft w:val="0"/>
          <w:marRight w:val="0"/>
          <w:marTop w:val="0"/>
          <w:marBottom w:val="0"/>
          <w:divBdr>
            <w:top w:val="none" w:sz="0" w:space="0" w:color="auto"/>
            <w:left w:val="none" w:sz="0" w:space="0" w:color="auto"/>
            <w:bottom w:val="none" w:sz="0" w:space="0" w:color="auto"/>
            <w:right w:val="none" w:sz="0" w:space="0" w:color="auto"/>
          </w:divBdr>
        </w:div>
        <w:div w:id="1490556473">
          <w:marLeft w:val="0"/>
          <w:marRight w:val="0"/>
          <w:marTop w:val="0"/>
          <w:marBottom w:val="0"/>
          <w:divBdr>
            <w:top w:val="none" w:sz="0" w:space="0" w:color="auto"/>
            <w:left w:val="none" w:sz="0" w:space="0" w:color="auto"/>
            <w:bottom w:val="none" w:sz="0" w:space="0" w:color="auto"/>
            <w:right w:val="none" w:sz="0" w:space="0" w:color="auto"/>
          </w:divBdr>
        </w:div>
        <w:div w:id="198784600">
          <w:marLeft w:val="0"/>
          <w:marRight w:val="0"/>
          <w:marTop w:val="0"/>
          <w:marBottom w:val="0"/>
          <w:divBdr>
            <w:top w:val="none" w:sz="0" w:space="0" w:color="auto"/>
            <w:left w:val="none" w:sz="0" w:space="0" w:color="auto"/>
            <w:bottom w:val="none" w:sz="0" w:space="0" w:color="auto"/>
            <w:right w:val="none" w:sz="0" w:space="0" w:color="auto"/>
          </w:divBdr>
        </w:div>
        <w:div w:id="1681202866">
          <w:marLeft w:val="0"/>
          <w:marRight w:val="0"/>
          <w:marTop w:val="0"/>
          <w:marBottom w:val="0"/>
          <w:divBdr>
            <w:top w:val="none" w:sz="0" w:space="0" w:color="auto"/>
            <w:left w:val="none" w:sz="0" w:space="0" w:color="auto"/>
            <w:bottom w:val="none" w:sz="0" w:space="0" w:color="auto"/>
            <w:right w:val="none" w:sz="0" w:space="0" w:color="auto"/>
          </w:divBdr>
        </w:div>
        <w:div w:id="433672954">
          <w:marLeft w:val="0"/>
          <w:marRight w:val="0"/>
          <w:marTop w:val="0"/>
          <w:marBottom w:val="0"/>
          <w:divBdr>
            <w:top w:val="none" w:sz="0" w:space="0" w:color="auto"/>
            <w:left w:val="none" w:sz="0" w:space="0" w:color="auto"/>
            <w:bottom w:val="none" w:sz="0" w:space="0" w:color="auto"/>
            <w:right w:val="none" w:sz="0" w:space="0" w:color="auto"/>
          </w:divBdr>
        </w:div>
        <w:div w:id="1329670133">
          <w:marLeft w:val="0"/>
          <w:marRight w:val="0"/>
          <w:marTop w:val="0"/>
          <w:marBottom w:val="0"/>
          <w:divBdr>
            <w:top w:val="none" w:sz="0" w:space="0" w:color="auto"/>
            <w:left w:val="none" w:sz="0" w:space="0" w:color="auto"/>
            <w:bottom w:val="none" w:sz="0" w:space="0" w:color="auto"/>
            <w:right w:val="none" w:sz="0" w:space="0" w:color="auto"/>
          </w:divBdr>
        </w:div>
        <w:div w:id="2133282846">
          <w:marLeft w:val="0"/>
          <w:marRight w:val="0"/>
          <w:marTop w:val="0"/>
          <w:marBottom w:val="0"/>
          <w:divBdr>
            <w:top w:val="none" w:sz="0" w:space="0" w:color="auto"/>
            <w:left w:val="none" w:sz="0" w:space="0" w:color="auto"/>
            <w:bottom w:val="none" w:sz="0" w:space="0" w:color="auto"/>
            <w:right w:val="none" w:sz="0" w:space="0" w:color="auto"/>
          </w:divBdr>
        </w:div>
        <w:div w:id="477574382">
          <w:marLeft w:val="0"/>
          <w:marRight w:val="0"/>
          <w:marTop w:val="0"/>
          <w:marBottom w:val="0"/>
          <w:divBdr>
            <w:top w:val="none" w:sz="0" w:space="0" w:color="auto"/>
            <w:left w:val="none" w:sz="0" w:space="0" w:color="auto"/>
            <w:bottom w:val="none" w:sz="0" w:space="0" w:color="auto"/>
            <w:right w:val="none" w:sz="0" w:space="0" w:color="auto"/>
          </w:divBdr>
        </w:div>
        <w:div w:id="464588841">
          <w:marLeft w:val="0"/>
          <w:marRight w:val="0"/>
          <w:marTop w:val="0"/>
          <w:marBottom w:val="0"/>
          <w:divBdr>
            <w:top w:val="none" w:sz="0" w:space="0" w:color="auto"/>
            <w:left w:val="none" w:sz="0" w:space="0" w:color="auto"/>
            <w:bottom w:val="none" w:sz="0" w:space="0" w:color="auto"/>
            <w:right w:val="none" w:sz="0" w:space="0" w:color="auto"/>
          </w:divBdr>
        </w:div>
        <w:div w:id="2095273058">
          <w:marLeft w:val="0"/>
          <w:marRight w:val="0"/>
          <w:marTop w:val="0"/>
          <w:marBottom w:val="0"/>
          <w:divBdr>
            <w:top w:val="none" w:sz="0" w:space="0" w:color="auto"/>
            <w:left w:val="none" w:sz="0" w:space="0" w:color="auto"/>
            <w:bottom w:val="none" w:sz="0" w:space="0" w:color="auto"/>
            <w:right w:val="none" w:sz="0" w:space="0" w:color="auto"/>
          </w:divBdr>
        </w:div>
        <w:div w:id="1580367745">
          <w:marLeft w:val="0"/>
          <w:marRight w:val="0"/>
          <w:marTop w:val="0"/>
          <w:marBottom w:val="0"/>
          <w:divBdr>
            <w:top w:val="none" w:sz="0" w:space="0" w:color="auto"/>
            <w:left w:val="none" w:sz="0" w:space="0" w:color="auto"/>
            <w:bottom w:val="none" w:sz="0" w:space="0" w:color="auto"/>
            <w:right w:val="none" w:sz="0" w:space="0" w:color="auto"/>
          </w:divBdr>
        </w:div>
        <w:div w:id="951208495">
          <w:marLeft w:val="0"/>
          <w:marRight w:val="0"/>
          <w:marTop w:val="0"/>
          <w:marBottom w:val="0"/>
          <w:divBdr>
            <w:top w:val="none" w:sz="0" w:space="0" w:color="auto"/>
            <w:left w:val="none" w:sz="0" w:space="0" w:color="auto"/>
            <w:bottom w:val="none" w:sz="0" w:space="0" w:color="auto"/>
            <w:right w:val="none" w:sz="0" w:space="0" w:color="auto"/>
          </w:divBdr>
        </w:div>
        <w:div w:id="2042898515">
          <w:marLeft w:val="0"/>
          <w:marRight w:val="0"/>
          <w:marTop w:val="0"/>
          <w:marBottom w:val="0"/>
          <w:divBdr>
            <w:top w:val="none" w:sz="0" w:space="0" w:color="auto"/>
            <w:left w:val="none" w:sz="0" w:space="0" w:color="auto"/>
            <w:bottom w:val="none" w:sz="0" w:space="0" w:color="auto"/>
            <w:right w:val="none" w:sz="0" w:space="0" w:color="auto"/>
          </w:divBdr>
        </w:div>
        <w:div w:id="115606089">
          <w:marLeft w:val="0"/>
          <w:marRight w:val="0"/>
          <w:marTop w:val="0"/>
          <w:marBottom w:val="0"/>
          <w:divBdr>
            <w:top w:val="none" w:sz="0" w:space="0" w:color="auto"/>
            <w:left w:val="none" w:sz="0" w:space="0" w:color="auto"/>
            <w:bottom w:val="none" w:sz="0" w:space="0" w:color="auto"/>
            <w:right w:val="none" w:sz="0" w:space="0" w:color="auto"/>
          </w:divBdr>
        </w:div>
        <w:div w:id="1039739870">
          <w:marLeft w:val="0"/>
          <w:marRight w:val="0"/>
          <w:marTop w:val="0"/>
          <w:marBottom w:val="0"/>
          <w:divBdr>
            <w:top w:val="none" w:sz="0" w:space="0" w:color="auto"/>
            <w:left w:val="none" w:sz="0" w:space="0" w:color="auto"/>
            <w:bottom w:val="none" w:sz="0" w:space="0" w:color="auto"/>
            <w:right w:val="none" w:sz="0" w:space="0" w:color="auto"/>
          </w:divBdr>
        </w:div>
        <w:div w:id="2043745686">
          <w:marLeft w:val="0"/>
          <w:marRight w:val="0"/>
          <w:marTop w:val="0"/>
          <w:marBottom w:val="0"/>
          <w:divBdr>
            <w:top w:val="none" w:sz="0" w:space="0" w:color="auto"/>
            <w:left w:val="none" w:sz="0" w:space="0" w:color="auto"/>
            <w:bottom w:val="none" w:sz="0" w:space="0" w:color="auto"/>
            <w:right w:val="none" w:sz="0" w:space="0" w:color="auto"/>
          </w:divBdr>
        </w:div>
        <w:div w:id="535429999">
          <w:marLeft w:val="0"/>
          <w:marRight w:val="0"/>
          <w:marTop w:val="0"/>
          <w:marBottom w:val="0"/>
          <w:divBdr>
            <w:top w:val="none" w:sz="0" w:space="0" w:color="auto"/>
            <w:left w:val="none" w:sz="0" w:space="0" w:color="auto"/>
            <w:bottom w:val="none" w:sz="0" w:space="0" w:color="auto"/>
            <w:right w:val="none" w:sz="0" w:space="0" w:color="auto"/>
          </w:divBdr>
        </w:div>
        <w:div w:id="1181972369">
          <w:marLeft w:val="0"/>
          <w:marRight w:val="0"/>
          <w:marTop w:val="0"/>
          <w:marBottom w:val="0"/>
          <w:divBdr>
            <w:top w:val="none" w:sz="0" w:space="0" w:color="auto"/>
            <w:left w:val="none" w:sz="0" w:space="0" w:color="auto"/>
            <w:bottom w:val="none" w:sz="0" w:space="0" w:color="auto"/>
            <w:right w:val="none" w:sz="0" w:space="0" w:color="auto"/>
          </w:divBdr>
        </w:div>
        <w:div w:id="604575815">
          <w:marLeft w:val="0"/>
          <w:marRight w:val="0"/>
          <w:marTop w:val="0"/>
          <w:marBottom w:val="0"/>
          <w:divBdr>
            <w:top w:val="none" w:sz="0" w:space="0" w:color="auto"/>
            <w:left w:val="none" w:sz="0" w:space="0" w:color="auto"/>
            <w:bottom w:val="none" w:sz="0" w:space="0" w:color="auto"/>
            <w:right w:val="none" w:sz="0" w:space="0" w:color="auto"/>
          </w:divBdr>
        </w:div>
        <w:div w:id="2026244251">
          <w:marLeft w:val="0"/>
          <w:marRight w:val="0"/>
          <w:marTop w:val="0"/>
          <w:marBottom w:val="0"/>
          <w:divBdr>
            <w:top w:val="none" w:sz="0" w:space="0" w:color="auto"/>
            <w:left w:val="none" w:sz="0" w:space="0" w:color="auto"/>
            <w:bottom w:val="none" w:sz="0" w:space="0" w:color="auto"/>
            <w:right w:val="none" w:sz="0" w:space="0" w:color="auto"/>
          </w:divBdr>
        </w:div>
      </w:divsChild>
    </w:div>
    <w:div w:id="1044405922">
      <w:bodyDiv w:val="1"/>
      <w:marLeft w:val="0"/>
      <w:marRight w:val="0"/>
      <w:marTop w:val="0"/>
      <w:marBottom w:val="0"/>
      <w:divBdr>
        <w:top w:val="none" w:sz="0" w:space="0" w:color="auto"/>
        <w:left w:val="none" w:sz="0" w:space="0" w:color="auto"/>
        <w:bottom w:val="none" w:sz="0" w:space="0" w:color="auto"/>
        <w:right w:val="none" w:sz="0" w:space="0" w:color="auto"/>
      </w:divBdr>
    </w:div>
    <w:div w:id="1078290691">
      <w:bodyDiv w:val="1"/>
      <w:marLeft w:val="0"/>
      <w:marRight w:val="0"/>
      <w:marTop w:val="0"/>
      <w:marBottom w:val="0"/>
      <w:divBdr>
        <w:top w:val="none" w:sz="0" w:space="0" w:color="auto"/>
        <w:left w:val="none" w:sz="0" w:space="0" w:color="auto"/>
        <w:bottom w:val="none" w:sz="0" w:space="0" w:color="auto"/>
        <w:right w:val="none" w:sz="0" w:space="0" w:color="auto"/>
      </w:divBdr>
      <w:divsChild>
        <w:div w:id="705763218">
          <w:marLeft w:val="0"/>
          <w:marRight w:val="0"/>
          <w:marTop w:val="0"/>
          <w:marBottom w:val="0"/>
          <w:divBdr>
            <w:top w:val="none" w:sz="0" w:space="0" w:color="auto"/>
            <w:left w:val="none" w:sz="0" w:space="0" w:color="auto"/>
            <w:bottom w:val="none" w:sz="0" w:space="0" w:color="auto"/>
            <w:right w:val="none" w:sz="0" w:space="0" w:color="auto"/>
          </w:divBdr>
        </w:div>
      </w:divsChild>
    </w:div>
    <w:div w:id="1178615427">
      <w:bodyDiv w:val="1"/>
      <w:marLeft w:val="0"/>
      <w:marRight w:val="0"/>
      <w:marTop w:val="0"/>
      <w:marBottom w:val="0"/>
      <w:divBdr>
        <w:top w:val="none" w:sz="0" w:space="0" w:color="auto"/>
        <w:left w:val="none" w:sz="0" w:space="0" w:color="auto"/>
        <w:bottom w:val="none" w:sz="0" w:space="0" w:color="auto"/>
        <w:right w:val="none" w:sz="0" w:space="0" w:color="auto"/>
      </w:divBdr>
    </w:div>
    <w:div w:id="1193685813">
      <w:bodyDiv w:val="1"/>
      <w:marLeft w:val="0"/>
      <w:marRight w:val="0"/>
      <w:marTop w:val="0"/>
      <w:marBottom w:val="0"/>
      <w:divBdr>
        <w:top w:val="none" w:sz="0" w:space="0" w:color="auto"/>
        <w:left w:val="none" w:sz="0" w:space="0" w:color="auto"/>
        <w:bottom w:val="none" w:sz="0" w:space="0" w:color="auto"/>
        <w:right w:val="none" w:sz="0" w:space="0" w:color="auto"/>
      </w:divBdr>
    </w:div>
    <w:div w:id="1325546772">
      <w:bodyDiv w:val="1"/>
      <w:marLeft w:val="0"/>
      <w:marRight w:val="0"/>
      <w:marTop w:val="0"/>
      <w:marBottom w:val="0"/>
      <w:divBdr>
        <w:top w:val="none" w:sz="0" w:space="0" w:color="auto"/>
        <w:left w:val="none" w:sz="0" w:space="0" w:color="auto"/>
        <w:bottom w:val="none" w:sz="0" w:space="0" w:color="auto"/>
        <w:right w:val="none" w:sz="0" w:space="0" w:color="auto"/>
      </w:divBdr>
    </w:div>
    <w:div w:id="1649357719">
      <w:bodyDiv w:val="1"/>
      <w:marLeft w:val="0"/>
      <w:marRight w:val="0"/>
      <w:marTop w:val="0"/>
      <w:marBottom w:val="0"/>
      <w:divBdr>
        <w:top w:val="none" w:sz="0" w:space="0" w:color="auto"/>
        <w:left w:val="none" w:sz="0" w:space="0" w:color="auto"/>
        <w:bottom w:val="none" w:sz="0" w:space="0" w:color="auto"/>
        <w:right w:val="none" w:sz="0" w:space="0" w:color="auto"/>
      </w:divBdr>
    </w:div>
    <w:div w:id="1764035593">
      <w:bodyDiv w:val="1"/>
      <w:marLeft w:val="0"/>
      <w:marRight w:val="0"/>
      <w:marTop w:val="0"/>
      <w:marBottom w:val="0"/>
      <w:divBdr>
        <w:top w:val="none" w:sz="0" w:space="0" w:color="auto"/>
        <w:left w:val="none" w:sz="0" w:space="0" w:color="auto"/>
        <w:bottom w:val="none" w:sz="0" w:space="0" w:color="auto"/>
        <w:right w:val="none" w:sz="0" w:space="0" w:color="auto"/>
      </w:divBdr>
    </w:div>
    <w:div w:id="1770420037">
      <w:bodyDiv w:val="1"/>
      <w:marLeft w:val="0"/>
      <w:marRight w:val="0"/>
      <w:marTop w:val="0"/>
      <w:marBottom w:val="0"/>
      <w:divBdr>
        <w:top w:val="none" w:sz="0" w:space="0" w:color="auto"/>
        <w:left w:val="none" w:sz="0" w:space="0" w:color="auto"/>
        <w:bottom w:val="none" w:sz="0" w:space="0" w:color="auto"/>
        <w:right w:val="none" w:sz="0" w:space="0" w:color="auto"/>
      </w:divBdr>
      <w:divsChild>
        <w:div w:id="346564736">
          <w:marLeft w:val="0"/>
          <w:marRight w:val="0"/>
          <w:marTop w:val="0"/>
          <w:marBottom w:val="0"/>
          <w:divBdr>
            <w:top w:val="none" w:sz="0" w:space="0" w:color="auto"/>
            <w:left w:val="none" w:sz="0" w:space="0" w:color="auto"/>
            <w:bottom w:val="none" w:sz="0" w:space="0" w:color="auto"/>
            <w:right w:val="none" w:sz="0" w:space="0" w:color="auto"/>
          </w:divBdr>
        </w:div>
        <w:div w:id="1340499227">
          <w:marLeft w:val="0"/>
          <w:marRight w:val="0"/>
          <w:marTop w:val="0"/>
          <w:marBottom w:val="0"/>
          <w:divBdr>
            <w:top w:val="none" w:sz="0" w:space="0" w:color="auto"/>
            <w:left w:val="none" w:sz="0" w:space="0" w:color="auto"/>
            <w:bottom w:val="none" w:sz="0" w:space="0" w:color="auto"/>
            <w:right w:val="none" w:sz="0" w:space="0" w:color="auto"/>
          </w:divBdr>
        </w:div>
        <w:div w:id="1902983317">
          <w:marLeft w:val="0"/>
          <w:marRight w:val="0"/>
          <w:marTop w:val="0"/>
          <w:marBottom w:val="0"/>
          <w:divBdr>
            <w:top w:val="none" w:sz="0" w:space="0" w:color="auto"/>
            <w:left w:val="none" w:sz="0" w:space="0" w:color="auto"/>
            <w:bottom w:val="none" w:sz="0" w:space="0" w:color="auto"/>
            <w:right w:val="none" w:sz="0" w:space="0" w:color="auto"/>
          </w:divBdr>
        </w:div>
        <w:div w:id="838348287">
          <w:marLeft w:val="0"/>
          <w:marRight w:val="0"/>
          <w:marTop w:val="0"/>
          <w:marBottom w:val="0"/>
          <w:divBdr>
            <w:top w:val="none" w:sz="0" w:space="0" w:color="auto"/>
            <w:left w:val="none" w:sz="0" w:space="0" w:color="auto"/>
            <w:bottom w:val="none" w:sz="0" w:space="0" w:color="auto"/>
            <w:right w:val="none" w:sz="0" w:space="0" w:color="auto"/>
          </w:divBdr>
        </w:div>
        <w:div w:id="886262570">
          <w:marLeft w:val="0"/>
          <w:marRight w:val="0"/>
          <w:marTop w:val="0"/>
          <w:marBottom w:val="0"/>
          <w:divBdr>
            <w:top w:val="none" w:sz="0" w:space="0" w:color="auto"/>
            <w:left w:val="none" w:sz="0" w:space="0" w:color="auto"/>
            <w:bottom w:val="none" w:sz="0" w:space="0" w:color="auto"/>
            <w:right w:val="none" w:sz="0" w:space="0" w:color="auto"/>
          </w:divBdr>
        </w:div>
        <w:div w:id="696539117">
          <w:marLeft w:val="0"/>
          <w:marRight w:val="0"/>
          <w:marTop w:val="0"/>
          <w:marBottom w:val="0"/>
          <w:divBdr>
            <w:top w:val="none" w:sz="0" w:space="0" w:color="auto"/>
            <w:left w:val="none" w:sz="0" w:space="0" w:color="auto"/>
            <w:bottom w:val="none" w:sz="0" w:space="0" w:color="auto"/>
            <w:right w:val="none" w:sz="0" w:space="0" w:color="auto"/>
          </w:divBdr>
        </w:div>
        <w:div w:id="1136142191">
          <w:marLeft w:val="0"/>
          <w:marRight w:val="0"/>
          <w:marTop w:val="0"/>
          <w:marBottom w:val="0"/>
          <w:divBdr>
            <w:top w:val="none" w:sz="0" w:space="0" w:color="auto"/>
            <w:left w:val="none" w:sz="0" w:space="0" w:color="auto"/>
            <w:bottom w:val="none" w:sz="0" w:space="0" w:color="auto"/>
            <w:right w:val="none" w:sz="0" w:space="0" w:color="auto"/>
          </w:divBdr>
        </w:div>
        <w:div w:id="1345937139">
          <w:marLeft w:val="0"/>
          <w:marRight w:val="0"/>
          <w:marTop w:val="0"/>
          <w:marBottom w:val="0"/>
          <w:divBdr>
            <w:top w:val="none" w:sz="0" w:space="0" w:color="auto"/>
            <w:left w:val="none" w:sz="0" w:space="0" w:color="auto"/>
            <w:bottom w:val="none" w:sz="0" w:space="0" w:color="auto"/>
            <w:right w:val="none" w:sz="0" w:space="0" w:color="auto"/>
          </w:divBdr>
        </w:div>
        <w:div w:id="944845954">
          <w:marLeft w:val="0"/>
          <w:marRight w:val="0"/>
          <w:marTop w:val="0"/>
          <w:marBottom w:val="0"/>
          <w:divBdr>
            <w:top w:val="none" w:sz="0" w:space="0" w:color="auto"/>
            <w:left w:val="none" w:sz="0" w:space="0" w:color="auto"/>
            <w:bottom w:val="none" w:sz="0" w:space="0" w:color="auto"/>
            <w:right w:val="none" w:sz="0" w:space="0" w:color="auto"/>
          </w:divBdr>
        </w:div>
        <w:div w:id="1940291358">
          <w:marLeft w:val="0"/>
          <w:marRight w:val="0"/>
          <w:marTop w:val="0"/>
          <w:marBottom w:val="0"/>
          <w:divBdr>
            <w:top w:val="none" w:sz="0" w:space="0" w:color="auto"/>
            <w:left w:val="none" w:sz="0" w:space="0" w:color="auto"/>
            <w:bottom w:val="none" w:sz="0" w:space="0" w:color="auto"/>
            <w:right w:val="none" w:sz="0" w:space="0" w:color="auto"/>
          </w:divBdr>
        </w:div>
        <w:div w:id="1114641106">
          <w:marLeft w:val="0"/>
          <w:marRight w:val="0"/>
          <w:marTop w:val="0"/>
          <w:marBottom w:val="0"/>
          <w:divBdr>
            <w:top w:val="none" w:sz="0" w:space="0" w:color="auto"/>
            <w:left w:val="none" w:sz="0" w:space="0" w:color="auto"/>
            <w:bottom w:val="none" w:sz="0" w:space="0" w:color="auto"/>
            <w:right w:val="none" w:sz="0" w:space="0" w:color="auto"/>
          </w:divBdr>
        </w:div>
        <w:div w:id="2125810495">
          <w:marLeft w:val="0"/>
          <w:marRight w:val="0"/>
          <w:marTop w:val="0"/>
          <w:marBottom w:val="0"/>
          <w:divBdr>
            <w:top w:val="none" w:sz="0" w:space="0" w:color="auto"/>
            <w:left w:val="none" w:sz="0" w:space="0" w:color="auto"/>
            <w:bottom w:val="none" w:sz="0" w:space="0" w:color="auto"/>
            <w:right w:val="none" w:sz="0" w:space="0" w:color="auto"/>
          </w:divBdr>
        </w:div>
        <w:div w:id="1028068684">
          <w:marLeft w:val="0"/>
          <w:marRight w:val="0"/>
          <w:marTop w:val="0"/>
          <w:marBottom w:val="0"/>
          <w:divBdr>
            <w:top w:val="none" w:sz="0" w:space="0" w:color="auto"/>
            <w:left w:val="none" w:sz="0" w:space="0" w:color="auto"/>
            <w:bottom w:val="none" w:sz="0" w:space="0" w:color="auto"/>
            <w:right w:val="none" w:sz="0" w:space="0" w:color="auto"/>
          </w:divBdr>
        </w:div>
        <w:div w:id="610630574">
          <w:marLeft w:val="0"/>
          <w:marRight w:val="0"/>
          <w:marTop w:val="0"/>
          <w:marBottom w:val="0"/>
          <w:divBdr>
            <w:top w:val="none" w:sz="0" w:space="0" w:color="auto"/>
            <w:left w:val="none" w:sz="0" w:space="0" w:color="auto"/>
            <w:bottom w:val="none" w:sz="0" w:space="0" w:color="auto"/>
            <w:right w:val="none" w:sz="0" w:space="0" w:color="auto"/>
          </w:divBdr>
        </w:div>
      </w:divsChild>
    </w:div>
    <w:div w:id="1849631731">
      <w:bodyDiv w:val="1"/>
      <w:marLeft w:val="0"/>
      <w:marRight w:val="0"/>
      <w:marTop w:val="0"/>
      <w:marBottom w:val="0"/>
      <w:divBdr>
        <w:top w:val="none" w:sz="0" w:space="0" w:color="auto"/>
        <w:left w:val="none" w:sz="0" w:space="0" w:color="auto"/>
        <w:bottom w:val="none" w:sz="0" w:space="0" w:color="auto"/>
        <w:right w:val="none" w:sz="0" w:space="0" w:color="auto"/>
      </w:divBdr>
    </w:div>
    <w:div w:id="1882936236">
      <w:bodyDiv w:val="1"/>
      <w:marLeft w:val="0"/>
      <w:marRight w:val="0"/>
      <w:marTop w:val="0"/>
      <w:marBottom w:val="0"/>
      <w:divBdr>
        <w:top w:val="none" w:sz="0" w:space="0" w:color="auto"/>
        <w:left w:val="none" w:sz="0" w:space="0" w:color="auto"/>
        <w:bottom w:val="none" w:sz="0" w:space="0" w:color="auto"/>
        <w:right w:val="none" w:sz="0" w:space="0" w:color="auto"/>
      </w:divBdr>
    </w:div>
    <w:div w:id="2089039066">
      <w:bodyDiv w:val="1"/>
      <w:marLeft w:val="0"/>
      <w:marRight w:val="0"/>
      <w:marTop w:val="0"/>
      <w:marBottom w:val="0"/>
      <w:divBdr>
        <w:top w:val="none" w:sz="0" w:space="0" w:color="auto"/>
        <w:left w:val="none" w:sz="0" w:space="0" w:color="auto"/>
        <w:bottom w:val="none" w:sz="0" w:space="0" w:color="auto"/>
        <w:right w:val="none" w:sz="0" w:space="0" w:color="auto"/>
      </w:divBdr>
    </w:div>
    <w:div w:id="2104328009">
      <w:bodyDiv w:val="1"/>
      <w:marLeft w:val="0"/>
      <w:marRight w:val="0"/>
      <w:marTop w:val="0"/>
      <w:marBottom w:val="0"/>
      <w:divBdr>
        <w:top w:val="none" w:sz="0" w:space="0" w:color="auto"/>
        <w:left w:val="none" w:sz="0" w:space="0" w:color="auto"/>
        <w:bottom w:val="none" w:sz="0" w:space="0" w:color="auto"/>
        <w:right w:val="none" w:sz="0" w:space="0" w:color="auto"/>
      </w:divBdr>
    </w:div>
    <w:div w:id="21344435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anvas.sfu.ca"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B2BD4D859320B4F98B8EEEEA9B80BC7" ma:contentTypeVersion="18" ma:contentTypeDescription="Create a new document." ma:contentTypeScope="" ma:versionID="d28bc8ab584f505b8506e1b1649e8112">
  <xsd:schema xmlns:xsd="http://www.w3.org/2001/XMLSchema" xmlns:xs="http://www.w3.org/2001/XMLSchema" xmlns:p="http://schemas.microsoft.com/office/2006/metadata/properties" xmlns:ns3="2e08d373-cc83-454c-a48a-62f09f0c9c68" xmlns:ns4="578591e7-7321-49c4-b408-236640fe92dd" targetNamespace="http://schemas.microsoft.com/office/2006/metadata/properties" ma:root="true" ma:fieldsID="5ca68f455864707c57fbf59a56c25114" ns3:_="" ns4:_="">
    <xsd:import namespace="2e08d373-cc83-454c-a48a-62f09f0c9c68"/>
    <xsd:import namespace="578591e7-7321-49c4-b408-236640fe92d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8d373-cc83-454c-a48a-62f09f0c9c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8591e7-7321-49c4-b408-236640fe92d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2e08d373-cc83-454c-a48a-62f09f0c9c68"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BC4A05-05A9-4601-8172-B3811278A21A}">
  <ds:schemaRefs>
    <ds:schemaRef ds:uri="http://schemas.openxmlformats.org/officeDocument/2006/bibliography"/>
  </ds:schemaRefs>
</ds:datastoreItem>
</file>

<file path=customXml/itemProps2.xml><?xml version="1.0" encoding="utf-8"?>
<ds:datastoreItem xmlns:ds="http://schemas.openxmlformats.org/officeDocument/2006/customXml" ds:itemID="{A1085EB4-A678-4055-B02A-D7FC039A08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8d373-cc83-454c-a48a-62f09f0c9c68"/>
    <ds:schemaRef ds:uri="578591e7-7321-49c4-b408-236640fe92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286272-0ECE-4F9C-8E1F-ECB1D2CD084A}">
  <ds:schemaRefs>
    <ds:schemaRef ds:uri="http://schemas.microsoft.com/office/2006/metadata/properties"/>
    <ds:schemaRef ds:uri="http://schemas.microsoft.com/office/infopath/2007/PartnerControls"/>
    <ds:schemaRef ds:uri="2e08d373-cc83-454c-a48a-62f09f0c9c68"/>
  </ds:schemaRefs>
</ds:datastoreItem>
</file>

<file path=customXml/itemProps4.xml><?xml version="1.0" encoding="utf-8"?>
<ds:datastoreItem xmlns:ds="http://schemas.openxmlformats.org/officeDocument/2006/customXml" ds:itemID="{4C838099-FA7B-4E67-8228-8E9F6D3F4F1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252</Words>
  <Characters>1437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SFU</Company>
  <LinksUpToDate>false</LinksUpToDate>
  <CharactersWithSpaces>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Ulrich Paschen</dc:creator>
  <cp:lastModifiedBy>Michelle Lo</cp:lastModifiedBy>
  <cp:revision>4</cp:revision>
  <cp:lastPrinted>2023-01-31T06:48:00Z</cp:lastPrinted>
  <dcterms:created xsi:type="dcterms:W3CDTF">2025-02-03T18:32:00Z</dcterms:created>
  <dcterms:modified xsi:type="dcterms:W3CDTF">2025-02-25T21:29:00Z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0x010100FB2BD4D859320B4F98B8EEEEA9B80BC7</vt:lpwstr>
  </property>
</Properties>
</file>